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36957" w14:textId="77777777" w:rsidR="00D14C86" w:rsidRDefault="002E5199" w:rsidP="00A6672E">
      <w:pPr>
        <w:spacing w:line="240" w:lineRule="auto"/>
        <w:jc w:val="center"/>
        <w:rPr>
          <w:rFonts w:asciiTheme="majorHAnsi" w:eastAsia="Times New Roman" w:hAnsiTheme="majorHAnsi" w:cstheme="majorHAnsi"/>
          <w:b/>
          <w:bCs/>
          <w:color w:val="000000"/>
          <w:sz w:val="21"/>
          <w:szCs w:val="21"/>
          <w:lang w:eastAsia="en-GB"/>
        </w:rPr>
      </w:pPr>
      <w:bookmarkStart w:id="0" w:name="_Hlk155775017"/>
      <w:bookmarkEnd w:id="0"/>
      <w:r w:rsidRPr="00CA55B1">
        <w:rPr>
          <w:rFonts w:asciiTheme="majorHAnsi" w:eastAsia="Times New Roman" w:hAnsiTheme="majorHAnsi" w:cstheme="majorHAnsi"/>
          <w:b/>
          <w:bCs/>
          <w:color w:val="000000"/>
          <w:sz w:val="21"/>
          <w:szCs w:val="21"/>
          <w:lang w:eastAsia="en-GB"/>
        </w:rPr>
        <w:t>M</w:t>
      </w:r>
      <w:r w:rsidR="00210FD4" w:rsidRPr="00CA55B1">
        <w:rPr>
          <w:rFonts w:asciiTheme="majorHAnsi" w:eastAsia="Times New Roman" w:hAnsiTheme="majorHAnsi" w:cstheme="majorHAnsi"/>
          <w:b/>
          <w:bCs/>
          <w:color w:val="000000"/>
          <w:sz w:val="21"/>
          <w:szCs w:val="21"/>
          <w:lang w:eastAsia="en-GB"/>
        </w:rPr>
        <w:t>inutes</w:t>
      </w:r>
      <w:r w:rsidR="0048070D" w:rsidRPr="00CA55B1">
        <w:rPr>
          <w:rFonts w:asciiTheme="majorHAnsi" w:eastAsia="Times New Roman" w:hAnsiTheme="majorHAnsi" w:cstheme="majorHAnsi"/>
          <w:b/>
          <w:bCs/>
          <w:color w:val="000000"/>
          <w:sz w:val="21"/>
          <w:szCs w:val="21"/>
          <w:lang w:eastAsia="en-GB"/>
        </w:rPr>
        <w:t xml:space="preserve"> of </w:t>
      </w:r>
      <w:r w:rsidR="00FC5E4A" w:rsidRPr="00CA55B1">
        <w:rPr>
          <w:rFonts w:asciiTheme="majorHAnsi" w:eastAsia="Times New Roman" w:hAnsiTheme="majorHAnsi" w:cstheme="majorHAnsi"/>
          <w:b/>
          <w:bCs/>
          <w:color w:val="000000"/>
          <w:sz w:val="21"/>
          <w:szCs w:val="21"/>
          <w:lang w:eastAsia="en-GB"/>
        </w:rPr>
        <w:t xml:space="preserve">the </w:t>
      </w:r>
      <w:r w:rsidR="00926177" w:rsidRPr="00CA55B1">
        <w:rPr>
          <w:rFonts w:asciiTheme="majorHAnsi" w:eastAsia="Times New Roman" w:hAnsiTheme="majorHAnsi" w:cstheme="majorHAnsi"/>
          <w:b/>
          <w:bCs/>
          <w:color w:val="000000"/>
          <w:sz w:val="21"/>
          <w:szCs w:val="21"/>
          <w:lang w:eastAsia="en-GB"/>
        </w:rPr>
        <w:t>Ordinary</w:t>
      </w:r>
      <w:r w:rsidR="00FC5E4A" w:rsidRPr="00CA55B1">
        <w:rPr>
          <w:rFonts w:asciiTheme="majorHAnsi" w:eastAsia="Times New Roman" w:hAnsiTheme="majorHAnsi" w:cstheme="majorHAnsi"/>
          <w:b/>
          <w:bCs/>
          <w:color w:val="000000"/>
          <w:sz w:val="21"/>
          <w:szCs w:val="21"/>
          <w:lang w:eastAsia="en-GB"/>
        </w:rPr>
        <w:t xml:space="preserve"> </w:t>
      </w:r>
      <w:r w:rsidR="0048070D" w:rsidRPr="00CA55B1">
        <w:rPr>
          <w:rFonts w:asciiTheme="majorHAnsi" w:eastAsia="Times New Roman" w:hAnsiTheme="majorHAnsi" w:cstheme="majorHAnsi"/>
          <w:b/>
          <w:bCs/>
          <w:color w:val="000000"/>
          <w:sz w:val="21"/>
          <w:szCs w:val="21"/>
          <w:lang w:eastAsia="en-GB"/>
        </w:rPr>
        <w:t xml:space="preserve">Council Meeting of Broughton Gifford Parish Council held on </w:t>
      </w:r>
    </w:p>
    <w:p w14:paraId="70EC5FF7" w14:textId="70453189" w:rsidR="0048070D" w:rsidRPr="00CA55B1" w:rsidRDefault="002B4907" w:rsidP="00A6672E">
      <w:pPr>
        <w:spacing w:line="240" w:lineRule="auto"/>
        <w:jc w:val="center"/>
        <w:rPr>
          <w:rFonts w:asciiTheme="majorHAnsi" w:eastAsia="Times New Roman" w:hAnsiTheme="majorHAnsi" w:cstheme="majorHAnsi"/>
          <w:sz w:val="23"/>
          <w:szCs w:val="23"/>
          <w:lang w:eastAsia="en-GB"/>
        </w:rPr>
      </w:pPr>
      <w:r>
        <w:rPr>
          <w:rFonts w:asciiTheme="majorHAnsi" w:eastAsia="Times New Roman" w:hAnsiTheme="majorHAnsi" w:cstheme="majorHAnsi"/>
          <w:b/>
          <w:bCs/>
          <w:color w:val="000000"/>
          <w:sz w:val="21"/>
          <w:szCs w:val="21"/>
          <w:lang w:eastAsia="en-GB"/>
        </w:rPr>
        <w:t xml:space="preserve">Wednesday </w:t>
      </w:r>
      <w:r w:rsidR="006224D6">
        <w:rPr>
          <w:rFonts w:asciiTheme="majorHAnsi" w:eastAsia="Times New Roman" w:hAnsiTheme="majorHAnsi" w:cstheme="majorHAnsi"/>
          <w:b/>
          <w:bCs/>
          <w:color w:val="000000"/>
          <w:sz w:val="21"/>
          <w:szCs w:val="21"/>
          <w:lang w:eastAsia="en-GB"/>
        </w:rPr>
        <w:t>1</w:t>
      </w:r>
      <w:r w:rsidR="00091902">
        <w:rPr>
          <w:rFonts w:asciiTheme="majorHAnsi" w:eastAsia="Times New Roman" w:hAnsiTheme="majorHAnsi" w:cstheme="majorHAnsi"/>
          <w:b/>
          <w:bCs/>
          <w:color w:val="000000"/>
          <w:sz w:val="21"/>
          <w:szCs w:val="21"/>
          <w:lang w:eastAsia="en-GB"/>
        </w:rPr>
        <w:t>0</w:t>
      </w:r>
      <w:r w:rsidR="006224D6" w:rsidRPr="006224D6">
        <w:rPr>
          <w:rFonts w:asciiTheme="majorHAnsi" w:eastAsia="Times New Roman" w:hAnsiTheme="majorHAnsi" w:cstheme="majorHAnsi"/>
          <w:b/>
          <w:bCs/>
          <w:color w:val="000000"/>
          <w:sz w:val="21"/>
          <w:szCs w:val="21"/>
          <w:vertAlign w:val="superscript"/>
          <w:lang w:eastAsia="en-GB"/>
        </w:rPr>
        <w:t>th</w:t>
      </w:r>
      <w:r w:rsidR="006224D6">
        <w:rPr>
          <w:rFonts w:asciiTheme="majorHAnsi" w:eastAsia="Times New Roman" w:hAnsiTheme="majorHAnsi" w:cstheme="majorHAnsi"/>
          <w:b/>
          <w:bCs/>
          <w:color w:val="000000"/>
          <w:sz w:val="21"/>
          <w:szCs w:val="21"/>
          <w:lang w:eastAsia="en-GB"/>
        </w:rPr>
        <w:t xml:space="preserve"> </w:t>
      </w:r>
      <w:r w:rsidR="00091902">
        <w:rPr>
          <w:rFonts w:asciiTheme="majorHAnsi" w:eastAsia="Times New Roman" w:hAnsiTheme="majorHAnsi" w:cstheme="majorHAnsi"/>
          <w:b/>
          <w:bCs/>
          <w:color w:val="000000"/>
          <w:sz w:val="21"/>
          <w:szCs w:val="21"/>
          <w:lang w:eastAsia="en-GB"/>
        </w:rPr>
        <w:t>June</w:t>
      </w:r>
      <w:r w:rsidR="00DF61DA">
        <w:rPr>
          <w:rFonts w:asciiTheme="majorHAnsi" w:eastAsia="Times New Roman" w:hAnsiTheme="majorHAnsi" w:cstheme="majorHAnsi"/>
          <w:b/>
          <w:bCs/>
          <w:color w:val="000000"/>
          <w:sz w:val="21"/>
          <w:szCs w:val="21"/>
          <w:lang w:eastAsia="en-GB"/>
        </w:rPr>
        <w:t xml:space="preserve"> </w:t>
      </w:r>
      <w:r w:rsidR="00673C88" w:rsidRPr="00CA55B1">
        <w:rPr>
          <w:rFonts w:asciiTheme="majorHAnsi" w:eastAsia="Times New Roman" w:hAnsiTheme="majorHAnsi" w:cstheme="majorHAnsi"/>
          <w:b/>
          <w:bCs/>
          <w:color w:val="000000"/>
          <w:sz w:val="21"/>
          <w:szCs w:val="21"/>
          <w:lang w:eastAsia="en-GB"/>
        </w:rPr>
        <w:t>202</w:t>
      </w:r>
      <w:r w:rsidR="000113D7">
        <w:rPr>
          <w:rFonts w:asciiTheme="majorHAnsi" w:eastAsia="Times New Roman" w:hAnsiTheme="majorHAnsi" w:cstheme="majorHAnsi"/>
          <w:b/>
          <w:bCs/>
          <w:color w:val="000000"/>
          <w:sz w:val="21"/>
          <w:szCs w:val="21"/>
          <w:lang w:eastAsia="en-GB"/>
        </w:rPr>
        <w:t>6</w:t>
      </w:r>
      <w:r w:rsidR="00673C88" w:rsidRPr="00CA55B1">
        <w:rPr>
          <w:rFonts w:asciiTheme="majorHAnsi" w:eastAsia="Times New Roman" w:hAnsiTheme="majorHAnsi" w:cstheme="majorHAnsi"/>
          <w:b/>
          <w:bCs/>
          <w:color w:val="000000"/>
          <w:sz w:val="21"/>
          <w:szCs w:val="21"/>
          <w:lang w:eastAsia="en-GB"/>
        </w:rPr>
        <w:t xml:space="preserve"> </w:t>
      </w:r>
      <w:r w:rsidR="00FC5E4A" w:rsidRPr="00CA55B1">
        <w:rPr>
          <w:rFonts w:asciiTheme="majorHAnsi" w:eastAsia="Times New Roman" w:hAnsiTheme="majorHAnsi" w:cstheme="majorHAnsi"/>
          <w:b/>
          <w:bCs/>
          <w:color w:val="000000"/>
          <w:sz w:val="21"/>
          <w:szCs w:val="21"/>
          <w:lang w:eastAsia="en-GB"/>
        </w:rPr>
        <w:t>in the Village Hall</w:t>
      </w:r>
      <w:r w:rsidR="0048070D" w:rsidRPr="00CA55B1">
        <w:rPr>
          <w:rFonts w:asciiTheme="majorHAnsi" w:eastAsia="Times New Roman" w:hAnsiTheme="majorHAnsi" w:cstheme="majorHAnsi"/>
          <w:b/>
          <w:bCs/>
          <w:color w:val="000000"/>
          <w:sz w:val="21"/>
          <w:szCs w:val="21"/>
          <w:lang w:eastAsia="en-GB"/>
        </w:rPr>
        <w:t xml:space="preserve"> starting at 7:</w:t>
      </w:r>
      <w:r w:rsidR="00A3507C" w:rsidRPr="00CA55B1">
        <w:rPr>
          <w:rFonts w:asciiTheme="majorHAnsi" w:eastAsia="Times New Roman" w:hAnsiTheme="majorHAnsi" w:cstheme="majorHAnsi"/>
          <w:b/>
          <w:bCs/>
          <w:color w:val="000000"/>
          <w:sz w:val="21"/>
          <w:szCs w:val="21"/>
          <w:lang w:eastAsia="en-GB"/>
        </w:rPr>
        <w:t>3</w:t>
      </w:r>
      <w:r w:rsidR="0048070D" w:rsidRPr="00CA55B1">
        <w:rPr>
          <w:rFonts w:asciiTheme="majorHAnsi" w:eastAsia="Times New Roman" w:hAnsiTheme="majorHAnsi" w:cstheme="majorHAnsi"/>
          <w:b/>
          <w:bCs/>
          <w:color w:val="000000"/>
          <w:sz w:val="21"/>
          <w:szCs w:val="21"/>
          <w:lang w:eastAsia="en-GB"/>
        </w:rPr>
        <w:t>0pm</w:t>
      </w:r>
    </w:p>
    <w:p w14:paraId="372A6C8F" w14:textId="77777777" w:rsidR="0048070D" w:rsidRPr="0069429D" w:rsidRDefault="0048070D" w:rsidP="0048070D">
      <w:pPr>
        <w:spacing w:line="240" w:lineRule="auto"/>
        <w:rPr>
          <w:rFonts w:asciiTheme="majorHAnsi" w:eastAsia="Times New Roman" w:hAnsiTheme="majorHAnsi" w:cstheme="majorHAnsi"/>
          <w:sz w:val="16"/>
          <w:szCs w:val="16"/>
          <w:lang w:eastAsia="en-GB"/>
        </w:rPr>
      </w:pPr>
    </w:p>
    <w:p w14:paraId="7C6857EC" w14:textId="71146C61" w:rsidR="007368F0" w:rsidRDefault="0048070D" w:rsidP="00AA18F8">
      <w:pPr>
        <w:spacing w:line="240" w:lineRule="auto"/>
        <w:rPr>
          <w:rFonts w:asciiTheme="majorHAnsi" w:eastAsia="Times New Roman" w:hAnsiTheme="majorHAnsi" w:cstheme="majorHAnsi"/>
          <w:color w:val="000000"/>
          <w:sz w:val="21"/>
          <w:szCs w:val="21"/>
          <w:lang w:eastAsia="en-GB"/>
        </w:rPr>
      </w:pPr>
      <w:r w:rsidRPr="00CA55B1">
        <w:rPr>
          <w:rFonts w:asciiTheme="majorHAnsi" w:eastAsia="Times New Roman" w:hAnsiTheme="majorHAnsi" w:cstheme="majorHAnsi"/>
          <w:b/>
          <w:bCs/>
          <w:color w:val="000000"/>
          <w:sz w:val="21"/>
          <w:szCs w:val="21"/>
          <w:lang w:eastAsia="en-GB"/>
        </w:rPr>
        <w:t>Present:</w:t>
      </w:r>
      <w:r w:rsidRPr="00CA55B1">
        <w:rPr>
          <w:rFonts w:asciiTheme="majorHAnsi" w:eastAsia="Times New Roman" w:hAnsiTheme="majorHAnsi" w:cstheme="majorHAnsi"/>
          <w:color w:val="000000"/>
          <w:sz w:val="21"/>
          <w:szCs w:val="21"/>
          <w:lang w:eastAsia="en-GB"/>
        </w:rPr>
        <w:t xml:space="preserve"> </w:t>
      </w:r>
      <w:r w:rsidR="007B0C2D" w:rsidRPr="00CA55B1">
        <w:rPr>
          <w:rFonts w:asciiTheme="majorHAnsi" w:eastAsia="Times New Roman" w:hAnsiTheme="majorHAnsi" w:cstheme="majorHAnsi"/>
          <w:color w:val="000000"/>
          <w:sz w:val="21"/>
          <w:szCs w:val="21"/>
          <w:lang w:eastAsia="en-GB"/>
        </w:rPr>
        <w:t>Cllr</w:t>
      </w:r>
      <w:r w:rsidR="001078E7" w:rsidRPr="00CA55B1">
        <w:rPr>
          <w:rFonts w:asciiTheme="majorHAnsi" w:eastAsia="Times New Roman" w:hAnsiTheme="majorHAnsi" w:cstheme="majorHAnsi"/>
          <w:color w:val="000000"/>
          <w:sz w:val="21"/>
          <w:szCs w:val="21"/>
          <w:lang w:eastAsia="en-GB"/>
        </w:rPr>
        <w:t>s</w:t>
      </w:r>
      <w:r w:rsidR="00840627" w:rsidRPr="00CA55B1">
        <w:rPr>
          <w:rFonts w:asciiTheme="majorHAnsi" w:eastAsia="Times New Roman" w:hAnsiTheme="majorHAnsi" w:cstheme="majorHAnsi"/>
          <w:color w:val="000000"/>
          <w:sz w:val="21"/>
          <w:szCs w:val="21"/>
          <w:lang w:eastAsia="en-GB"/>
        </w:rPr>
        <w:t xml:space="preserve"> </w:t>
      </w:r>
      <w:r w:rsidR="00727BDA">
        <w:rPr>
          <w:rFonts w:asciiTheme="majorHAnsi" w:eastAsia="Times New Roman" w:hAnsiTheme="majorHAnsi" w:cstheme="majorHAnsi"/>
          <w:color w:val="000000"/>
          <w:sz w:val="21"/>
          <w:szCs w:val="21"/>
          <w:lang w:eastAsia="en-GB"/>
        </w:rPr>
        <w:t>Hooper</w:t>
      </w:r>
      <w:r w:rsidR="00B74D9C">
        <w:rPr>
          <w:rFonts w:asciiTheme="majorHAnsi" w:eastAsia="Times New Roman" w:hAnsiTheme="majorHAnsi" w:cstheme="majorHAnsi"/>
          <w:color w:val="000000"/>
          <w:sz w:val="21"/>
          <w:szCs w:val="21"/>
          <w:lang w:eastAsia="en-GB"/>
        </w:rPr>
        <w:t xml:space="preserve"> </w:t>
      </w:r>
      <w:r w:rsidR="007B0C2D" w:rsidRPr="00CA55B1">
        <w:rPr>
          <w:rFonts w:asciiTheme="majorHAnsi" w:eastAsia="Times New Roman" w:hAnsiTheme="majorHAnsi" w:cstheme="majorHAnsi"/>
          <w:color w:val="000000"/>
          <w:sz w:val="21"/>
          <w:szCs w:val="21"/>
          <w:lang w:eastAsia="en-GB"/>
        </w:rPr>
        <w:t>(Chair),</w:t>
      </w:r>
      <w:r w:rsidR="00A70ACE">
        <w:rPr>
          <w:rFonts w:asciiTheme="majorHAnsi" w:eastAsia="Times New Roman" w:hAnsiTheme="majorHAnsi" w:cstheme="majorHAnsi"/>
          <w:color w:val="000000"/>
          <w:sz w:val="21"/>
          <w:szCs w:val="21"/>
          <w:lang w:eastAsia="en-GB"/>
        </w:rPr>
        <w:t xml:space="preserve"> </w:t>
      </w:r>
      <w:r w:rsidR="007368F0">
        <w:rPr>
          <w:rFonts w:asciiTheme="majorHAnsi" w:eastAsia="Times New Roman" w:hAnsiTheme="majorHAnsi" w:cstheme="majorHAnsi"/>
          <w:color w:val="000000"/>
          <w:sz w:val="21"/>
          <w:szCs w:val="21"/>
          <w:lang w:eastAsia="en-GB"/>
        </w:rPr>
        <w:t xml:space="preserve">Baker, </w:t>
      </w:r>
      <w:r w:rsidR="00091902">
        <w:rPr>
          <w:rFonts w:asciiTheme="majorHAnsi" w:eastAsia="Times New Roman" w:hAnsiTheme="majorHAnsi" w:cstheme="majorHAnsi"/>
          <w:color w:val="000000"/>
          <w:sz w:val="21"/>
          <w:szCs w:val="21"/>
          <w:lang w:eastAsia="en-GB"/>
        </w:rPr>
        <w:t xml:space="preserve">Catanach, </w:t>
      </w:r>
      <w:r w:rsidR="007B0C2D" w:rsidRPr="00CA55B1">
        <w:rPr>
          <w:rFonts w:asciiTheme="majorHAnsi" w:eastAsia="Times New Roman" w:hAnsiTheme="majorHAnsi" w:cstheme="majorHAnsi"/>
          <w:color w:val="000000"/>
          <w:sz w:val="21"/>
          <w:szCs w:val="21"/>
          <w:lang w:eastAsia="en-GB"/>
        </w:rPr>
        <w:t>Cooper</w:t>
      </w:r>
      <w:r w:rsidR="00B02F66" w:rsidRPr="00CA55B1">
        <w:rPr>
          <w:rFonts w:asciiTheme="majorHAnsi" w:eastAsia="Times New Roman" w:hAnsiTheme="majorHAnsi" w:cstheme="majorHAnsi"/>
          <w:color w:val="000000"/>
          <w:sz w:val="21"/>
          <w:szCs w:val="21"/>
          <w:lang w:eastAsia="en-GB"/>
        </w:rPr>
        <w:t>,</w:t>
      </w:r>
      <w:r w:rsidR="00091902">
        <w:rPr>
          <w:rFonts w:asciiTheme="majorHAnsi" w:eastAsia="Times New Roman" w:hAnsiTheme="majorHAnsi" w:cstheme="majorHAnsi"/>
          <w:color w:val="000000"/>
          <w:sz w:val="21"/>
          <w:szCs w:val="21"/>
          <w:lang w:eastAsia="en-GB"/>
        </w:rPr>
        <w:t xml:space="preserve"> Corbin,</w:t>
      </w:r>
      <w:r w:rsidR="00DF182F">
        <w:rPr>
          <w:rFonts w:asciiTheme="majorHAnsi" w:eastAsia="Times New Roman" w:hAnsiTheme="majorHAnsi" w:cstheme="majorHAnsi"/>
          <w:color w:val="000000"/>
          <w:sz w:val="21"/>
          <w:szCs w:val="21"/>
          <w:lang w:eastAsia="en-GB"/>
        </w:rPr>
        <w:t xml:space="preserve"> </w:t>
      </w:r>
      <w:r w:rsidR="002D33E8">
        <w:rPr>
          <w:rFonts w:asciiTheme="majorHAnsi" w:eastAsia="Times New Roman" w:hAnsiTheme="majorHAnsi" w:cstheme="majorHAnsi"/>
          <w:color w:val="000000"/>
          <w:sz w:val="21"/>
          <w:szCs w:val="21"/>
          <w:lang w:eastAsia="en-GB"/>
        </w:rPr>
        <w:t>Griffith</w:t>
      </w:r>
      <w:r w:rsidR="0013095B">
        <w:rPr>
          <w:rFonts w:asciiTheme="majorHAnsi" w:eastAsia="Times New Roman" w:hAnsiTheme="majorHAnsi" w:cstheme="majorHAnsi"/>
          <w:color w:val="000000"/>
          <w:sz w:val="21"/>
          <w:szCs w:val="21"/>
          <w:lang w:eastAsia="en-GB"/>
        </w:rPr>
        <w:t>s</w:t>
      </w:r>
      <w:r w:rsidR="006D0263">
        <w:rPr>
          <w:rFonts w:asciiTheme="majorHAnsi" w:eastAsia="Times New Roman" w:hAnsiTheme="majorHAnsi" w:cstheme="majorHAnsi"/>
          <w:color w:val="000000"/>
          <w:sz w:val="21"/>
          <w:szCs w:val="21"/>
          <w:lang w:eastAsia="en-GB"/>
        </w:rPr>
        <w:t>,</w:t>
      </w:r>
      <w:r w:rsidR="00F20CC6">
        <w:rPr>
          <w:rFonts w:asciiTheme="majorHAnsi" w:eastAsia="Times New Roman" w:hAnsiTheme="majorHAnsi" w:cstheme="majorHAnsi"/>
          <w:color w:val="000000"/>
          <w:sz w:val="21"/>
          <w:szCs w:val="21"/>
          <w:lang w:eastAsia="en-GB"/>
        </w:rPr>
        <w:t xml:space="preserve"> </w:t>
      </w:r>
      <w:r w:rsidR="006224D6">
        <w:rPr>
          <w:rFonts w:asciiTheme="majorHAnsi" w:eastAsia="Times New Roman" w:hAnsiTheme="majorHAnsi" w:cstheme="majorHAnsi"/>
          <w:color w:val="000000"/>
          <w:sz w:val="21"/>
          <w:szCs w:val="21"/>
          <w:lang w:eastAsia="en-GB"/>
        </w:rPr>
        <w:t>Monk</w:t>
      </w:r>
      <w:r w:rsidR="00091902">
        <w:rPr>
          <w:rFonts w:asciiTheme="majorHAnsi" w:eastAsia="Times New Roman" w:hAnsiTheme="majorHAnsi" w:cstheme="majorHAnsi"/>
          <w:color w:val="000000"/>
          <w:sz w:val="21"/>
          <w:szCs w:val="21"/>
          <w:lang w:eastAsia="en-GB"/>
        </w:rPr>
        <w:t>, Norris, Packer</w:t>
      </w:r>
      <w:r w:rsidR="006224D6">
        <w:rPr>
          <w:rFonts w:asciiTheme="majorHAnsi" w:eastAsia="Times New Roman" w:hAnsiTheme="majorHAnsi" w:cstheme="majorHAnsi"/>
          <w:color w:val="000000"/>
          <w:sz w:val="21"/>
          <w:szCs w:val="21"/>
          <w:lang w:eastAsia="en-GB"/>
        </w:rPr>
        <w:t xml:space="preserve"> &amp; Wright</w:t>
      </w:r>
    </w:p>
    <w:p w14:paraId="3FBC9F38" w14:textId="12C6DEAC" w:rsidR="00B838ED" w:rsidRPr="00CA55B1" w:rsidRDefault="00B838ED" w:rsidP="00AA18F8">
      <w:pPr>
        <w:spacing w:line="240" w:lineRule="auto"/>
        <w:rPr>
          <w:rFonts w:asciiTheme="majorHAnsi" w:eastAsia="Times New Roman" w:hAnsiTheme="majorHAnsi" w:cstheme="majorHAnsi"/>
          <w:color w:val="000000"/>
          <w:sz w:val="21"/>
          <w:szCs w:val="21"/>
          <w:lang w:eastAsia="en-GB"/>
        </w:rPr>
      </w:pPr>
      <w:r w:rsidRPr="00CA55B1">
        <w:rPr>
          <w:rFonts w:asciiTheme="majorHAnsi" w:eastAsia="Times New Roman" w:hAnsiTheme="majorHAnsi" w:cstheme="majorHAnsi"/>
          <w:b/>
          <w:bCs/>
          <w:color w:val="000000"/>
          <w:sz w:val="21"/>
          <w:szCs w:val="21"/>
          <w:lang w:eastAsia="en-GB"/>
        </w:rPr>
        <w:t>Absent:</w:t>
      </w:r>
      <w:r w:rsidRPr="00CA55B1">
        <w:rPr>
          <w:rFonts w:asciiTheme="majorHAnsi" w:eastAsia="Times New Roman" w:hAnsiTheme="majorHAnsi" w:cstheme="majorHAnsi"/>
          <w:color w:val="000000"/>
          <w:sz w:val="21"/>
          <w:szCs w:val="21"/>
          <w:lang w:eastAsia="en-GB"/>
        </w:rPr>
        <w:t xml:space="preserve"> </w:t>
      </w:r>
      <w:r w:rsidR="002B3D85">
        <w:rPr>
          <w:rFonts w:asciiTheme="majorHAnsi" w:eastAsia="Times New Roman" w:hAnsiTheme="majorHAnsi" w:cstheme="majorHAnsi"/>
          <w:color w:val="000000"/>
          <w:sz w:val="21"/>
          <w:szCs w:val="21"/>
          <w:lang w:eastAsia="en-GB"/>
        </w:rPr>
        <w:t>Cllr</w:t>
      </w:r>
      <w:r w:rsidR="007368F0">
        <w:rPr>
          <w:rFonts w:asciiTheme="majorHAnsi" w:eastAsia="Times New Roman" w:hAnsiTheme="majorHAnsi" w:cstheme="majorHAnsi"/>
          <w:color w:val="000000"/>
          <w:sz w:val="21"/>
          <w:szCs w:val="21"/>
          <w:lang w:eastAsia="en-GB"/>
        </w:rPr>
        <w:t xml:space="preserve"> </w:t>
      </w:r>
      <w:r w:rsidR="00091902">
        <w:rPr>
          <w:rFonts w:asciiTheme="majorHAnsi" w:eastAsia="Times New Roman" w:hAnsiTheme="majorHAnsi" w:cstheme="majorHAnsi"/>
          <w:color w:val="000000"/>
          <w:sz w:val="21"/>
          <w:szCs w:val="21"/>
          <w:lang w:eastAsia="en-GB"/>
        </w:rPr>
        <w:t>Healy.</w:t>
      </w:r>
    </w:p>
    <w:p w14:paraId="6ED801D3" w14:textId="270751BE" w:rsidR="00032B3E" w:rsidRDefault="0048070D" w:rsidP="001078E7">
      <w:pPr>
        <w:spacing w:line="240" w:lineRule="auto"/>
        <w:rPr>
          <w:rFonts w:asciiTheme="majorHAnsi" w:eastAsia="Times New Roman" w:hAnsiTheme="majorHAnsi" w:cstheme="majorHAnsi"/>
          <w:color w:val="000000"/>
          <w:sz w:val="21"/>
          <w:szCs w:val="21"/>
          <w:lang w:eastAsia="en-GB"/>
        </w:rPr>
      </w:pPr>
      <w:r w:rsidRPr="00CA55B1">
        <w:rPr>
          <w:rFonts w:asciiTheme="majorHAnsi" w:eastAsia="Times New Roman" w:hAnsiTheme="majorHAnsi" w:cstheme="majorHAnsi"/>
          <w:b/>
          <w:bCs/>
          <w:color w:val="000000"/>
          <w:sz w:val="21"/>
          <w:szCs w:val="21"/>
          <w:lang w:eastAsia="en-GB"/>
        </w:rPr>
        <w:t>In attendance:</w:t>
      </w:r>
      <w:r w:rsidRPr="00CA55B1">
        <w:rPr>
          <w:rFonts w:asciiTheme="majorHAnsi" w:eastAsia="Times New Roman" w:hAnsiTheme="majorHAnsi" w:cstheme="majorHAnsi"/>
          <w:color w:val="000000"/>
          <w:sz w:val="21"/>
          <w:szCs w:val="21"/>
          <w:lang w:eastAsia="en-GB"/>
        </w:rPr>
        <w:t xml:space="preserve"> </w:t>
      </w:r>
      <w:r w:rsidR="00840627" w:rsidRPr="00CA55B1">
        <w:rPr>
          <w:rFonts w:asciiTheme="majorHAnsi" w:eastAsia="Times New Roman" w:hAnsiTheme="majorHAnsi" w:cstheme="majorHAnsi"/>
          <w:color w:val="000000"/>
          <w:sz w:val="21"/>
          <w:szCs w:val="21"/>
          <w:lang w:eastAsia="en-GB"/>
        </w:rPr>
        <w:t xml:space="preserve"> </w:t>
      </w:r>
      <w:r w:rsidR="00D3064D" w:rsidRPr="00CA55B1">
        <w:rPr>
          <w:rFonts w:asciiTheme="majorHAnsi" w:eastAsia="Times New Roman" w:hAnsiTheme="majorHAnsi" w:cstheme="majorHAnsi"/>
          <w:color w:val="000000"/>
          <w:sz w:val="21"/>
          <w:szCs w:val="21"/>
          <w:lang w:eastAsia="en-GB"/>
        </w:rPr>
        <w:t>Karen Spence</w:t>
      </w:r>
      <w:r w:rsidR="002A5BE1" w:rsidRPr="00CA55B1">
        <w:rPr>
          <w:rFonts w:asciiTheme="majorHAnsi" w:eastAsia="Times New Roman" w:hAnsiTheme="majorHAnsi" w:cstheme="majorHAnsi"/>
          <w:color w:val="000000"/>
          <w:sz w:val="21"/>
          <w:szCs w:val="21"/>
          <w:lang w:eastAsia="en-GB"/>
        </w:rPr>
        <w:t xml:space="preserve"> </w:t>
      </w:r>
      <w:r w:rsidR="007E2BAA">
        <w:rPr>
          <w:rFonts w:asciiTheme="majorHAnsi" w:eastAsia="Times New Roman" w:hAnsiTheme="majorHAnsi" w:cstheme="majorHAnsi"/>
          <w:color w:val="000000"/>
          <w:sz w:val="21"/>
          <w:szCs w:val="21"/>
          <w:lang w:eastAsia="en-GB"/>
        </w:rPr>
        <w:t>(</w:t>
      </w:r>
      <w:r w:rsidRPr="00CA55B1">
        <w:rPr>
          <w:rFonts w:asciiTheme="majorHAnsi" w:eastAsia="Times New Roman" w:hAnsiTheme="majorHAnsi" w:cstheme="majorHAnsi"/>
          <w:color w:val="000000"/>
          <w:sz w:val="21"/>
          <w:szCs w:val="21"/>
          <w:lang w:eastAsia="en-GB"/>
        </w:rPr>
        <w:t>Parish Clerk</w:t>
      </w:r>
      <w:r w:rsidR="007E2BAA">
        <w:rPr>
          <w:rFonts w:asciiTheme="majorHAnsi" w:eastAsia="Times New Roman" w:hAnsiTheme="majorHAnsi" w:cstheme="majorHAnsi"/>
          <w:color w:val="000000"/>
          <w:sz w:val="21"/>
          <w:szCs w:val="21"/>
          <w:lang w:eastAsia="en-GB"/>
        </w:rPr>
        <w:t>)</w:t>
      </w:r>
      <w:r w:rsidR="00176C4D">
        <w:rPr>
          <w:rFonts w:asciiTheme="majorHAnsi" w:eastAsia="Times New Roman" w:hAnsiTheme="majorHAnsi" w:cstheme="majorHAnsi"/>
          <w:color w:val="000000"/>
          <w:sz w:val="21"/>
          <w:szCs w:val="21"/>
          <w:lang w:eastAsia="en-GB"/>
        </w:rPr>
        <w:t xml:space="preserve">, </w:t>
      </w:r>
      <w:r w:rsidR="001078E7" w:rsidRPr="00CA55B1">
        <w:rPr>
          <w:rFonts w:asciiTheme="majorHAnsi" w:eastAsia="Times New Roman" w:hAnsiTheme="majorHAnsi" w:cstheme="majorHAnsi"/>
          <w:color w:val="000000"/>
          <w:sz w:val="21"/>
          <w:szCs w:val="21"/>
          <w:lang w:eastAsia="en-GB"/>
        </w:rPr>
        <w:t xml:space="preserve">and </w:t>
      </w:r>
      <w:r w:rsidR="006224D6">
        <w:rPr>
          <w:rFonts w:asciiTheme="majorHAnsi" w:eastAsia="Times New Roman" w:hAnsiTheme="majorHAnsi" w:cstheme="majorHAnsi"/>
          <w:color w:val="000000"/>
          <w:sz w:val="21"/>
          <w:szCs w:val="21"/>
          <w:lang w:eastAsia="en-GB"/>
        </w:rPr>
        <w:t>Councillor Griffin (Wiltshire Council)</w:t>
      </w:r>
      <w:r w:rsidR="00840627" w:rsidRPr="00CA55B1">
        <w:rPr>
          <w:rFonts w:asciiTheme="majorHAnsi" w:eastAsia="Times New Roman" w:hAnsiTheme="majorHAnsi" w:cstheme="majorHAnsi"/>
          <w:color w:val="000000"/>
          <w:sz w:val="21"/>
          <w:szCs w:val="21"/>
          <w:lang w:eastAsia="en-GB"/>
        </w:rPr>
        <w:t>.</w:t>
      </w:r>
      <w:r w:rsidR="00B02F66" w:rsidRPr="00CA55B1">
        <w:rPr>
          <w:rFonts w:asciiTheme="majorHAnsi" w:eastAsia="Times New Roman" w:hAnsiTheme="majorHAnsi" w:cstheme="majorHAnsi"/>
          <w:color w:val="000000"/>
          <w:sz w:val="21"/>
          <w:szCs w:val="21"/>
          <w:lang w:eastAsia="en-GB"/>
        </w:rPr>
        <w:t xml:space="preserve"> </w:t>
      </w:r>
    </w:p>
    <w:p w14:paraId="50B344A5" w14:textId="77777777" w:rsidR="007B0C2D" w:rsidRPr="002016FA" w:rsidRDefault="007B0C2D" w:rsidP="00032B3E">
      <w:pPr>
        <w:spacing w:line="240" w:lineRule="auto"/>
        <w:ind w:left="1418" w:hanging="1418"/>
        <w:rPr>
          <w:rFonts w:asciiTheme="majorHAnsi" w:eastAsia="Times New Roman" w:hAnsiTheme="majorHAnsi" w:cstheme="majorHAnsi"/>
          <w:color w:val="000000"/>
          <w:sz w:val="12"/>
          <w:szCs w:val="12"/>
          <w:lang w:eastAsia="en-GB"/>
        </w:rPr>
      </w:pPr>
    </w:p>
    <w:p w14:paraId="687E90CE" w14:textId="55E1E228" w:rsidR="00774941" w:rsidRPr="00ED08D9" w:rsidRDefault="008C6027" w:rsidP="004534F2">
      <w:pPr>
        <w:spacing w:line="240" w:lineRule="auto"/>
        <w:rPr>
          <w:rFonts w:asciiTheme="majorHAnsi" w:eastAsia="Times New Roman" w:hAnsiTheme="majorHAnsi" w:cstheme="majorHAnsi"/>
          <w:color w:val="000000"/>
          <w:sz w:val="12"/>
          <w:szCs w:val="12"/>
          <w:lang w:eastAsia="en-GB"/>
        </w:rPr>
      </w:pPr>
      <w:r w:rsidRPr="00CA55B1">
        <w:rPr>
          <w:rFonts w:asciiTheme="majorHAnsi" w:eastAsia="Times New Roman" w:hAnsiTheme="majorHAnsi" w:cstheme="majorHAnsi"/>
          <w:b/>
          <w:bCs/>
          <w:color w:val="000000"/>
          <w:sz w:val="21"/>
          <w:szCs w:val="21"/>
          <w:lang w:eastAsia="en-GB"/>
        </w:rPr>
        <w:t>Public Participation:</w:t>
      </w:r>
      <w:r w:rsidRPr="00CA55B1">
        <w:rPr>
          <w:rFonts w:asciiTheme="majorHAnsi" w:eastAsia="Times New Roman" w:hAnsiTheme="majorHAnsi" w:cstheme="majorHAnsi"/>
          <w:color w:val="000000"/>
          <w:sz w:val="21"/>
          <w:szCs w:val="21"/>
          <w:lang w:eastAsia="en-GB"/>
        </w:rPr>
        <w:t xml:space="preserve">  </w:t>
      </w:r>
      <w:r w:rsidR="006224D6">
        <w:rPr>
          <w:rFonts w:asciiTheme="majorHAnsi" w:eastAsia="Times New Roman" w:hAnsiTheme="majorHAnsi" w:cstheme="majorHAnsi"/>
          <w:color w:val="000000"/>
          <w:sz w:val="21"/>
          <w:szCs w:val="21"/>
          <w:lang w:eastAsia="en-GB"/>
        </w:rPr>
        <w:t xml:space="preserve">No members of the public were present. </w:t>
      </w:r>
    </w:p>
    <w:p w14:paraId="73BF97DC" w14:textId="77777777" w:rsidR="00697C1D" w:rsidRPr="00AE1DF9" w:rsidRDefault="00697C1D" w:rsidP="004534F2">
      <w:pPr>
        <w:spacing w:line="240" w:lineRule="auto"/>
        <w:rPr>
          <w:rFonts w:asciiTheme="majorHAnsi" w:eastAsia="Times New Roman" w:hAnsiTheme="majorHAnsi" w:cstheme="majorHAnsi"/>
          <w:color w:val="000000"/>
          <w:sz w:val="8"/>
          <w:szCs w:val="8"/>
          <w:lang w:eastAsia="en-GB"/>
        </w:rPr>
      </w:pPr>
    </w:p>
    <w:p w14:paraId="2687313B" w14:textId="259686EF" w:rsidR="000A1B71" w:rsidRPr="00CA55B1" w:rsidRDefault="000A1B71" w:rsidP="004534F2">
      <w:pPr>
        <w:spacing w:line="240" w:lineRule="auto"/>
        <w:rPr>
          <w:rFonts w:asciiTheme="majorHAnsi" w:eastAsia="Times New Roman" w:hAnsiTheme="majorHAnsi" w:cstheme="majorHAnsi"/>
          <w:i/>
          <w:iCs/>
          <w:color w:val="000000"/>
          <w:sz w:val="21"/>
          <w:szCs w:val="21"/>
          <w:lang w:eastAsia="en-GB"/>
        </w:rPr>
      </w:pPr>
      <w:r>
        <w:rPr>
          <w:rFonts w:asciiTheme="majorHAnsi" w:eastAsia="Times New Roman" w:hAnsiTheme="majorHAnsi" w:cstheme="majorHAnsi"/>
          <w:color w:val="000000"/>
          <w:sz w:val="21"/>
          <w:szCs w:val="21"/>
          <w:lang w:eastAsia="en-GB"/>
        </w:rPr>
        <w:t xml:space="preserve">Wiltshire Councillor Andrew Griffin </w:t>
      </w:r>
      <w:r w:rsidR="006224D6">
        <w:rPr>
          <w:rFonts w:asciiTheme="majorHAnsi" w:eastAsia="Times New Roman" w:hAnsiTheme="majorHAnsi" w:cstheme="majorHAnsi"/>
          <w:color w:val="000000"/>
          <w:sz w:val="21"/>
          <w:szCs w:val="21"/>
          <w:lang w:eastAsia="en-GB"/>
        </w:rPr>
        <w:t>gave an update on</w:t>
      </w:r>
      <w:r w:rsidR="00091902">
        <w:rPr>
          <w:rFonts w:asciiTheme="majorHAnsi" w:eastAsia="Times New Roman" w:hAnsiTheme="majorHAnsi" w:cstheme="majorHAnsi"/>
          <w:color w:val="000000"/>
          <w:sz w:val="21"/>
          <w:szCs w:val="21"/>
          <w:lang w:eastAsia="en-GB"/>
        </w:rPr>
        <w:t xml:space="preserve"> the LHFIG and the Highways Improvement Forms submitted by the Clerk on behalf of the Parish Council.  </w:t>
      </w:r>
      <w:r w:rsidR="00091902" w:rsidRPr="00313B3C">
        <w:rPr>
          <w:rFonts w:asciiTheme="majorHAnsi" w:eastAsia="Times New Roman" w:hAnsiTheme="majorHAnsi" w:cstheme="majorHAnsi"/>
          <w:b/>
          <w:bCs/>
          <w:i/>
          <w:iCs/>
          <w:color w:val="000000"/>
          <w:sz w:val="21"/>
          <w:szCs w:val="21"/>
          <w:lang w:eastAsia="en-GB"/>
        </w:rPr>
        <w:t>Resolved:</w:t>
      </w:r>
      <w:r w:rsidR="00091902" w:rsidRPr="00313B3C">
        <w:rPr>
          <w:rFonts w:asciiTheme="majorHAnsi" w:eastAsia="Times New Roman" w:hAnsiTheme="majorHAnsi" w:cstheme="majorHAnsi"/>
          <w:i/>
          <w:iCs/>
          <w:color w:val="000000"/>
          <w:sz w:val="21"/>
          <w:szCs w:val="21"/>
          <w:lang w:eastAsia="en-GB"/>
        </w:rPr>
        <w:t xml:space="preserve">  The suggested positioning for the ‘Road Liable to flooding’ signs</w:t>
      </w:r>
      <w:r w:rsidR="006224D6" w:rsidRPr="00313B3C">
        <w:rPr>
          <w:rFonts w:asciiTheme="majorHAnsi" w:eastAsia="Times New Roman" w:hAnsiTheme="majorHAnsi" w:cstheme="majorHAnsi"/>
          <w:i/>
          <w:iCs/>
          <w:color w:val="000000"/>
          <w:sz w:val="21"/>
          <w:szCs w:val="21"/>
          <w:lang w:eastAsia="en-GB"/>
        </w:rPr>
        <w:t xml:space="preserve"> </w:t>
      </w:r>
      <w:r w:rsidR="00091902" w:rsidRPr="00313B3C">
        <w:rPr>
          <w:rFonts w:asciiTheme="majorHAnsi" w:eastAsia="Times New Roman" w:hAnsiTheme="majorHAnsi" w:cstheme="majorHAnsi"/>
          <w:i/>
          <w:iCs/>
          <w:color w:val="000000"/>
          <w:sz w:val="21"/>
          <w:szCs w:val="21"/>
          <w:lang w:eastAsia="en-GB"/>
        </w:rPr>
        <w:t>was agreed and Cllr Griffin/Cllr Monk will seek to arrange a date for the Highways Engineer to visit the village and consider options for the traffic calming and the Speed Indicator Device.</w:t>
      </w:r>
      <w:r w:rsidR="00313B3C" w:rsidRPr="00313B3C">
        <w:rPr>
          <w:rFonts w:asciiTheme="majorHAnsi" w:eastAsia="Times New Roman" w:hAnsiTheme="majorHAnsi" w:cstheme="majorHAnsi"/>
          <w:i/>
          <w:iCs/>
          <w:color w:val="000000"/>
          <w:sz w:val="21"/>
          <w:szCs w:val="21"/>
          <w:lang w:eastAsia="en-GB"/>
        </w:rPr>
        <w:t xml:space="preserve"> Clerk to send the revised version of the Mill Lane HIP (including speed limit request) to Councillor Griffin</w:t>
      </w:r>
      <w:r w:rsidR="00313B3C">
        <w:rPr>
          <w:rFonts w:asciiTheme="majorHAnsi" w:eastAsia="Times New Roman" w:hAnsiTheme="majorHAnsi" w:cstheme="majorHAnsi"/>
          <w:i/>
          <w:iCs/>
          <w:color w:val="000000"/>
          <w:sz w:val="21"/>
          <w:szCs w:val="21"/>
          <w:lang w:eastAsia="en-GB"/>
        </w:rPr>
        <w:t>.</w:t>
      </w:r>
      <w:r w:rsidR="00091902">
        <w:rPr>
          <w:rFonts w:asciiTheme="majorHAnsi" w:eastAsia="Times New Roman" w:hAnsiTheme="majorHAnsi" w:cstheme="majorHAnsi"/>
          <w:color w:val="000000"/>
          <w:sz w:val="21"/>
          <w:szCs w:val="21"/>
          <w:lang w:eastAsia="en-GB"/>
        </w:rPr>
        <w:t xml:space="preserve"> NB a date for </w:t>
      </w:r>
      <w:r w:rsidR="00313B3C">
        <w:rPr>
          <w:rFonts w:asciiTheme="majorHAnsi" w:eastAsia="Times New Roman" w:hAnsiTheme="majorHAnsi" w:cstheme="majorHAnsi"/>
          <w:color w:val="000000"/>
          <w:sz w:val="21"/>
          <w:szCs w:val="21"/>
          <w:lang w:eastAsia="en-GB"/>
        </w:rPr>
        <w:t>engineer visit</w:t>
      </w:r>
      <w:r w:rsidR="00091902">
        <w:rPr>
          <w:rFonts w:asciiTheme="majorHAnsi" w:eastAsia="Times New Roman" w:hAnsiTheme="majorHAnsi" w:cstheme="majorHAnsi"/>
          <w:color w:val="000000"/>
          <w:sz w:val="21"/>
          <w:szCs w:val="21"/>
          <w:lang w:eastAsia="en-GB"/>
        </w:rPr>
        <w:t xml:space="preserve"> has since been agreed.</w:t>
      </w:r>
    </w:p>
    <w:p w14:paraId="499E19AE" w14:textId="725916F7" w:rsidR="007130BF" w:rsidRPr="00CA55B1" w:rsidRDefault="00ED08D9" w:rsidP="00ED08D9">
      <w:pPr>
        <w:tabs>
          <w:tab w:val="left" w:pos="240"/>
          <w:tab w:val="center" w:pos="4513"/>
        </w:tabs>
        <w:rPr>
          <w:rFonts w:ascii="Calibri Light" w:hAnsi="Calibri Light" w:cs="Calibri Light"/>
          <w:b/>
          <w:bCs/>
          <w:sz w:val="32"/>
          <w:szCs w:val="32"/>
          <w:lang w:eastAsia="x-none"/>
        </w:rPr>
      </w:pPr>
      <w:r>
        <w:rPr>
          <w:rFonts w:ascii="Calibri Light" w:hAnsi="Calibri Light" w:cs="Calibri Light"/>
          <w:b/>
          <w:bCs/>
          <w:sz w:val="32"/>
          <w:szCs w:val="32"/>
          <w:lang w:eastAsia="x-none"/>
        </w:rPr>
        <w:tab/>
      </w:r>
      <w:r w:rsidR="007130BF" w:rsidRPr="00CA55B1">
        <w:rPr>
          <w:rFonts w:ascii="Calibri Light" w:hAnsi="Calibri Light" w:cs="Calibri Light"/>
          <w:b/>
          <w:bCs/>
          <w:noProof/>
          <w:sz w:val="32"/>
          <w:szCs w:val="32"/>
          <w:lang w:eastAsia="x-none"/>
        </w:rPr>
        <mc:AlternateContent>
          <mc:Choice Requires="wps">
            <w:drawing>
              <wp:anchor distT="0" distB="0" distL="114300" distR="114300" simplePos="0" relativeHeight="251663360" behindDoc="0" locked="0" layoutInCell="1" allowOverlap="1" wp14:anchorId="338BD446" wp14:editId="56601497">
                <wp:simplePos x="0" y="0"/>
                <wp:positionH relativeFrom="margin">
                  <wp:align>left</wp:align>
                </wp:positionH>
                <wp:positionV relativeFrom="paragraph">
                  <wp:posOffset>204827</wp:posOffset>
                </wp:positionV>
                <wp:extent cx="5702282" cy="45719"/>
                <wp:effectExtent l="0" t="0" r="32385" b="31115"/>
                <wp:wrapNone/>
                <wp:docPr id="27626557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2282"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7013C7" id="_x0000_t32" coordsize="21600,21600" o:spt="32" o:oned="t" path="m,l21600,21600e" filled="f">
                <v:path arrowok="t" fillok="f" o:connecttype="none"/>
                <o:lock v:ext="edit" shapetype="t"/>
              </v:shapetype>
              <v:shape id="Straight Arrow Connector 2" o:spid="_x0000_s1026" type="#_x0000_t32" style="position:absolute;margin-left:0;margin-top:16.15pt;width:449pt;height:3.6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">
                <w10:wrap anchorx="margin"/>
              </v:shape>
            </w:pict>
          </mc:Fallback>
        </mc:AlternateContent>
      </w:r>
    </w:p>
    <w:p w14:paraId="514BF2B0" w14:textId="7D73B02D" w:rsidR="007130BF" w:rsidRPr="00CA55B1" w:rsidRDefault="007130BF" w:rsidP="007130BF">
      <w:pPr>
        <w:rPr>
          <w:rFonts w:ascii="Calibri Light" w:hAnsi="Calibri Light" w:cs="Calibri Light"/>
          <w:b/>
          <w:bCs/>
          <w:sz w:val="26"/>
          <w:szCs w:val="26"/>
          <w:lang w:eastAsia="x-none"/>
        </w:rPr>
      </w:pPr>
      <w:r w:rsidRPr="00CA55B1">
        <w:rPr>
          <w:rFonts w:ascii="Calibri Light" w:hAnsi="Calibri Light" w:cs="Calibri Light"/>
          <w:b/>
          <w:bCs/>
          <w:sz w:val="26"/>
          <w:szCs w:val="26"/>
          <w:lang w:eastAsia="x-none"/>
        </w:rPr>
        <w:t>PRELIMINARIES</w:t>
      </w:r>
    </w:p>
    <w:p w14:paraId="2437FA7A" w14:textId="13D8157B" w:rsidR="000277A2" w:rsidRPr="00560186" w:rsidRDefault="00560186" w:rsidP="00822770">
      <w:pPr>
        <w:keepNext/>
        <w:spacing w:before="240" w:after="60" w:line="240" w:lineRule="auto"/>
        <w:rPr>
          <w:rFonts w:asciiTheme="majorHAnsi" w:eastAsia="Times New Roman" w:hAnsiTheme="majorHAnsi" w:cstheme="majorHAnsi"/>
          <w:color w:val="000000"/>
          <w:sz w:val="2"/>
          <w:szCs w:val="2"/>
          <w:lang w:eastAsia="en-GB"/>
        </w:rPr>
      </w:pPr>
      <w:r w:rsidRPr="00CA55B1">
        <w:rPr>
          <w:rFonts w:ascii="Calibri Light" w:hAnsi="Calibri Light" w:cs="Calibri Light"/>
          <w:b/>
          <w:bCs/>
          <w:noProof/>
          <w:sz w:val="24"/>
          <w:szCs w:val="24"/>
        </w:rPr>
        <mc:AlternateContent>
          <mc:Choice Requires="wps">
            <w:drawing>
              <wp:anchor distT="0" distB="0" distL="114300" distR="114300" simplePos="0" relativeHeight="251664384" behindDoc="0" locked="0" layoutInCell="1" allowOverlap="1" wp14:anchorId="165B5A26" wp14:editId="16011333">
                <wp:simplePos x="0" y="0"/>
                <wp:positionH relativeFrom="margin">
                  <wp:align>right</wp:align>
                </wp:positionH>
                <wp:positionV relativeFrom="paragraph">
                  <wp:posOffset>6350</wp:posOffset>
                </wp:positionV>
                <wp:extent cx="5715000" cy="47625"/>
                <wp:effectExtent l="0" t="0" r="19050" b="28575"/>
                <wp:wrapNone/>
                <wp:docPr id="73327405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ED2270" id="Straight Arrow Connector 1" o:spid="_x0000_s1026" type="#_x0000_t32" style="position:absolute;margin-left:398.8pt;margin-top:.5pt;width:450pt;height:3.75pt;flip:y;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">
                <w10:wrap anchorx="margin"/>
              </v:shape>
            </w:pict>
          </mc:Fallback>
        </mc:AlternateContent>
      </w:r>
      <w:r w:rsidR="006468CA" w:rsidRPr="006468CA">
        <w:rPr>
          <w:rFonts w:asciiTheme="majorHAnsi" w:eastAsia="Times New Roman" w:hAnsiTheme="majorHAnsi" w:cstheme="majorHAnsi"/>
          <w:color w:val="000000"/>
          <w:sz w:val="21"/>
          <w:szCs w:val="21"/>
          <w:lang w:eastAsia="en-GB"/>
        </w:rPr>
        <w:t>26</w:t>
      </w:r>
      <w:r w:rsidR="00AE1DF9">
        <w:rPr>
          <w:rFonts w:asciiTheme="majorHAnsi" w:eastAsia="Times New Roman" w:hAnsiTheme="majorHAnsi" w:cstheme="majorHAnsi"/>
          <w:color w:val="000000"/>
          <w:sz w:val="21"/>
          <w:szCs w:val="21"/>
          <w:lang w:eastAsia="en-GB"/>
        </w:rPr>
        <w:t>27</w:t>
      </w:r>
      <w:r w:rsidR="006468CA" w:rsidRPr="006468CA">
        <w:rPr>
          <w:rFonts w:asciiTheme="majorHAnsi" w:eastAsia="Times New Roman" w:hAnsiTheme="majorHAnsi" w:cstheme="majorHAnsi"/>
          <w:color w:val="000000"/>
          <w:sz w:val="21"/>
          <w:szCs w:val="21"/>
          <w:lang w:eastAsia="en-GB"/>
        </w:rPr>
        <w:t>/</w:t>
      </w:r>
      <w:r w:rsidR="00AE1DF9">
        <w:rPr>
          <w:rFonts w:asciiTheme="majorHAnsi" w:eastAsia="Times New Roman" w:hAnsiTheme="majorHAnsi" w:cstheme="majorHAnsi"/>
          <w:color w:val="000000"/>
          <w:sz w:val="21"/>
          <w:szCs w:val="21"/>
          <w:lang w:eastAsia="en-GB"/>
        </w:rPr>
        <w:t>0</w:t>
      </w:r>
      <w:r w:rsidR="00822770">
        <w:rPr>
          <w:rFonts w:asciiTheme="majorHAnsi" w:eastAsia="Times New Roman" w:hAnsiTheme="majorHAnsi" w:cstheme="majorHAnsi"/>
          <w:color w:val="000000"/>
          <w:sz w:val="21"/>
          <w:szCs w:val="21"/>
          <w:lang w:eastAsia="en-GB"/>
        </w:rPr>
        <w:t>47</w:t>
      </w:r>
      <w:r w:rsidR="006468CA">
        <w:rPr>
          <w:rFonts w:asciiTheme="majorHAnsi" w:eastAsia="Times New Roman" w:hAnsiTheme="majorHAnsi" w:cstheme="majorHAnsi"/>
          <w:color w:val="000000"/>
          <w:sz w:val="21"/>
          <w:szCs w:val="21"/>
          <w:lang w:eastAsia="en-GB"/>
        </w:rPr>
        <w:t>.</w:t>
      </w:r>
      <w:r w:rsidR="006468CA">
        <w:rPr>
          <w:rFonts w:asciiTheme="majorHAnsi" w:eastAsia="Times New Roman" w:hAnsiTheme="majorHAnsi" w:cstheme="majorHAnsi"/>
          <w:b/>
          <w:bCs/>
          <w:color w:val="000000"/>
          <w:sz w:val="21"/>
          <w:szCs w:val="21"/>
          <w:lang w:eastAsia="en-GB"/>
        </w:rPr>
        <w:t xml:space="preserve"> </w:t>
      </w:r>
      <w:r w:rsidR="009735EB" w:rsidRPr="00CA55B1">
        <w:rPr>
          <w:rFonts w:asciiTheme="majorHAnsi" w:eastAsia="Times New Roman" w:hAnsiTheme="majorHAnsi" w:cstheme="majorHAnsi"/>
          <w:b/>
          <w:bCs/>
          <w:color w:val="000000"/>
          <w:sz w:val="21"/>
          <w:szCs w:val="21"/>
          <w:lang w:eastAsia="en-GB"/>
        </w:rPr>
        <w:t>Acceptance of apologies:</w:t>
      </w:r>
      <w:r w:rsidR="009735EB" w:rsidRPr="00CA55B1">
        <w:rPr>
          <w:rFonts w:asciiTheme="majorHAnsi" w:eastAsia="Times New Roman" w:hAnsiTheme="majorHAnsi" w:cstheme="majorHAnsi"/>
          <w:color w:val="000000"/>
          <w:sz w:val="21"/>
          <w:szCs w:val="21"/>
          <w:lang w:eastAsia="en-GB"/>
        </w:rPr>
        <w:t xml:space="preserve"> </w:t>
      </w:r>
      <w:r w:rsidR="00085C3E">
        <w:rPr>
          <w:rFonts w:asciiTheme="majorHAnsi" w:eastAsia="Times New Roman" w:hAnsiTheme="majorHAnsi" w:cstheme="majorHAnsi"/>
          <w:color w:val="000000"/>
          <w:sz w:val="21"/>
          <w:szCs w:val="21"/>
          <w:lang w:eastAsia="en-GB"/>
        </w:rPr>
        <w:t>Apologies were received from Cllr</w:t>
      </w:r>
      <w:r w:rsidR="00822770">
        <w:rPr>
          <w:rFonts w:asciiTheme="majorHAnsi" w:eastAsia="Times New Roman" w:hAnsiTheme="majorHAnsi" w:cstheme="majorHAnsi"/>
          <w:color w:val="000000"/>
          <w:sz w:val="21"/>
          <w:szCs w:val="21"/>
          <w:lang w:eastAsia="en-GB"/>
        </w:rPr>
        <w:t xml:space="preserve"> Healy.</w:t>
      </w:r>
      <w:r w:rsidR="006D19E3">
        <w:rPr>
          <w:rFonts w:asciiTheme="majorHAnsi" w:eastAsia="Times New Roman" w:hAnsiTheme="majorHAnsi" w:cstheme="majorHAnsi"/>
          <w:color w:val="000000"/>
          <w:sz w:val="21"/>
          <w:szCs w:val="21"/>
          <w:lang w:eastAsia="en-GB"/>
        </w:rPr>
        <w:t xml:space="preserve"> </w:t>
      </w:r>
    </w:p>
    <w:p w14:paraId="2DF6036F" w14:textId="77777777" w:rsidR="00E34BC2" w:rsidRPr="00E34BC2" w:rsidRDefault="00E34BC2" w:rsidP="00AA18F8">
      <w:pPr>
        <w:spacing w:line="240" w:lineRule="auto"/>
        <w:ind w:left="851" w:hanging="851"/>
        <w:rPr>
          <w:rFonts w:eastAsia="Times New Roman" w:cstheme="minorHAnsi"/>
          <w:color w:val="000000"/>
          <w:sz w:val="4"/>
          <w:szCs w:val="4"/>
          <w:lang w:eastAsia="en-GB"/>
        </w:rPr>
      </w:pPr>
    </w:p>
    <w:p w14:paraId="066916F3" w14:textId="06143305" w:rsidR="00636332" w:rsidRPr="00CA55B1" w:rsidRDefault="00443977" w:rsidP="00AA18F8">
      <w:pPr>
        <w:spacing w:line="240" w:lineRule="auto"/>
        <w:ind w:left="851" w:hanging="851"/>
        <w:rPr>
          <w:rFonts w:asciiTheme="majorHAnsi" w:eastAsia="Times New Roman" w:hAnsiTheme="majorHAnsi" w:cstheme="majorHAnsi"/>
          <w:color w:val="000000"/>
          <w:sz w:val="21"/>
          <w:szCs w:val="21"/>
          <w:lang w:eastAsia="en-GB"/>
        </w:rPr>
      </w:pPr>
      <w:r w:rsidRPr="00D92FFD">
        <w:rPr>
          <w:rFonts w:asciiTheme="majorHAnsi" w:eastAsia="Times New Roman" w:hAnsiTheme="majorHAnsi" w:cstheme="majorHAnsi"/>
          <w:color w:val="000000"/>
          <w:sz w:val="21"/>
          <w:szCs w:val="21"/>
          <w:lang w:eastAsia="en-GB"/>
        </w:rPr>
        <w:t>26</w:t>
      </w:r>
      <w:r w:rsidR="00AE1DF9">
        <w:rPr>
          <w:rFonts w:asciiTheme="majorHAnsi" w:eastAsia="Times New Roman" w:hAnsiTheme="majorHAnsi" w:cstheme="majorHAnsi"/>
          <w:color w:val="000000"/>
          <w:sz w:val="21"/>
          <w:szCs w:val="21"/>
          <w:lang w:eastAsia="en-GB"/>
        </w:rPr>
        <w:t>27</w:t>
      </w:r>
      <w:r w:rsidR="00AA18F8" w:rsidRPr="00D92FFD">
        <w:rPr>
          <w:rFonts w:asciiTheme="majorHAnsi" w:eastAsia="Times New Roman" w:hAnsiTheme="majorHAnsi" w:cstheme="majorHAnsi"/>
          <w:color w:val="000000"/>
          <w:sz w:val="21"/>
          <w:szCs w:val="21"/>
          <w:lang w:eastAsia="en-GB"/>
        </w:rPr>
        <w:t>/</w:t>
      </w:r>
      <w:r w:rsidR="00AE1DF9">
        <w:rPr>
          <w:rFonts w:asciiTheme="majorHAnsi" w:eastAsia="Times New Roman" w:hAnsiTheme="majorHAnsi" w:cstheme="majorHAnsi"/>
          <w:color w:val="000000"/>
          <w:sz w:val="21"/>
          <w:szCs w:val="21"/>
          <w:lang w:eastAsia="en-GB"/>
        </w:rPr>
        <w:t>0</w:t>
      </w:r>
      <w:r w:rsidR="00822770">
        <w:rPr>
          <w:rFonts w:asciiTheme="majorHAnsi" w:eastAsia="Times New Roman" w:hAnsiTheme="majorHAnsi" w:cstheme="majorHAnsi"/>
          <w:color w:val="000000"/>
          <w:sz w:val="21"/>
          <w:szCs w:val="21"/>
          <w:lang w:eastAsia="en-GB"/>
        </w:rPr>
        <w:t>48</w:t>
      </w:r>
      <w:r w:rsidR="006468CA" w:rsidRPr="00D92FFD">
        <w:rPr>
          <w:rFonts w:asciiTheme="majorHAnsi" w:eastAsia="Times New Roman" w:hAnsiTheme="majorHAnsi" w:cstheme="majorHAnsi"/>
          <w:color w:val="000000"/>
          <w:sz w:val="21"/>
          <w:szCs w:val="21"/>
          <w:lang w:eastAsia="en-GB"/>
        </w:rPr>
        <w:t>.</w:t>
      </w:r>
      <w:r w:rsidR="00AA18F8" w:rsidRPr="00CA55B1">
        <w:rPr>
          <w:rFonts w:asciiTheme="majorHAnsi" w:eastAsia="Times New Roman" w:hAnsiTheme="majorHAnsi" w:cstheme="majorHAnsi"/>
          <w:b/>
          <w:bCs/>
          <w:color w:val="000000"/>
          <w:sz w:val="21"/>
          <w:szCs w:val="21"/>
          <w:lang w:eastAsia="en-GB"/>
        </w:rPr>
        <w:t xml:space="preserve"> </w:t>
      </w:r>
      <w:r w:rsidR="009735EB" w:rsidRPr="00CA55B1">
        <w:rPr>
          <w:rFonts w:asciiTheme="majorHAnsi" w:eastAsia="Times New Roman" w:hAnsiTheme="majorHAnsi" w:cstheme="majorHAnsi"/>
          <w:b/>
          <w:bCs/>
          <w:color w:val="000000"/>
          <w:sz w:val="21"/>
          <w:szCs w:val="21"/>
          <w:lang w:eastAsia="en-GB"/>
        </w:rPr>
        <w:t>Declarations of interest:</w:t>
      </w:r>
      <w:r w:rsidR="006F682A" w:rsidRPr="00CA55B1">
        <w:rPr>
          <w:rFonts w:asciiTheme="majorHAnsi" w:eastAsia="Times New Roman" w:hAnsiTheme="majorHAnsi" w:cstheme="majorHAnsi"/>
          <w:color w:val="000000"/>
          <w:sz w:val="21"/>
          <w:szCs w:val="21"/>
          <w:lang w:eastAsia="en-GB"/>
        </w:rPr>
        <w:t xml:space="preserve"> </w:t>
      </w:r>
    </w:p>
    <w:p w14:paraId="6D764CB2" w14:textId="43FF39F1" w:rsidR="00BE7E78" w:rsidRPr="00CA55B1" w:rsidRDefault="00505A99" w:rsidP="00BE7E78">
      <w:pPr>
        <w:spacing w:line="240" w:lineRule="auto"/>
        <w:rPr>
          <w:rFonts w:asciiTheme="majorHAnsi" w:eastAsia="Times New Roman" w:hAnsiTheme="majorHAnsi" w:cstheme="majorHAnsi"/>
          <w:i/>
          <w:iCs/>
          <w:color w:val="000000"/>
          <w:sz w:val="21"/>
          <w:szCs w:val="21"/>
          <w:lang w:eastAsia="en-GB"/>
        </w:rPr>
      </w:pPr>
      <w:r>
        <w:rPr>
          <w:rFonts w:asciiTheme="majorHAnsi" w:eastAsia="Times New Roman" w:hAnsiTheme="majorHAnsi" w:cstheme="majorHAnsi"/>
          <w:color w:val="000000"/>
          <w:sz w:val="21"/>
          <w:szCs w:val="21"/>
          <w:lang w:eastAsia="en-GB"/>
        </w:rPr>
        <w:t xml:space="preserve">None received. </w:t>
      </w:r>
    </w:p>
    <w:p w14:paraId="4E93EAEF" w14:textId="291EDF14" w:rsidR="000277A2" w:rsidRPr="00CA55B1" w:rsidRDefault="000277A2" w:rsidP="00AA18F8">
      <w:pPr>
        <w:spacing w:line="240" w:lineRule="auto"/>
        <w:jc w:val="center"/>
        <w:rPr>
          <w:rFonts w:asciiTheme="majorHAnsi" w:eastAsia="Times New Roman" w:hAnsiTheme="majorHAnsi" w:cstheme="majorHAnsi"/>
          <w:color w:val="000000"/>
          <w:sz w:val="21"/>
          <w:szCs w:val="21"/>
          <w:lang w:eastAsia="en-GB"/>
        </w:rPr>
      </w:pPr>
      <w:r w:rsidRPr="00CA55B1">
        <w:rPr>
          <w:rFonts w:asciiTheme="majorHAnsi" w:eastAsia="Times New Roman" w:hAnsiTheme="majorHAnsi" w:cstheme="majorHAnsi"/>
          <w:i/>
          <w:iCs/>
          <w:color w:val="000000"/>
          <w:sz w:val="21"/>
          <w:szCs w:val="21"/>
          <w:lang w:eastAsia="en-GB"/>
        </w:rPr>
        <w:t>In accordance with the code of conduct when a councillor declares a non-pecuniary interest, they take no part in the discussion or vote. When a councillor declares a pecuniary interest, they are r</w:t>
      </w:r>
      <w:r w:rsidR="002055A8" w:rsidRPr="00CA55B1">
        <w:rPr>
          <w:rFonts w:eastAsia="Times New Roman" w:cstheme="minorHAnsi"/>
          <w:i/>
          <w:iCs/>
          <w:color w:val="202020"/>
        </w:rPr>
        <w:t>e</w:t>
      </w:r>
      <w:r w:rsidRPr="00CA55B1">
        <w:rPr>
          <w:rFonts w:asciiTheme="majorHAnsi" w:eastAsia="Times New Roman" w:hAnsiTheme="majorHAnsi" w:cstheme="majorHAnsi"/>
          <w:i/>
          <w:iCs/>
          <w:color w:val="000000"/>
          <w:sz w:val="21"/>
          <w:szCs w:val="21"/>
          <w:lang w:eastAsia="en-GB"/>
        </w:rPr>
        <w:t>quired to leav</w:t>
      </w:r>
      <w:r w:rsidR="002055A8" w:rsidRPr="00CA55B1">
        <w:rPr>
          <w:rFonts w:asciiTheme="majorHAnsi" w:eastAsia="Times New Roman" w:hAnsiTheme="majorHAnsi" w:cstheme="majorHAnsi"/>
          <w:i/>
          <w:iCs/>
          <w:color w:val="000000"/>
          <w:sz w:val="21"/>
          <w:szCs w:val="21"/>
          <w:lang w:eastAsia="en-GB"/>
        </w:rPr>
        <w:t xml:space="preserve">e </w:t>
      </w:r>
      <w:r w:rsidRPr="00CA55B1">
        <w:rPr>
          <w:rFonts w:asciiTheme="majorHAnsi" w:eastAsia="Times New Roman" w:hAnsiTheme="majorHAnsi" w:cstheme="majorHAnsi"/>
          <w:i/>
          <w:iCs/>
          <w:color w:val="000000"/>
          <w:sz w:val="21"/>
          <w:szCs w:val="21"/>
          <w:lang w:eastAsia="en-GB"/>
        </w:rPr>
        <w:t>the room during discussion and voting.</w:t>
      </w:r>
    </w:p>
    <w:p w14:paraId="7E0DE2D3" w14:textId="01DCD9DA" w:rsidR="00062300" w:rsidRPr="00CA55B1" w:rsidRDefault="00443977" w:rsidP="000375FE">
      <w:pPr>
        <w:spacing w:line="240" w:lineRule="auto"/>
        <w:ind w:left="284" w:hanging="284"/>
        <w:rPr>
          <w:rFonts w:asciiTheme="majorHAnsi" w:eastAsia="Times New Roman" w:hAnsiTheme="majorHAnsi" w:cstheme="majorHAnsi"/>
          <w:color w:val="000000"/>
          <w:sz w:val="21"/>
          <w:szCs w:val="21"/>
          <w:lang w:eastAsia="en-GB"/>
        </w:rPr>
      </w:pPr>
      <w:r w:rsidRPr="00D92FFD">
        <w:rPr>
          <w:rFonts w:asciiTheme="majorHAnsi" w:eastAsia="Times New Roman" w:hAnsiTheme="majorHAnsi" w:cstheme="majorHAnsi"/>
          <w:color w:val="000000"/>
          <w:sz w:val="21"/>
          <w:szCs w:val="21"/>
          <w:lang w:eastAsia="en-GB"/>
        </w:rPr>
        <w:t>26</w:t>
      </w:r>
      <w:r w:rsidR="00AE1DF9">
        <w:rPr>
          <w:rFonts w:asciiTheme="majorHAnsi" w:eastAsia="Times New Roman" w:hAnsiTheme="majorHAnsi" w:cstheme="majorHAnsi"/>
          <w:color w:val="000000"/>
          <w:sz w:val="21"/>
          <w:szCs w:val="21"/>
          <w:lang w:eastAsia="en-GB"/>
        </w:rPr>
        <w:t>27</w:t>
      </w:r>
      <w:r w:rsidR="00AA18F8" w:rsidRPr="00D92FFD">
        <w:rPr>
          <w:rFonts w:asciiTheme="majorHAnsi" w:eastAsia="Times New Roman" w:hAnsiTheme="majorHAnsi" w:cstheme="majorHAnsi"/>
          <w:color w:val="000000"/>
          <w:sz w:val="21"/>
          <w:szCs w:val="21"/>
          <w:lang w:eastAsia="en-GB"/>
        </w:rPr>
        <w:t>/</w:t>
      </w:r>
      <w:r w:rsidR="00AE1DF9">
        <w:rPr>
          <w:rFonts w:asciiTheme="majorHAnsi" w:eastAsia="Times New Roman" w:hAnsiTheme="majorHAnsi" w:cstheme="majorHAnsi"/>
          <w:color w:val="000000"/>
          <w:sz w:val="21"/>
          <w:szCs w:val="21"/>
          <w:lang w:eastAsia="en-GB"/>
        </w:rPr>
        <w:t>0</w:t>
      </w:r>
      <w:r w:rsidR="00822770">
        <w:rPr>
          <w:rFonts w:asciiTheme="majorHAnsi" w:eastAsia="Times New Roman" w:hAnsiTheme="majorHAnsi" w:cstheme="majorHAnsi"/>
          <w:color w:val="000000"/>
          <w:sz w:val="21"/>
          <w:szCs w:val="21"/>
          <w:lang w:eastAsia="en-GB"/>
        </w:rPr>
        <w:t>49</w:t>
      </w:r>
      <w:r w:rsidR="00EA5365" w:rsidRPr="00CA55B1">
        <w:rPr>
          <w:rFonts w:eastAsia="Times New Roman" w:cstheme="minorHAnsi"/>
          <w:color w:val="000000"/>
          <w:sz w:val="21"/>
          <w:szCs w:val="21"/>
          <w:lang w:eastAsia="en-GB"/>
        </w:rPr>
        <w:t>.</w:t>
      </w:r>
      <w:r w:rsidR="00AA18F8" w:rsidRPr="00CA55B1">
        <w:rPr>
          <w:rFonts w:asciiTheme="majorHAnsi" w:eastAsia="Times New Roman" w:hAnsiTheme="majorHAnsi" w:cstheme="majorHAnsi"/>
          <w:b/>
          <w:bCs/>
          <w:color w:val="000000"/>
          <w:sz w:val="21"/>
          <w:szCs w:val="21"/>
          <w:lang w:eastAsia="en-GB"/>
        </w:rPr>
        <w:t xml:space="preserve"> </w:t>
      </w:r>
      <w:r w:rsidR="00062300" w:rsidRPr="00CA55B1">
        <w:rPr>
          <w:rFonts w:asciiTheme="majorHAnsi" w:eastAsia="Times New Roman" w:hAnsiTheme="majorHAnsi" w:cstheme="majorHAnsi"/>
          <w:b/>
          <w:bCs/>
          <w:color w:val="000000"/>
          <w:sz w:val="21"/>
          <w:szCs w:val="21"/>
          <w:lang w:eastAsia="en-GB"/>
        </w:rPr>
        <w:t>Dispensations:</w:t>
      </w:r>
      <w:r w:rsidR="000375FE" w:rsidRPr="00CA55B1">
        <w:rPr>
          <w:rFonts w:asciiTheme="majorHAnsi" w:eastAsia="Times New Roman" w:hAnsiTheme="majorHAnsi" w:cstheme="majorHAnsi"/>
          <w:b/>
          <w:bCs/>
          <w:color w:val="000000"/>
          <w:sz w:val="21"/>
          <w:szCs w:val="21"/>
          <w:lang w:eastAsia="en-GB"/>
        </w:rPr>
        <w:t xml:space="preserve"> </w:t>
      </w:r>
      <w:r w:rsidR="00062300" w:rsidRPr="00CA55B1">
        <w:rPr>
          <w:rFonts w:asciiTheme="majorHAnsi" w:eastAsia="Times New Roman" w:hAnsiTheme="majorHAnsi" w:cstheme="majorHAnsi"/>
          <w:color w:val="000000"/>
          <w:sz w:val="21"/>
          <w:szCs w:val="21"/>
          <w:lang w:eastAsia="en-GB"/>
        </w:rPr>
        <w:t xml:space="preserve">None received </w:t>
      </w:r>
    </w:p>
    <w:p w14:paraId="75D16B4A" w14:textId="4BCE9D13" w:rsidR="00062300" w:rsidRPr="00CA55B1" w:rsidRDefault="004860A0" w:rsidP="00AB15A0">
      <w:pPr>
        <w:pStyle w:val="ListParagraph"/>
        <w:ind w:left="567" w:hanging="567"/>
        <w:rPr>
          <w:rFonts w:asciiTheme="majorHAnsi" w:eastAsia="Times New Roman" w:hAnsiTheme="majorHAnsi" w:cstheme="majorHAnsi"/>
          <w:b/>
          <w:bCs/>
          <w:color w:val="000000"/>
          <w:sz w:val="8"/>
          <w:szCs w:val="8"/>
          <w:lang w:eastAsia="en-GB"/>
        </w:rPr>
      </w:pPr>
      <w:r w:rsidRPr="00CA55B1">
        <w:rPr>
          <w:rFonts w:asciiTheme="majorHAnsi" w:eastAsia="Times New Roman" w:hAnsiTheme="majorHAnsi" w:cstheme="majorHAnsi"/>
          <w:b/>
          <w:bCs/>
          <w:color w:val="000000"/>
          <w:sz w:val="21"/>
          <w:szCs w:val="21"/>
          <w:lang w:eastAsia="en-GB"/>
        </w:rPr>
        <w:t xml:space="preserve"> </w:t>
      </w:r>
    </w:p>
    <w:p w14:paraId="1CAE51EA" w14:textId="1AA5B101" w:rsidR="009735EB" w:rsidRPr="00CA55B1" w:rsidRDefault="00B5539B" w:rsidP="00055DAB">
      <w:pPr>
        <w:spacing w:line="240" w:lineRule="auto"/>
        <w:rPr>
          <w:rFonts w:asciiTheme="majorHAnsi" w:eastAsia="Times New Roman" w:hAnsiTheme="majorHAnsi" w:cstheme="majorHAnsi"/>
          <w:sz w:val="21"/>
          <w:szCs w:val="21"/>
          <w:lang w:eastAsia="en-GB"/>
        </w:rPr>
      </w:pPr>
      <w:r w:rsidRPr="00D92FFD">
        <w:rPr>
          <w:rFonts w:asciiTheme="majorHAnsi" w:eastAsia="Times New Roman" w:hAnsiTheme="majorHAnsi" w:cstheme="majorHAnsi"/>
          <w:color w:val="000000"/>
          <w:sz w:val="21"/>
          <w:szCs w:val="21"/>
          <w:lang w:eastAsia="en-GB"/>
        </w:rPr>
        <w:t>26</w:t>
      </w:r>
      <w:r w:rsidR="00AE1DF9">
        <w:rPr>
          <w:rFonts w:asciiTheme="majorHAnsi" w:eastAsia="Times New Roman" w:hAnsiTheme="majorHAnsi" w:cstheme="majorHAnsi"/>
          <w:color w:val="000000"/>
          <w:sz w:val="21"/>
          <w:szCs w:val="21"/>
          <w:lang w:eastAsia="en-GB"/>
        </w:rPr>
        <w:t>27</w:t>
      </w:r>
      <w:r w:rsidR="005A3CE6" w:rsidRPr="00D92FFD">
        <w:rPr>
          <w:rFonts w:asciiTheme="majorHAnsi" w:eastAsia="Times New Roman" w:hAnsiTheme="majorHAnsi" w:cstheme="majorHAnsi"/>
          <w:color w:val="000000"/>
          <w:sz w:val="21"/>
          <w:szCs w:val="21"/>
          <w:lang w:eastAsia="en-GB"/>
        </w:rPr>
        <w:t>/</w:t>
      </w:r>
      <w:r w:rsidR="00AE1DF9">
        <w:rPr>
          <w:rFonts w:asciiTheme="majorHAnsi" w:eastAsia="Times New Roman" w:hAnsiTheme="majorHAnsi" w:cstheme="majorHAnsi"/>
          <w:color w:val="000000"/>
          <w:sz w:val="21"/>
          <w:szCs w:val="21"/>
          <w:lang w:eastAsia="en-GB"/>
        </w:rPr>
        <w:t>0</w:t>
      </w:r>
      <w:r w:rsidR="00822770">
        <w:rPr>
          <w:rFonts w:asciiTheme="majorHAnsi" w:eastAsia="Times New Roman" w:hAnsiTheme="majorHAnsi" w:cstheme="majorHAnsi"/>
          <w:color w:val="000000"/>
          <w:sz w:val="21"/>
          <w:szCs w:val="21"/>
          <w:lang w:eastAsia="en-GB"/>
        </w:rPr>
        <w:t>50</w:t>
      </w:r>
      <w:r w:rsidR="00BE7141" w:rsidRPr="00CA55B1">
        <w:rPr>
          <w:rFonts w:eastAsia="Times New Roman" w:cstheme="minorHAnsi"/>
          <w:color w:val="000000"/>
          <w:sz w:val="21"/>
          <w:szCs w:val="21"/>
          <w:lang w:eastAsia="en-GB"/>
        </w:rPr>
        <w:t>.</w:t>
      </w:r>
      <w:r w:rsidR="00AA18F8" w:rsidRPr="00CA55B1">
        <w:rPr>
          <w:rFonts w:asciiTheme="majorHAnsi" w:eastAsia="Times New Roman" w:hAnsiTheme="majorHAnsi" w:cstheme="majorHAnsi"/>
          <w:b/>
          <w:bCs/>
          <w:color w:val="000000"/>
          <w:sz w:val="21"/>
          <w:szCs w:val="21"/>
          <w:lang w:eastAsia="en-GB"/>
        </w:rPr>
        <w:t xml:space="preserve"> </w:t>
      </w:r>
      <w:r w:rsidR="000277A2" w:rsidRPr="00CA55B1">
        <w:rPr>
          <w:rFonts w:asciiTheme="majorHAnsi" w:eastAsia="Times New Roman" w:hAnsiTheme="majorHAnsi" w:cstheme="majorHAnsi"/>
          <w:b/>
          <w:bCs/>
          <w:color w:val="000000"/>
          <w:sz w:val="21"/>
          <w:szCs w:val="21"/>
          <w:lang w:eastAsia="en-GB"/>
        </w:rPr>
        <w:t>Exclusion of the Press and Public:</w:t>
      </w:r>
      <w:r w:rsidR="000277A2" w:rsidRPr="00CA55B1">
        <w:rPr>
          <w:rFonts w:asciiTheme="majorHAnsi" w:eastAsia="Times New Roman" w:hAnsiTheme="majorHAnsi" w:cstheme="majorHAnsi"/>
          <w:color w:val="000000"/>
          <w:sz w:val="21"/>
          <w:szCs w:val="21"/>
          <w:lang w:eastAsia="en-GB"/>
        </w:rPr>
        <w:t xml:space="preserve"> </w:t>
      </w:r>
      <w:r w:rsidR="00BE7141" w:rsidRPr="00CA55B1">
        <w:rPr>
          <w:rFonts w:asciiTheme="majorHAnsi" w:eastAsia="Times New Roman" w:hAnsiTheme="majorHAnsi" w:cstheme="majorHAnsi"/>
          <w:sz w:val="21"/>
          <w:szCs w:val="21"/>
          <w:lang w:eastAsia="en-GB"/>
        </w:rPr>
        <w:t xml:space="preserve">There were no items for which members of the press/public needed to be excluded. </w:t>
      </w:r>
    </w:p>
    <w:p w14:paraId="5E994CE7" w14:textId="18534AD4" w:rsidR="007130BF" w:rsidRPr="00CA55B1" w:rsidRDefault="007130BF" w:rsidP="007130BF">
      <w:pPr>
        <w:jc w:val="both"/>
        <w:rPr>
          <w:rFonts w:ascii="Calibri Light" w:hAnsi="Calibri Light" w:cs="Calibri Light"/>
          <w:sz w:val="24"/>
          <w:szCs w:val="24"/>
        </w:rPr>
      </w:pPr>
      <w:r w:rsidRPr="00CA55B1">
        <w:rPr>
          <w:rFonts w:ascii="Calibri Light" w:hAnsi="Calibri Light" w:cs="Calibri Light"/>
          <w:noProof/>
          <w:sz w:val="24"/>
          <w:szCs w:val="24"/>
        </w:rPr>
        <mc:AlternateContent>
          <mc:Choice Requires="wps">
            <w:drawing>
              <wp:anchor distT="0" distB="0" distL="114300" distR="114300" simplePos="0" relativeHeight="251666432" behindDoc="0" locked="0" layoutInCell="1" allowOverlap="1" wp14:anchorId="3CD6E364" wp14:editId="209AF821">
                <wp:simplePos x="0" y="0"/>
                <wp:positionH relativeFrom="margin">
                  <wp:align>right</wp:align>
                </wp:positionH>
                <wp:positionV relativeFrom="paragraph">
                  <wp:posOffset>143510</wp:posOffset>
                </wp:positionV>
                <wp:extent cx="5686425" cy="45719"/>
                <wp:effectExtent l="0" t="0" r="28575" b="31115"/>
                <wp:wrapNone/>
                <wp:docPr id="490013838"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8642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D6BB2" id="Straight Arrow Connector 4" o:spid="_x0000_s1026" type="#_x0000_t32" style="position:absolute;margin-left:396.55pt;margin-top:11.3pt;width:447.75pt;height:3.6pt;flip:y;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">
                <w10:wrap anchorx="margin"/>
              </v:shape>
            </w:pict>
          </mc:Fallback>
        </mc:AlternateContent>
      </w:r>
    </w:p>
    <w:p w14:paraId="3A281BA0" w14:textId="739D0E46" w:rsidR="007130BF" w:rsidRPr="00CA55B1" w:rsidRDefault="007130BF" w:rsidP="007130BF">
      <w:pPr>
        <w:jc w:val="both"/>
        <w:rPr>
          <w:rFonts w:ascii="Calibri Light" w:hAnsi="Calibri Light" w:cs="Calibri Light"/>
          <w:b/>
          <w:bCs/>
          <w:sz w:val="28"/>
          <w:szCs w:val="28"/>
        </w:rPr>
      </w:pPr>
      <w:r w:rsidRPr="00CA55B1">
        <w:rPr>
          <w:rFonts w:ascii="Calibri Light" w:hAnsi="Calibri Light" w:cs="Calibri Light"/>
          <w:b/>
          <w:bCs/>
          <w:noProof/>
          <w:sz w:val="24"/>
          <w:szCs w:val="24"/>
        </w:rPr>
        <mc:AlternateContent>
          <mc:Choice Requires="wps">
            <w:drawing>
              <wp:anchor distT="0" distB="0" distL="114300" distR="114300" simplePos="0" relativeHeight="251667456" behindDoc="0" locked="0" layoutInCell="1" allowOverlap="1" wp14:anchorId="1ADE5616" wp14:editId="2A81DCC5">
                <wp:simplePos x="0" y="0"/>
                <wp:positionH relativeFrom="margin">
                  <wp:align>right</wp:align>
                </wp:positionH>
                <wp:positionV relativeFrom="paragraph">
                  <wp:posOffset>200191</wp:posOffset>
                </wp:positionV>
                <wp:extent cx="5706110" cy="45719"/>
                <wp:effectExtent l="0" t="0" r="27940" b="31115"/>
                <wp:wrapNone/>
                <wp:docPr id="187411946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611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5A63AB" id="Straight Arrow Connector 3" o:spid="_x0000_s1026" type="#_x0000_t32" style="position:absolute;margin-left:398.1pt;margin-top:15.75pt;width:449.3pt;height:3.6pt;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">
                <w10:wrap anchorx="margin"/>
              </v:shape>
            </w:pict>
          </mc:Fallback>
        </mc:AlternateContent>
      </w:r>
      <w:r w:rsidRPr="00CA55B1">
        <w:rPr>
          <w:rFonts w:ascii="Calibri Light" w:hAnsi="Calibri Light" w:cs="Calibri Light"/>
          <w:b/>
          <w:bCs/>
          <w:sz w:val="28"/>
          <w:szCs w:val="28"/>
        </w:rPr>
        <w:t>PREVIOUS MEETING</w:t>
      </w:r>
    </w:p>
    <w:p w14:paraId="3C3FA8FA" w14:textId="77777777" w:rsidR="00055DAB" w:rsidRPr="00CA55B1" w:rsidRDefault="00055DAB" w:rsidP="00AA18F8">
      <w:pPr>
        <w:spacing w:line="240" w:lineRule="auto"/>
        <w:rPr>
          <w:rFonts w:asciiTheme="majorHAnsi" w:eastAsia="Times New Roman" w:hAnsiTheme="majorHAnsi" w:cstheme="majorHAnsi"/>
          <w:color w:val="000000"/>
          <w:sz w:val="8"/>
          <w:szCs w:val="8"/>
          <w:lang w:eastAsia="en-GB"/>
        </w:rPr>
      </w:pPr>
    </w:p>
    <w:p w14:paraId="359114F3" w14:textId="47BD87B8" w:rsidR="003C5F16" w:rsidRPr="00CA55B1" w:rsidRDefault="00B5539B" w:rsidP="00AA18F8">
      <w:pPr>
        <w:spacing w:line="240" w:lineRule="auto"/>
        <w:rPr>
          <w:rFonts w:asciiTheme="majorHAnsi" w:eastAsia="Times New Roman" w:hAnsiTheme="majorHAnsi" w:cstheme="majorHAnsi"/>
          <w:b/>
          <w:bCs/>
          <w:color w:val="000000"/>
          <w:sz w:val="21"/>
          <w:szCs w:val="21"/>
          <w:lang w:eastAsia="en-GB"/>
        </w:rPr>
      </w:pPr>
      <w:r w:rsidRPr="00D92FFD">
        <w:rPr>
          <w:rFonts w:asciiTheme="majorHAnsi" w:eastAsia="Times New Roman" w:hAnsiTheme="majorHAnsi" w:cstheme="majorHAnsi"/>
          <w:color w:val="000000"/>
          <w:sz w:val="21"/>
          <w:szCs w:val="21"/>
          <w:lang w:eastAsia="en-GB"/>
        </w:rPr>
        <w:t>26</w:t>
      </w:r>
      <w:r w:rsidR="00AE1DF9">
        <w:rPr>
          <w:rFonts w:asciiTheme="majorHAnsi" w:eastAsia="Times New Roman" w:hAnsiTheme="majorHAnsi" w:cstheme="majorHAnsi"/>
          <w:color w:val="000000"/>
          <w:sz w:val="21"/>
          <w:szCs w:val="21"/>
          <w:lang w:eastAsia="en-GB"/>
        </w:rPr>
        <w:t>27</w:t>
      </w:r>
      <w:r w:rsidR="00AA18F8" w:rsidRPr="00D92FFD">
        <w:rPr>
          <w:rFonts w:asciiTheme="majorHAnsi" w:eastAsia="Times New Roman" w:hAnsiTheme="majorHAnsi" w:cstheme="majorHAnsi"/>
          <w:color w:val="000000"/>
          <w:sz w:val="21"/>
          <w:szCs w:val="21"/>
          <w:lang w:eastAsia="en-GB"/>
        </w:rPr>
        <w:t>/</w:t>
      </w:r>
      <w:r w:rsidR="00AE1DF9">
        <w:rPr>
          <w:rFonts w:asciiTheme="majorHAnsi" w:eastAsia="Times New Roman" w:hAnsiTheme="majorHAnsi" w:cstheme="majorHAnsi"/>
          <w:color w:val="000000"/>
          <w:sz w:val="21"/>
          <w:szCs w:val="21"/>
          <w:lang w:eastAsia="en-GB"/>
        </w:rPr>
        <w:t>0</w:t>
      </w:r>
      <w:r w:rsidR="00822770">
        <w:rPr>
          <w:rFonts w:asciiTheme="majorHAnsi" w:eastAsia="Times New Roman" w:hAnsiTheme="majorHAnsi" w:cstheme="majorHAnsi"/>
          <w:color w:val="000000"/>
          <w:sz w:val="21"/>
          <w:szCs w:val="21"/>
          <w:lang w:eastAsia="en-GB"/>
        </w:rPr>
        <w:t>51</w:t>
      </w:r>
      <w:r w:rsidR="004860A0" w:rsidRPr="00CA55B1">
        <w:rPr>
          <w:rFonts w:eastAsia="Times New Roman" w:cstheme="minorHAnsi"/>
          <w:b/>
          <w:bCs/>
          <w:color w:val="000000"/>
          <w:sz w:val="21"/>
          <w:szCs w:val="21"/>
          <w:lang w:eastAsia="en-GB"/>
        </w:rPr>
        <w:t>.</w:t>
      </w:r>
      <w:r w:rsidR="00AA18F8" w:rsidRPr="00CA55B1">
        <w:rPr>
          <w:rFonts w:asciiTheme="majorHAnsi" w:eastAsia="Times New Roman" w:hAnsiTheme="majorHAnsi" w:cstheme="majorHAnsi"/>
          <w:b/>
          <w:bCs/>
          <w:color w:val="000000"/>
          <w:sz w:val="21"/>
          <w:szCs w:val="21"/>
          <w:lang w:eastAsia="en-GB"/>
        </w:rPr>
        <w:t xml:space="preserve"> </w:t>
      </w:r>
      <w:r w:rsidR="003C5F16" w:rsidRPr="00CA55B1">
        <w:rPr>
          <w:rFonts w:asciiTheme="majorHAnsi" w:eastAsia="Times New Roman" w:hAnsiTheme="majorHAnsi" w:cstheme="majorHAnsi"/>
          <w:b/>
          <w:bCs/>
          <w:color w:val="000000"/>
          <w:sz w:val="21"/>
          <w:szCs w:val="21"/>
          <w:lang w:eastAsia="en-GB"/>
        </w:rPr>
        <w:t xml:space="preserve">Previous meeting minutes: </w:t>
      </w:r>
    </w:p>
    <w:p w14:paraId="2EAE4413" w14:textId="2EA98C69" w:rsidR="008C6027" w:rsidRDefault="00874D95" w:rsidP="00AA18F8">
      <w:pPr>
        <w:spacing w:line="240" w:lineRule="auto"/>
        <w:rPr>
          <w:rFonts w:asciiTheme="majorHAnsi" w:eastAsia="Times New Roman" w:hAnsiTheme="majorHAnsi" w:cstheme="majorHAnsi"/>
          <w:color w:val="000000"/>
          <w:sz w:val="21"/>
          <w:szCs w:val="21"/>
          <w:lang w:eastAsia="en-GB"/>
        </w:rPr>
      </w:pPr>
      <w:r w:rsidRPr="00CA55B1">
        <w:rPr>
          <w:rFonts w:asciiTheme="majorHAnsi" w:eastAsia="Times New Roman" w:hAnsiTheme="majorHAnsi" w:cstheme="majorHAnsi"/>
          <w:color w:val="000000"/>
          <w:sz w:val="21"/>
          <w:szCs w:val="21"/>
          <w:lang w:eastAsia="en-GB"/>
        </w:rPr>
        <w:t xml:space="preserve">Minutes of the meeting held on </w:t>
      </w:r>
      <w:r w:rsidR="00822770">
        <w:rPr>
          <w:rFonts w:asciiTheme="majorHAnsi" w:eastAsia="Times New Roman" w:hAnsiTheme="majorHAnsi" w:cstheme="majorHAnsi"/>
          <w:color w:val="000000"/>
          <w:sz w:val="21"/>
          <w:szCs w:val="21"/>
          <w:lang w:eastAsia="en-GB"/>
        </w:rPr>
        <w:t>13</w:t>
      </w:r>
      <w:r w:rsidR="003F5394" w:rsidRPr="003F5394">
        <w:rPr>
          <w:rFonts w:asciiTheme="majorHAnsi" w:eastAsia="Times New Roman" w:hAnsiTheme="majorHAnsi" w:cstheme="majorHAnsi"/>
          <w:color w:val="000000"/>
          <w:sz w:val="21"/>
          <w:szCs w:val="21"/>
          <w:vertAlign w:val="superscript"/>
          <w:lang w:eastAsia="en-GB"/>
        </w:rPr>
        <w:t>th</w:t>
      </w:r>
      <w:r w:rsidR="003F5394">
        <w:rPr>
          <w:rFonts w:asciiTheme="majorHAnsi" w:eastAsia="Times New Roman" w:hAnsiTheme="majorHAnsi" w:cstheme="majorHAnsi"/>
          <w:color w:val="000000"/>
          <w:sz w:val="21"/>
          <w:szCs w:val="21"/>
          <w:lang w:eastAsia="en-GB"/>
        </w:rPr>
        <w:t xml:space="preserve"> </w:t>
      </w:r>
      <w:r w:rsidR="00822770">
        <w:rPr>
          <w:rFonts w:asciiTheme="majorHAnsi" w:eastAsia="Times New Roman" w:hAnsiTheme="majorHAnsi" w:cstheme="majorHAnsi"/>
          <w:color w:val="000000"/>
          <w:sz w:val="21"/>
          <w:szCs w:val="21"/>
          <w:lang w:eastAsia="en-GB"/>
        </w:rPr>
        <w:t>May</w:t>
      </w:r>
      <w:r w:rsidR="00AE1DF9">
        <w:rPr>
          <w:rFonts w:asciiTheme="majorHAnsi" w:eastAsia="Times New Roman" w:hAnsiTheme="majorHAnsi" w:cstheme="majorHAnsi"/>
          <w:color w:val="000000"/>
          <w:sz w:val="21"/>
          <w:szCs w:val="21"/>
          <w:lang w:eastAsia="en-GB"/>
        </w:rPr>
        <w:t xml:space="preserve"> </w:t>
      </w:r>
      <w:r w:rsidR="00BE7141" w:rsidRPr="00CA55B1">
        <w:rPr>
          <w:rFonts w:asciiTheme="majorHAnsi" w:eastAsia="Times New Roman" w:hAnsiTheme="majorHAnsi" w:cstheme="majorHAnsi"/>
          <w:color w:val="000000"/>
          <w:sz w:val="21"/>
          <w:szCs w:val="21"/>
          <w:lang w:eastAsia="en-GB"/>
        </w:rPr>
        <w:t>2</w:t>
      </w:r>
      <w:r w:rsidR="001159E2" w:rsidRPr="00CA55B1">
        <w:rPr>
          <w:rFonts w:asciiTheme="majorHAnsi" w:eastAsia="Times New Roman" w:hAnsiTheme="majorHAnsi" w:cstheme="majorHAnsi"/>
          <w:color w:val="000000"/>
          <w:sz w:val="21"/>
          <w:szCs w:val="21"/>
          <w:lang w:eastAsia="en-GB"/>
        </w:rPr>
        <w:t>02</w:t>
      </w:r>
      <w:r w:rsidR="00E878F9">
        <w:rPr>
          <w:rFonts w:asciiTheme="majorHAnsi" w:eastAsia="Times New Roman" w:hAnsiTheme="majorHAnsi" w:cstheme="majorHAnsi"/>
          <w:color w:val="000000"/>
          <w:sz w:val="21"/>
          <w:szCs w:val="21"/>
          <w:lang w:eastAsia="en-GB"/>
        </w:rPr>
        <w:t>6</w:t>
      </w:r>
      <w:r w:rsidR="003C5F16" w:rsidRPr="00CA55B1">
        <w:rPr>
          <w:rFonts w:asciiTheme="majorHAnsi" w:eastAsia="Times New Roman" w:hAnsiTheme="majorHAnsi" w:cstheme="majorHAnsi"/>
          <w:color w:val="000000"/>
          <w:sz w:val="21"/>
          <w:szCs w:val="21"/>
          <w:lang w:eastAsia="en-GB"/>
        </w:rPr>
        <w:t xml:space="preserve"> w</w:t>
      </w:r>
      <w:r w:rsidRPr="00CA55B1">
        <w:rPr>
          <w:rFonts w:asciiTheme="majorHAnsi" w:eastAsia="Times New Roman" w:hAnsiTheme="majorHAnsi" w:cstheme="majorHAnsi"/>
          <w:color w:val="000000"/>
          <w:sz w:val="21"/>
          <w:szCs w:val="21"/>
          <w:lang w:eastAsia="en-GB"/>
        </w:rPr>
        <w:t>ere formally agreed</w:t>
      </w:r>
      <w:r w:rsidR="0078026C" w:rsidRPr="00CA55B1">
        <w:rPr>
          <w:rFonts w:asciiTheme="majorHAnsi" w:eastAsia="Times New Roman" w:hAnsiTheme="majorHAnsi" w:cstheme="majorHAnsi"/>
          <w:color w:val="000000"/>
          <w:sz w:val="21"/>
          <w:szCs w:val="21"/>
          <w:lang w:eastAsia="en-GB"/>
        </w:rPr>
        <w:t xml:space="preserve"> and signed as a correct record of the meeting</w:t>
      </w:r>
      <w:r w:rsidR="00B96CAD" w:rsidRPr="00CA55B1">
        <w:rPr>
          <w:rFonts w:asciiTheme="majorHAnsi" w:eastAsia="Times New Roman" w:hAnsiTheme="majorHAnsi" w:cstheme="majorHAnsi"/>
          <w:color w:val="000000"/>
          <w:sz w:val="21"/>
          <w:szCs w:val="21"/>
          <w:lang w:eastAsia="en-GB"/>
        </w:rPr>
        <w:t xml:space="preserve"> and have since been posted onto the website</w:t>
      </w:r>
      <w:r w:rsidR="004860A0" w:rsidRPr="00CA55B1">
        <w:rPr>
          <w:rFonts w:asciiTheme="majorHAnsi" w:eastAsia="Times New Roman" w:hAnsiTheme="majorHAnsi" w:cstheme="majorHAnsi"/>
          <w:color w:val="000000"/>
          <w:sz w:val="21"/>
          <w:szCs w:val="21"/>
          <w:lang w:eastAsia="en-GB"/>
        </w:rPr>
        <w:t>.</w:t>
      </w:r>
      <w:r w:rsidR="00337C9C" w:rsidRPr="00CA55B1">
        <w:rPr>
          <w:rFonts w:asciiTheme="majorHAnsi" w:eastAsia="Times New Roman" w:hAnsiTheme="majorHAnsi" w:cstheme="majorHAnsi"/>
          <w:color w:val="000000"/>
          <w:sz w:val="21"/>
          <w:szCs w:val="21"/>
          <w:lang w:eastAsia="en-GB"/>
        </w:rPr>
        <w:t xml:space="preserve"> </w:t>
      </w:r>
    </w:p>
    <w:p w14:paraId="65D1285E" w14:textId="77777777" w:rsidR="002F22C0" w:rsidRPr="003F5394" w:rsidRDefault="002F22C0" w:rsidP="00AA18F8">
      <w:pPr>
        <w:spacing w:line="240" w:lineRule="auto"/>
        <w:rPr>
          <w:rFonts w:asciiTheme="majorHAnsi" w:eastAsia="Times New Roman" w:hAnsiTheme="majorHAnsi" w:cstheme="majorHAnsi"/>
          <w:color w:val="000000"/>
          <w:sz w:val="10"/>
          <w:szCs w:val="10"/>
          <w:lang w:eastAsia="en-GB"/>
        </w:rPr>
      </w:pPr>
    </w:p>
    <w:p w14:paraId="270CD9A2" w14:textId="77777777" w:rsidR="00822770" w:rsidRDefault="00AE1DF9" w:rsidP="0077599F">
      <w:pPr>
        <w:rPr>
          <w:rFonts w:asciiTheme="majorHAnsi" w:eastAsia="Times New Roman" w:hAnsiTheme="majorHAnsi" w:cstheme="majorHAnsi"/>
          <w:color w:val="000000"/>
          <w:sz w:val="21"/>
          <w:szCs w:val="21"/>
          <w:lang w:eastAsia="en-GB"/>
        </w:rPr>
      </w:pPr>
      <w:r>
        <w:rPr>
          <w:rFonts w:asciiTheme="majorHAnsi" w:eastAsia="Times New Roman" w:hAnsiTheme="majorHAnsi" w:cstheme="majorHAnsi"/>
          <w:color w:val="000000"/>
          <w:sz w:val="21"/>
          <w:szCs w:val="21"/>
          <w:lang w:eastAsia="en-GB"/>
        </w:rPr>
        <w:t>The</w:t>
      </w:r>
      <w:r w:rsidR="00822770">
        <w:rPr>
          <w:rFonts w:asciiTheme="majorHAnsi" w:eastAsia="Times New Roman" w:hAnsiTheme="majorHAnsi" w:cstheme="majorHAnsi"/>
          <w:color w:val="000000"/>
          <w:sz w:val="21"/>
          <w:szCs w:val="21"/>
          <w:lang w:eastAsia="en-GB"/>
        </w:rPr>
        <w:t xml:space="preserve"> following mattes arising were discussed:</w:t>
      </w:r>
    </w:p>
    <w:p w14:paraId="5FCC96B6" w14:textId="26E29198" w:rsidR="00822770" w:rsidRPr="00313B3C" w:rsidRDefault="00822770" w:rsidP="00313B3C">
      <w:pPr>
        <w:pStyle w:val="ListParagraph"/>
        <w:numPr>
          <w:ilvl w:val="0"/>
          <w:numId w:val="27"/>
        </w:numPr>
        <w:rPr>
          <w:rFonts w:asciiTheme="majorHAnsi" w:eastAsia="Times New Roman" w:hAnsiTheme="majorHAnsi" w:cstheme="majorHAnsi"/>
          <w:b/>
          <w:bCs/>
          <w:color w:val="000000"/>
          <w:sz w:val="21"/>
          <w:szCs w:val="21"/>
          <w:lang w:val="en-US" w:eastAsia="en-GB"/>
        </w:rPr>
      </w:pPr>
      <w:bookmarkStart w:id="1" w:name="_Hlk192238910"/>
      <w:r w:rsidRPr="00313B3C">
        <w:rPr>
          <w:rFonts w:asciiTheme="majorHAnsi" w:eastAsia="Times New Roman" w:hAnsiTheme="majorHAnsi" w:cstheme="majorHAnsi"/>
          <w:color w:val="000000"/>
          <w:sz w:val="21"/>
          <w:szCs w:val="21"/>
          <w:lang w:val="en-US" w:eastAsia="en-GB"/>
        </w:rPr>
        <w:t>Live Action List</w:t>
      </w:r>
      <w:r w:rsidR="00313B3C">
        <w:rPr>
          <w:rFonts w:asciiTheme="majorHAnsi" w:eastAsia="Times New Roman" w:hAnsiTheme="majorHAnsi" w:cstheme="majorHAnsi"/>
          <w:color w:val="000000"/>
          <w:sz w:val="21"/>
          <w:szCs w:val="21"/>
          <w:lang w:val="en-US" w:eastAsia="en-GB"/>
        </w:rPr>
        <w:t xml:space="preserve"> was reviewed and updated</w:t>
      </w:r>
    </w:p>
    <w:p w14:paraId="46BEBC87" w14:textId="437A19C8" w:rsidR="00822770" w:rsidRPr="00822770" w:rsidRDefault="00822770" w:rsidP="00822770">
      <w:pPr>
        <w:numPr>
          <w:ilvl w:val="0"/>
          <w:numId w:val="27"/>
        </w:numPr>
        <w:rPr>
          <w:rFonts w:asciiTheme="majorHAnsi" w:eastAsia="Times New Roman" w:hAnsiTheme="majorHAnsi" w:cstheme="majorHAnsi"/>
          <w:b/>
          <w:bCs/>
          <w:color w:val="000000"/>
          <w:sz w:val="21"/>
          <w:szCs w:val="21"/>
          <w:lang w:eastAsia="en-GB"/>
        </w:rPr>
      </w:pPr>
      <w:r w:rsidRPr="00822770">
        <w:rPr>
          <w:rFonts w:asciiTheme="majorHAnsi" w:eastAsia="Times New Roman" w:hAnsiTheme="majorHAnsi" w:cstheme="majorHAnsi"/>
          <w:color w:val="000000"/>
          <w:sz w:val="21"/>
          <w:szCs w:val="21"/>
          <w:lang w:eastAsia="en-GB"/>
        </w:rPr>
        <w:t>Highways Improvements – Mill Lane</w:t>
      </w:r>
      <w:r w:rsidR="00313B3C">
        <w:rPr>
          <w:rFonts w:asciiTheme="majorHAnsi" w:eastAsia="Times New Roman" w:hAnsiTheme="majorHAnsi" w:cstheme="majorHAnsi"/>
          <w:color w:val="000000"/>
          <w:sz w:val="21"/>
          <w:szCs w:val="21"/>
          <w:lang w:eastAsia="en-GB"/>
        </w:rPr>
        <w:t xml:space="preserve"> – see above</w:t>
      </w:r>
    </w:p>
    <w:p w14:paraId="1E535CEA" w14:textId="2015A063" w:rsidR="00822770" w:rsidRPr="00822770" w:rsidRDefault="00822770" w:rsidP="00822770">
      <w:pPr>
        <w:numPr>
          <w:ilvl w:val="0"/>
          <w:numId w:val="27"/>
        </w:numPr>
        <w:rPr>
          <w:rFonts w:asciiTheme="majorHAnsi" w:eastAsia="Times New Roman" w:hAnsiTheme="majorHAnsi" w:cstheme="majorHAnsi"/>
          <w:b/>
          <w:bCs/>
          <w:i/>
          <w:iCs/>
          <w:color w:val="000000"/>
          <w:sz w:val="21"/>
          <w:szCs w:val="21"/>
          <w:lang w:eastAsia="en-GB"/>
        </w:rPr>
      </w:pPr>
      <w:r w:rsidRPr="00822770">
        <w:rPr>
          <w:rFonts w:asciiTheme="majorHAnsi" w:eastAsia="Times New Roman" w:hAnsiTheme="majorHAnsi" w:cstheme="majorHAnsi"/>
          <w:color w:val="000000"/>
          <w:sz w:val="21"/>
          <w:szCs w:val="21"/>
          <w:lang w:eastAsia="en-GB"/>
        </w:rPr>
        <w:t xml:space="preserve">Newleaze Grass Cut – </w:t>
      </w:r>
      <w:r w:rsidR="00313B3C">
        <w:rPr>
          <w:rFonts w:asciiTheme="majorHAnsi" w:eastAsia="Times New Roman" w:hAnsiTheme="majorHAnsi" w:cstheme="majorHAnsi"/>
          <w:color w:val="000000"/>
          <w:sz w:val="21"/>
          <w:szCs w:val="21"/>
          <w:lang w:eastAsia="en-GB"/>
        </w:rPr>
        <w:t xml:space="preserve">discussed the frequency of this as has been cut more often over the last couple of months.  </w:t>
      </w:r>
      <w:r w:rsidR="00313B3C" w:rsidRPr="00313B3C">
        <w:rPr>
          <w:rFonts w:asciiTheme="majorHAnsi" w:eastAsia="Times New Roman" w:hAnsiTheme="majorHAnsi" w:cstheme="majorHAnsi"/>
          <w:b/>
          <w:bCs/>
          <w:i/>
          <w:iCs/>
          <w:color w:val="000000"/>
          <w:sz w:val="21"/>
          <w:szCs w:val="21"/>
          <w:lang w:eastAsia="en-GB"/>
        </w:rPr>
        <w:t>Resolved:</w:t>
      </w:r>
      <w:r w:rsidR="00313B3C" w:rsidRPr="00313B3C">
        <w:rPr>
          <w:rFonts w:asciiTheme="majorHAnsi" w:eastAsia="Times New Roman" w:hAnsiTheme="majorHAnsi" w:cstheme="majorHAnsi"/>
          <w:i/>
          <w:iCs/>
          <w:color w:val="000000"/>
          <w:sz w:val="21"/>
          <w:szCs w:val="21"/>
          <w:lang w:eastAsia="en-GB"/>
        </w:rPr>
        <w:t xml:space="preserve"> important that it is cut as and when needed but will keep this under review in terms of spend against budget.</w:t>
      </w:r>
    </w:p>
    <w:p w14:paraId="7F2036A0" w14:textId="5EBD5D6A" w:rsidR="00822770" w:rsidRPr="00822770" w:rsidRDefault="00822770" w:rsidP="00822770">
      <w:pPr>
        <w:numPr>
          <w:ilvl w:val="0"/>
          <w:numId w:val="27"/>
        </w:numPr>
        <w:rPr>
          <w:rFonts w:asciiTheme="majorHAnsi" w:eastAsia="Times New Roman" w:hAnsiTheme="majorHAnsi" w:cstheme="majorHAnsi"/>
          <w:b/>
          <w:bCs/>
          <w:i/>
          <w:iCs/>
          <w:color w:val="000000"/>
          <w:sz w:val="21"/>
          <w:szCs w:val="21"/>
          <w:lang w:eastAsia="en-GB"/>
        </w:rPr>
      </w:pPr>
      <w:r w:rsidRPr="00822770">
        <w:rPr>
          <w:rFonts w:asciiTheme="majorHAnsi" w:eastAsia="Times New Roman" w:hAnsiTheme="majorHAnsi" w:cstheme="majorHAnsi"/>
          <w:color w:val="000000"/>
          <w:sz w:val="21"/>
          <w:szCs w:val="21"/>
          <w:lang w:eastAsia="en-GB"/>
        </w:rPr>
        <w:t xml:space="preserve">Cricket Club – </w:t>
      </w:r>
      <w:r w:rsidR="00313B3C">
        <w:rPr>
          <w:rFonts w:asciiTheme="majorHAnsi" w:eastAsia="Times New Roman" w:hAnsiTheme="majorHAnsi" w:cstheme="majorHAnsi"/>
          <w:color w:val="000000"/>
          <w:sz w:val="21"/>
          <w:szCs w:val="21"/>
          <w:lang w:eastAsia="en-GB"/>
        </w:rPr>
        <w:t>The level of m</w:t>
      </w:r>
      <w:r w:rsidRPr="00822770">
        <w:rPr>
          <w:rFonts w:asciiTheme="majorHAnsi" w:eastAsia="Times New Roman" w:hAnsiTheme="majorHAnsi" w:cstheme="majorHAnsi"/>
          <w:color w:val="000000"/>
          <w:sz w:val="21"/>
          <w:szCs w:val="21"/>
          <w:lang w:eastAsia="en-GB"/>
        </w:rPr>
        <w:t>onies owed from 2024/25</w:t>
      </w:r>
      <w:r w:rsidR="00313B3C">
        <w:rPr>
          <w:rFonts w:asciiTheme="majorHAnsi" w:eastAsia="Times New Roman" w:hAnsiTheme="majorHAnsi" w:cstheme="majorHAnsi"/>
          <w:color w:val="000000"/>
          <w:sz w:val="21"/>
          <w:szCs w:val="21"/>
          <w:lang w:eastAsia="en-GB"/>
        </w:rPr>
        <w:t xml:space="preserve"> and 2025/26 was discussed alongside discussion about selection of provider when current fixed rate ends.  </w:t>
      </w:r>
      <w:r w:rsidR="00313B3C" w:rsidRPr="00313B3C">
        <w:rPr>
          <w:rFonts w:asciiTheme="majorHAnsi" w:eastAsia="Times New Roman" w:hAnsiTheme="majorHAnsi" w:cstheme="majorHAnsi"/>
          <w:b/>
          <w:bCs/>
          <w:i/>
          <w:iCs/>
          <w:color w:val="000000"/>
          <w:sz w:val="21"/>
          <w:szCs w:val="21"/>
          <w:lang w:eastAsia="en-GB"/>
        </w:rPr>
        <w:t>Resolved</w:t>
      </w:r>
      <w:r w:rsidR="00313B3C" w:rsidRPr="00313B3C">
        <w:rPr>
          <w:rFonts w:asciiTheme="majorHAnsi" w:eastAsia="Times New Roman" w:hAnsiTheme="majorHAnsi" w:cstheme="majorHAnsi"/>
          <w:i/>
          <w:iCs/>
          <w:color w:val="000000"/>
          <w:sz w:val="21"/>
          <w:szCs w:val="21"/>
          <w:lang w:eastAsia="en-GB"/>
        </w:rPr>
        <w:t>:  it was agreed that Parish Council should cover the standing charge elements of both electricity and water provision.  This applies to the two outstanding bills and will continue going forward.  Responsibility was delegated to the clerk to authorise provision in accordance with the best available quote</w:t>
      </w:r>
      <w:r w:rsidRPr="00822770">
        <w:rPr>
          <w:rFonts w:asciiTheme="majorHAnsi" w:eastAsia="Times New Roman" w:hAnsiTheme="majorHAnsi" w:cstheme="majorHAnsi"/>
          <w:i/>
          <w:iCs/>
          <w:color w:val="000000"/>
          <w:sz w:val="21"/>
          <w:szCs w:val="21"/>
          <w:lang w:eastAsia="en-GB"/>
        </w:rPr>
        <w:t xml:space="preserve"> </w:t>
      </w:r>
      <w:r w:rsidR="00313B3C" w:rsidRPr="00313B3C">
        <w:rPr>
          <w:rFonts w:asciiTheme="majorHAnsi" w:eastAsia="Times New Roman" w:hAnsiTheme="majorHAnsi" w:cstheme="majorHAnsi"/>
          <w:i/>
          <w:iCs/>
          <w:color w:val="000000"/>
          <w:sz w:val="21"/>
          <w:szCs w:val="21"/>
          <w:lang w:eastAsia="en-GB"/>
        </w:rPr>
        <w:t xml:space="preserve">(quotes arranged via the same broker who sourced provision 3 years ago. </w:t>
      </w:r>
    </w:p>
    <w:p w14:paraId="11DC8C1E" w14:textId="75843AF6" w:rsidR="00822770" w:rsidRPr="00822770" w:rsidRDefault="00822770" w:rsidP="00822770">
      <w:pPr>
        <w:numPr>
          <w:ilvl w:val="0"/>
          <w:numId w:val="27"/>
        </w:numPr>
        <w:rPr>
          <w:rFonts w:asciiTheme="majorHAnsi" w:eastAsia="Times New Roman" w:hAnsiTheme="majorHAnsi" w:cstheme="majorHAnsi"/>
          <w:b/>
          <w:bCs/>
          <w:color w:val="000000"/>
          <w:sz w:val="21"/>
          <w:szCs w:val="21"/>
          <w:lang w:eastAsia="en-GB"/>
        </w:rPr>
      </w:pPr>
      <w:r w:rsidRPr="00822770">
        <w:rPr>
          <w:rFonts w:asciiTheme="majorHAnsi" w:eastAsia="Times New Roman" w:hAnsiTheme="majorHAnsi" w:cstheme="majorHAnsi"/>
          <w:color w:val="000000"/>
          <w:sz w:val="21"/>
          <w:szCs w:val="21"/>
          <w:lang w:eastAsia="en-GB"/>
        </w:rPr>
        <w:t>C</w:t>
      </w:r>
      <w:r w:rsidR="00313B3C">
        <w:rPr>
          <w:rFonts w:asciiTheme="majorHAnsi" w:eastAsia="Times New Roman" w:hAnsiTheme="majorHAnsi" w:cstheme="majorHAnsi"/>
          <w:color w:val="000000"/>
          <w:sz w:val="21"/>
          <w:szCs w:val="21"/>
          <w:lang w:eastAsia="en-GB"/>
        </w:rPr>
        <w:t>lerk c</w:t>
      </w:r>
      <w:r w:rsidRPr="00822770">
        <w:rPr>
          <w:rFonts w:asciiTheme="majorHAnsi" w:eastAsia="Times New Roman" w:hAnsiTheme="majorHAnsi" w:cstheme="majorHAnsi"/>
          <w:color w:val="000000"/>
          <w:sz w:val="21"/>
          <w:szCs w:val="21"/>
          <w:lang w:eastAsia="en-GB"/>
        </w:rPr>
        <w:t>onfirm</w:t>
      </w:r>
      <w:r w:rsidR="00313B3C">
        <w:rPr>
          <w:rFonts w:asciiTheme="majorHAnsi" w:eastAsia="Times New Roman" w:hAnsiTheme="majorHAnsi" w:cstheme="majorHAnsi"/>
          <w:color w:val="000000"/>
          <w:sz w:val="21"/>
          <w:szCs w:val="21"/>
          <w:lang w:eastAsia="en-GB"/>
        </w:rPr>
        <w:t xml:space="preserve">ed </w:t>
      </w:r>
      <w:r w:rsidRPr="00822770">
        <w:rPr>
          <w:rFonts w:asciiTheme="majorHAnsi" w:eastAsia="Times New Roman" w:hAnsiTheme="majorHAnsi" w:cstheme="majorHAnsi"/>
          <w:color w:val="000000"/>
          <w:sz w:val="21"/>
          <w:szCs w:val="21"/>
          <w:lang w:eastAsia="en-GB"/>
        </w:rPr>
        <w:t xml:space="preserve">of Posting of Notice of Public Rights and Statement of Accounts/Financial Report and </w:t>
      </w:r>
      <w:r w:rsidR="00ED6DCB">
        <w:rPr>
          <w:rFonts w:asciiTheme="majorHAnsi" w:eastAsia="Times New Roman" w:hAnsiTheme="majorHAnsi" w:cstheme="majorHAnsi"/>
          <w:color w:val="000000"/>
          <w:sz w:val="21"/>
          <w:szCs w:val="21"/>
          <w:lang w:eastAsia="en-GB"/>
        </w:rPr>
        <w:t xml:space="preserve">gave an </w:t>
      </w:r>
      <w:r w:rsidRPr="00822770">
        <w:rPr>
          <w:rFonts w:asciiTheme="majorHAnsi" w:eastAsia="Times New Roman" w:hAnsiTheme="majorHAnsi" w:cstheme="majorHAnsi"/>
          <w:color w:val="000000"/>
          <w:sz w:val="21"/>
          <w:szCs w:val="21"/>
          <w:lang w:eastAsia="en-GB"/>
        </w:rPr>
        <w:t>update re submission of paperwork to external auditor (including Assertion 10 Action Plan not yet complete).</w:t>
      </w:r>
    </w:p>
    <w:p w14:paraId="1660344E" w14:textId="77777777" w:rsidR="006468CA" w:rsidRPr="00592113" w:rsidRDefault="006468CA" w:rsidP="00592113">
      <w:pPr>
        <w:rPr>
          <w:rFonts w:asciiTheme="majorHAnsi" w:eastAsia="Times New Roman" w:hAnsiTheme="majorHAnsi" w:cstheme="majorHAnsi"/>
          <w:color w:val="000000"/>
          <w:sz w:val="21"/>
          <w:szCs w:val="21"/>
          <w:lang w:val="en-US" w:eastAsia="en-GB"/>
        </w:rPr>
      </w:pPr>
    </w:p>
    <w:bookmarkEnd w:id="1"/>
    <w:p w14:paraId="5E17DFB3" w14:textId="2A79A644" w:rsidR="007130BF" w:rsidRPr="00CA55B1" w:rsidRDefault="000A46D7" w:rsidP="00056D9C">
      <w:pPr>
        <w:rPr>
          <w:rFonts w:ascii="Calibri Light" w:hAnsi="Calibri Light" w:cs="Calibri Light"/>
          <w:b/>
          <w:bCs/>
          <w:sz w:val="24"/>
          <w:szCs w:val="24"/>
        </w:rPr>
      </w:pPr>
      <w:r w:rsidRPr="00CA55B1">
        <w:rPr>
          <w:noProof/>
        </w:rPr>
        <mc:AlternateContent>
          <mc:Choice Requires="wps">
            <w:drawing>
              <wp:anchor distT="0" distB="0" distL="114300" distR="114300" simplePos="0" relativeHeight="251670528" behindDoc="0" locked="0" layoutInCell="1" allowOverlap="1" wp14:anchorId="7662EF1F" wp14:editId="4503537F">
                <wp:simplePos x="0" y="0"/>
                <wp:positionH relativeFrom="margin">
                  <wp:posOffset>-22440</wp:posOffset>
                </wp:positionH>
                <wp:positionV relativeFrom="paragraph">
                  <wp:posOffset>182250</wp:posOffset>
                </wp:positionV>
                <wp:extent cx="5753949" cy="45719"/>
                <wp:effectExtent l="0" t="0" r="37465" b="31115"/>
                <wp:wrapNone/>
                <wp:docPr id="78242897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3949"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6DAB3" id="Straight Arrow Connector 5" o:spid="_x0000_s1026" type="#_x0000_t32" style="position:absolute;margin-left:-1.75pt;margin-top:14.35pt;width:453.05pt;height:3.6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">
                <w10:wrap anchorx="margin"/>
              </v:shape>
            </w:pict>
          </mc:Fallback>
        </mc:AlternateContent>
      </w:r>
      <w:r w:rsidRPr="00CA55B1">
        <w:rPr>
          <w:noProof/>
        </w:rPr>
        <mc:AlternateContent>
          <mc:Choice Requires="wps">
            <w:drawing>
              <wp:anchor distT="0" distB="0" distL="114300" distR="114300" simplePos="0" relativeHeight="251695104" behindDoc="0" locked="0" layoutInCell="1" allowOverlap="1" wp14:anchorId="7B10F30E" wp14:editId="08AD059B">
                <wp:simplePos x="0" y="0"/>
                <wp:positionH relativeFrom="margin">
                  <wp:posOffset>-22440</wp:posOffset>
                </wp:positionH>
                <wp:positionV relativeFrom="paragraph">
                  <wp:posOffset>-81411</wp:posOffset>
                </wp:positionV>
                <wp:extent cx="5765169" cy="45719"/>
                <wp:effectExtent l="0" t="0" r="26035" b="31115"/>
                <wp:wrapNone/>
                <wp:docPr id="131192850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5169"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24F33" id="Straight Arrow Connector 5" o:spid="_x0000_s1026" type="#_x0000_t32" style="position:absolute;margin-left:-1.75pt;margin-top:-6.4pt;width:453.95pt;height:3.6pt;flip:y;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">
                <w10:wrap anchorx="margin"/>
              </v:shape>
            </w:pict>
          </mc:Fallback>
        </mc:AlternateContent>
      </w:r>
      <w:r w:rsidR="007130BF" w:rsidRPr="00CA55B1">
        <w:rPr>
          <w:rFonts w:ascii="Calibri Light" w:hAnsi="Calibri Light" w:cs="Calibri Light"/>
          <w:b/>
          <w:bCs/>
          <w:sz w:val="28"/>
          <w:szCs w:val="28"/>
        </w:rPr>
        <w:t xml:space="preserve">FINANCE </w:t>
      </w:r>
    </w:p>
    <w:p w14:paraId="03D94738" w14:textId="58ADB4CE" w:rsidR="009470CA" w:rsidRDefault="00566578" w:rsidP="009D5C78">
      <w:pPr>
        <w:rPr>
          <w:rFonts w:eastAsia="Times New Roman" w:cstheme="minorHAnsi"/>
          <w:color w:val="000000"/>
          <w:sz w:val="21"/>
          <w:szCs w:val="21"/>
          <w:lang w:eastAsia="en-GB"/>
        </w:rPr>
      </w:pPr>
      <w:bookmarkStart w:id="2" w:name="_Hlk116891112"/>
      <w:r w:rsidRPr="00CA55B1">
        <w:rPr>
          <w:rFonts w:eastAsia="Times New Roman" w:cstheme="minorHAnsi"/>
          <w:color w:val="000000"/>
          <w:sz w:val="21"/>
          <w:szCs w:val="21"/>
          <w:lang w:eastAsia="en-GB"/>
        </w:rPr>
        <w:t>26</w:t>
      </w:r>
      <w:r w:rsidR="00974225">
        <w:rPr>
          <w:rFonts w:eastAsia="Times New Roman" w:cstheme="minorHAnsi"/>
          <w:color w:val="000000"/>
          <w:sz w:val="21"/>
          <w:szCs w:val="21"/>
          <w:lang w:eastAsia="en-GB"/>
        </w:rPr>
        <w:t>27</w:t>
      </w:r>
      <w:r w:rsidR="003253B1" w:rsidRPr="00CA55B1">
        <w:rPr>
          <w:rFonts w:eastAsia="Times New Roman" w:cstheme="minorHAnsi"/>
          <w:color w:val="000000"/>
          <w:sz w:val="21"/>
          <w:szCs w:val="21"/>
          <w:lang w:eastAsia="en-GB"/>
        </w:rPr>
        <w:t>/</w:t>
      </w:r>
      <w:r w:rsidR="00974225">
        <w:rPr>
          <w:rFonts w:eastAsia="Times New Roman" w:cstheme="minorHAnsi"/>
          <w:color w:val="000000"/>
          <w:sz w:val="21"/>
          <w:szCs w:val="21"/>
          <w:lang w:eastAsia="en-GB"/>
        </w:rPr>
        <w:t>0</w:t>
      </w:r>
      <w:r w:rsidR="00ED6DCB">
        <w:rPr>
          <w:rFonts w:eastAsia="Times New Roman" w:cstheme="minorHAnsi"/>
          <w:color w:val="000000"/>
          <w:sz w:val="21"/>
          <w:szCs w:val="21"/>
          <w:lang w:eastAsia="en-GB"/>
        </w:rPr>
        <w:t>52</w:t>
      </w:r>
      <w:r w:rsidR="00824B14">
        <w:rPr>
          <w:rFonts w:eastAsia="Times New Roman" w:cstheme="minorHAnsi"/>
          <w:color w:val="000000"/>
          <w:sz w:val="21"/>
          <w:szCs w:val="21"/>
          <w:lang w:eastAsia="en-GB"/>
        </w:rPr>
        <w:t xml:space="preserve">. </w:t>
      </w:r>
    </w:p>
    <w:p w14:paraId="56F0F774" w14:textId="22DC8200" w:rsidR="00C9142F" w:rsidRPr="006468CA" w:rsidRDefault="00824B14" w:rsidP="007C18E5">
      <w:pPr>
        <w:pStyle w:val="ListParagraph"/>
        <w:numPr>
          <w:ilvl w:val="0"/>
          <w:numId w:val="4"/>
        </w:numPr>
        <w:ind w:left="737"/>
        <w:rPr>
          <w:rFonts w:cstheme="minorHAnsi"/>
          <w:spacing w:val="-1"/>
          <w:sz w:val="14"/>
          <w:szCs w:val="14"/>
        </w:rPr>
      </w:pPr>
      <w:r w:rsidRPr="006468CA">
        <w:rPr>
          <w:rFonts w:eastAsia="Times New Roman" w:cstheme="minorHAnsi"/>
          <w:b/>
          <w:bCs/>
          <w:color w:val="000000"/>
          <w:sz w:val="21"/>
          <w:szCs w:val="21"/>
          <w:lang w:eastAsia="en-GB"/>
        </w:rPr>
        <w:t>Invoices</w:t>
      </w:r>
      <w:r w:rsidR="00BB5BB7" w:rsidRPr="006468CA">
        <w:rPr>
          <w:rFonts w:eastAsia="Times New Roman" w:cstheme="minorHAnsi"/>
          <w:b/>
          <w:bCs/>
          <w:color w:val="000000"/>
          <w:sz w:val="21"/>
          <w:szCs w:val="21"/>
          <w:lang w:eastAsia="en-GB"/>
        </w:rPr>
        <w:t xml:space="preserve">:  </w:t>
      </w:r>
      <w:r w:rsidR="00BB5BB7" w:rsidRPr="006468CA">
        <w:rPr>
          <w:rFonts w:eastAsia="Times New Roman" w:cstheme="minorHAnsi"/>
          <w:color w:val="000000"/>
          <w:sz w:val="21"/>
          <w:szCs w:val="21"/>
          <w:lang w:eastAsia="en-GB"/>
        </w:rPr>
        <w:t xml:space="preserve">Council </w:t>
      </w:r>
      <w:r w:rsidR="00000D37" w:rsidRPr="006468CA">
        <w:rPr>
          <w:rFonts w:eastAsia="Times New Roman" w:cstheme="minorHAnsi"/>
          <w:color w:val="000000"/>
          <w:sz w:val="21"/>
          <w:szCs w:val="21"/>
          <w:lang w:eastAsia="en-GB"/>
        </w:rPr>
        <w:t>noted and approved the following expenditure</w:t>
      </w:r>
      <w:r w:rsidR="00ED6DCB">
        <w:rPr>
          <w:rFonts w:eastAsia="Times New Roman" w:cstheme="minorHAnsi"/>
          <w:color w:val="000000"/>
          <w:sz w:val="21"/>
          <w:szCs w:val="21"/>
          <w:lang w:eastAsia="en-GB"/>
        </w:rPr>
        <w:t>:</w:t>
      </w:r>
    </w:p>
    <w:p w14:paraId="7A77B8FE" w14:textId="2542F34C" w:rsidR="00996B19" w:rsidRDefault="00ED6DCB" w:rsidP="00ED6DCB">
      <w:pPr>
        <w:pStyle w:val="ListParagraph"/>
        <w:ind w:left="0"/>
        <w:rPr>
          <w:rFonts w:cstheme="minorHAnsi"/>
          <w:spacing w:val="-1"/>
          <w:sz w:val="14"/>
          <w:szCs w:val="14"/>
        </w:rPr>
      </w:pPr>
      <w:r w:rsidRPr="00ED6DCB">
        <w:rPr>
          <w:rFonts w:cstheme="minorHAnsi"/>
          <w:noProof/>
          <w:spacing w:val="-1"/>
          <w:sz w:val="14"/>
          <w:szCs w:val="14"/>
        </w:rPr>
        <w:lastRenderedPageBreak/>
        <w:drawing>
          <wp:inline distT="0" distB="0" distL="0" distR="0" wp14:anchorId="358BFAA1" wp14:editId="76F4B7FA">
            <wp:extent cx="5545712" cy="1690370"/>
            <wp:effectExtent l="0" t="0" r="0" b="5080"/>
            <wp:docPr id="257827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27011" name=""/>
                    <pic:cNvPicPr/>
                  </pic:nvPicPr>
                  <pic:blipFill>
                    <a:blip r:embed="rId8"/>
                    <a:stretch>
                      <a:fillRect/>
                    </a:stretch>
                  </pic:blipFill>
                  <pic:spPr>
                    <a:xfrm>
                      <a:off x="0" y="0"/>
                      <a:ext cx="5572688" cy="1698593"/>
                    </a:xfrm>
                    <a:prstGeom prst="rect">
                      <a:avLst/>
                    </a:prstGeom>
                  </pic:spPr>
                </pic:pic>
              </a:graphicData>
            </a:graphic>
          </wp:inline>
        </w:drawing>
      </w:r>
    </w:p>
    <w:p w14:paraId="37EE4017" w14:textId="40E32AF3" w:rsidR="00F15714" w:rsidRDefault="00ED6DCB" w:rsidP="00ED6DCB">
      <w:pPr>
        <w:pStyle w:val="ListParagraph"/>
        <w:ind w:left="0"/>
        <w:rPr>
          <w:rFonts w:cstheme="minorHAnsi"/>
          <w:spacing w:val="-1"/>
          <w:sz w:val="14"/>
          <w:szCs w:val="14"/>
        </w:rPr>
      </w:pPr>
      <w:r w:rsidRPr="00ED6DCB">
        <w:rPr>
          <w:rFonts w:cstheme="minorHAnsi"/>
          <w:noProof/>
          <w:spacing w:val="-1"/>
          <w:sz w:val="14"/>
          <w:szCs w:val="14"/>
        </w:rPr>
        <w:drawing>
          <wp:inline distT="0" distB="0" distL="0" distR="0" wp14:anchorId="65F381D8" wp14:editId="4E26A4B4">
            <wp:extent cx="5520999" cy="1133475"/>
            <wp:effectExtent l="0" t="0" r="3810" b="0"/>
            <wp:docPr id="53671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17350" name=""/>
                    <pic:cNvPicPr/>
                  </pic:nvPicPr>
                  <pic:blipFill>
                    <a:blip r:embed="rId9"/>
                    <a:stretch>
                      <a:fillRect/>
                    </a:stretch>
                  </pic:blipFill>
                  <pic:spPr>
                    <a:xfrm>
                      <a:off x="0" y="0"/>
                      <a:ext cx="5529119" cy="1135142"/>
                    </a:xfrm>
                    <a:prstGeom prst="rect">
                      <a:avLst/>
                    </a:prstGeom>
                  </pic:spPr>
                </pic:pic>
              </a:graphicData>
            </a:graphic>
          </wp:inline>
        </w:drawing>
      </w:r>
    </w:p>
    <w:p w14:paraId="7FDF3423" w14:textId="77777777" w:rsidR="00ED6DCB" w:rsidRDefault="00ED6DCB" w:rsidP="00ED6DCB">
      <w:pPr>
        <w:pStyle w:val="ListParagraph"/>
        <w:ind w:left="0"/>
        <w:rPr>
          <w:rFonts w:cstheme="minorHAnsi"/>
          <w:spacing w:val="-1"/>
          <w:sz w:val="14"/>
          <w:szCs w:val="14"/>
        </w:rPr>
      </w:pPr>
    </w:p>
    <w:p w14:paraId="20667D25" w14:textId="09BC67F6" w:rsidR="00ED6DCB" w:rsidRPr="00ED6DCB" w:rsidRDefault="00ED6DCB" w:rsidP="00ED6DCB">
      <w:pPr>
        <w:pStyle w:val="ListParagraph"/>
        <w:ind w:left="0"/>
        <w:rPr>
          <w:rFonts w:cstheme="minorHAnsi"/>
          <w:spacing w:val="-1"/>
        </w:rPr>
      </w:pPr>
      <w:r>
        <w:rPr>
          <w:rFonts w:cstheme="minorHAnsi"/>
          <w:spacing w:val="-1"/>
        </w:rPr>
        <w:t>In addition, Council also gave authority for clerk to pay 2x Water2Business bills for water rates for cemetery and stone barn.  These had been delivered to the post box and collected by Cllr Griffiths but had not been brought to the meeting or notified in advance.  They will be formally approved at the July meeting.</w:t>
      </w:r>
    </w:p>
    <w:p w14:paraId="6BAAAEA1" w14:textId="629F46C4" w:rsidR="00ED08D9" w:rsidRPr="00CA55B1" w:rsidRDefault="00ED08D9" w:rsidP="00BE3CCF">
      <w:pPr>
        <w:pStyle w:val="ListParagraph"/>
        <w:ind w:left="737"/>
        <w:rPr>
          <w:rFonts w:cstheme="minorHAnsi"/>
          <w:spacing w:val="-1"/>
          <w:sz w:val="14"/>
          <w:szCs w:val="14"/>
        </w:rPr>
      </w:pPr>
    </w:p>
    <w:p w14:paraId="00A94907" w14:textId="77777777" w:rsidR="00ED6DCB" w:rsidRPr="00ED6DCB" w:rsidRDefault="00510280" w:rsidP="00ED6DCB">
      <w:pPr>
        <w:pStyle w:val="ListParagraph"/>
        <w:widowControl w:val="0"/>
        <w:numPr>
          <w:ilvl w:val="0"/>
          <w:numId w:val="4"/>
        </w:numPr>
        <w:tabs>
          <w:tab w:val="left" w:pos="1254"/>
        </w:tabs>
        <w:autoSpaceDE w:val="0"/>
        <w:autoSpaceDN w:val="0"/>
        <w:spacing w:before="240" w:line="253" w:lineRule="exact"/>
        <w:rPr>
          <w:rFonts w:cstheme="minorHAnsi"/>
          <w:b/>
          <w:bCs/>
        </w:rPr>
      </w:pPr>
      <w:r w:rsidRPr="00BE3CCF">
        <w:rPr>
          <w:rFonts w:eastAsia="Times New Roman" w:cstheme="minorHAnsi"/>
          <w:b/>
          <w:bCs/>
          <w:color w:val="000000"/>
          <w:sz w:val="21"/>
          <w:szCs w:val="21"/>
          <w:lang w:eastAsia="en-GB"/>
        </w:rPr>
        <w:t>Receipts:</w:t>
      </w:r>
      <w:r w:rsidRPr="00BE3CCF">
        <w:rPr>
          <w:rFonts w:cstheme="minorHAnsi"/>
        </w:rPr>
        <w:t xml:space="preserve">  </w:t>
      </w:r>
      <w:r w:rsidR="00ED08D9">
        <w:rPr>
          <w:rFonts w:cstheme="minorHAnsi"/>
        </w:rPr>
        <w:t xml:space="preserve">Council noted </w:t>
      </w:r>
      <w:r w:rsidR="00ED08D9" w:rsidRPr="00ED08D9">
        <w:rPr>
          <w:rFonts w:cstheme="minorHAnsi"/>
        </w:rPr>
        <w:t xml:space="preserve">receipts of </w:t>
      </w:r>
      <w:r w:rsidR="00ED6DCB" w:rsidRPr="00ED6DCB">
        <w:rPr>
          <w:rFonts w:cstheme="minorHAnsi"/>
        </w:rPr>
        <w:t>£1554.00 for May 2026 (Cemetery £196, WC closed churchyard grant £1358.00).</w:t>
      </w:r>
      <w:r w:rsidR="00ED6DCB" w:rsidRPr="00ED6DCB">
        <w:rPr>
          <w:rFonts w:cstheme="minorHAnsi"/>
          <w:b/>
          <w:bCs/>
        </w:rPr>
        <w:tab/>
      </w:r>
    </w:p>
    <w:p w14:paraId="1DD4DA83" w14:textId="536B6377" w:rsidR="00ED08D9" w:rsidRPr="00ED08D9" w:rsidRDefault="003253B1" w:rsidP="0074594B">
      <w:pPr>
        <w:pStyle w:val="ListParagraph"/>
        <w:widowControl w:val="0"/>
        <w:numPr>
          <w:ilvl w:val="0"/>
          <w:numId w:val="4"/>
        </w:numPr>
        <w:tabs>
          <w:tab w:val="left" w:pos="1254"/>
        </w:tabs>
        <w:autoSpaceDE w:val="0"/>
        <w:autoSpaceDN w:val="0"/>
        <w:spacing w:before="58" w:line="253" w:lineRule="exact"/>
        <w:rPr>
          <w:rFonts w:cstheme="minorHAnsi"/>
          <w:bCs/>
          <w:sz w:val="21"/>
          <w:szCs w:val="21"/>
        </w:rPr>
      </w:pPr>
      <w:r w:rsidRPr="00361C2A">
        <w:rPr>
          <w:rFonts w:cstheme="minorHAnsi"/>
          <w:b/>
          <w:bCs/>
          <w:sz w:val="21"/>
          <w:szCs w:val="21"/>
          <w:lang w:eastAsia="en-GB"/>
        </w:rPr>
        <w:t>Account balances</w:t>
      </w:r>
      <w:r w:rsidRPr="00361C2A">
        <w:rPr>
          <w:rFonts w:cstheme="minorHAnsi"/>
          <w:sz w:val="21"/>
          <w:szCs w:val="21"/>
          <w:lang w:eastAsia="en-GB"/>
        </w:rPr>
        <w:t xml:space="preserve">: </w:t>
      </w:r>
      <w:r w:rsidR="00A45A6C" w:rsidRPr="00361C2A">
        <w:rPr>
          <w:rFonts w:cstheme="minorHAnsi"/>
          <w:bCs/>
        </w:rPr>
        <w:t>– As</w:t>
      </w:r>
      <w:r w:rsidR="009A61D8" w:rsidRPr="00361C2A">
        <w:rPr>
          <w:rFonts w:cstheme="minorHAnsi"/>
          <w:b/>
          <w:sz w:val="21"/>
          <w:szCs w:val="21"/>
        </w:rPr>
        <w:t xml:space="preserve"> at</w:t>
      </w:r>
      <w:r w:rsidR="00D016DF" w:rsidRPr="00361C2A">
        <w:rPr>
          <w:rFonts w:cstheme="minorHAnsi"/>
          <w:b/>
          <w:sz w:val="21"/>
          <w:szCs w:val="21"/>
        </w:rPr>
        <w:t xml:space="preserve"> </w:t>
      </w:r>
      <w:r w:rsidR="009D7A0A">
        <w:rPr>
          <w:rFonts w:cstheme="minorHAnsi"/>
          <w:b/>
          <w:sz w:val="21"/>
          <w:szCs w:val="21"/>
        </w:rPr>
        <w:t>3</w:t>
      </w:r>
      <w:r w:rsidR="00ED6DCB">
        <w:rPr>
          <w:rFonts w:cstheme="minorHAnsi"/>
          <w:b/>
          <w:sz w:val="21"/>
          <w:szCs w:val="21"/>
        </w:rPr>
        <w:t>1</w:t>
      </w:r>
      <w:r w:rsidR="00ED6DCB" w:rsidRPr="00ED6DCB">
        <w:rPr>
          <w:rFonts w:cstheme="minorHAnsi"/>
          <w:b/>
          <w:sz w:val="21"/>
          <w:szCs w:val="21"/>
          <w:vertAlign w:val="superscript"/>
        </w:rPr>
        <w:t>st</w:t>
      </w:r>
      <w:r w:rsidR="00ED6DCB">
        <w:rPr>
          <w:rFonts w:cstheme="minorHAnsi"/>
          <w:b/>
          <w:sz w:val="21"/>
          <w:szCs w:val="21"/>
        </w:rPr>
        <w:t xml:space="preserve"> May</w:t>
      </w:r>
      <w:r w:rsidR="00090F49">
        <w:rPr>
          <w:rFonts w:cstheme="minorHAnsi"/>
          <w:b/>
          <w:sz w:val="21"/>
          <w:szCs w:val="21"/>
        </w:rPr>
        <w:t xml:space="preserve"> 2</w:t>
      </w:r>
      <w:r w:rsidR="009A61D8" w:rsidRPr="00361C2A">
        <w:rPr>
          <w:rFonts w:cstheme="minorHAnsi"/>
          <w:b/>
          <w:sz w:val="21"/>
          <w:szCs w:val="21"/>
        </w:rPr>
        <w:t>02</w:t>
      </w:r>
      <w:r w:rsidR="00ED08D9">
        <w:rPr>
          <w:rFonts w:cstheme="minorHAnsi"/>
          <w:b/>
          <w:sz w:val="21"/>
          <w:szCs w:val="21"/>
        </w:rPr>
        <w:t>6</w:t>
      </w:r>
    </w:p>
    <w:p w14:paraId="14409685" w14:textId="6FEDF3EE" w:rsidR="009D7A0A" w:rsidRPr="00ED08D9" w:rsidRDefault="009D7A0A" w:rsidP="00504AC4">
      <w:pPr>
        <w:widowControl w:val="0"/>
        <w:tabs>
          <w:tab w:val="left" w:pos="1254"/>
        </w:tabs>
        <w:autoSpaceDE w:val="0"/>
        <w:autoSpaceDN w:val="0"/>
        <w:spacing w:before="58" w:line="253" w:lineRule="exact"/>
        <w:ind w:left="360"/>
        <w:rPr>
          <w:sz w:val="12"/>
          <w:szCs w:val="12"/>
        </w:rPr>
      </w:pPr>
      <w:bookmarkStart w:id="3" w:name="_Hlk155774438"/>
      <w:r>
        <w:rPr>
          <w:sz w:val="12"/>
          <w:szCs w:val="12"/>
        </w:rPr>
        <w:tab/>
      </w:r>
      <w:r w:rsidR="0080584B">
        <w:rPr>
          <w:sz w:val="12"/>
          <w:szCs w:val="12"/>
        </w:rPr>
        <w:tab/>
      </w:r>
      <w:r w:rsidR="0080584B">
        <w:rPr>
          <w:sz w:val="12"/>
          <w:szCs w:val="12"/>
        </w:rPr>
        <w:tab/>
      </w:r>
      <w:r w:rsidR="0080584B">
        <w:rPr>
          <w:sz w:val="12"/>
          <w:szCs w:val="12"/>
        </w:rPr>
        <w:tab/>
      </w:r>
      <w:r w:rsidR="0080584B" w:rsidRPr="0080584B">
        <w:rPr>
          <w:noProof/>
        </w:rPr>
        <w:drawing>
          <wp:inline distT="0" distB="0" distL="0" distR="0" wp14:anchorId="1FC62290" wp14:editId="1D9818E7">
            <wp:extent cx="5731510" cy="454660"/>
            <wp:effectExtent l="0" t="0" r="0" b="2540"/>
            <wp:docPr id="2941667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54660"/>
                    </a:xfrm>
                    <a:prstGeom prst="rect">
                      <a:avLst/>
                    </a:prstGeom>
                    <a:noFill/>
                    <a:ln>
                      <a:noFill/>
                    </a:ln>
                  </pic:spPr>
                </pic:pic>
              </a:graphicData>
            </a:graphic>
          </wp:inline>
        </w:drawing>
      </w:r>
    </w:p>
    <w:p w14:paraId="00C45E2A" w14:textId="2CAC47A3" w:rsidR="00E75FEF" w:rsidRDefault="002354CB" w:rsidP="00FB6037">
      <w:pPr>
        <w:pStyle w:val="BodyText"/>
        <w:numPr>
          <w:ilvl w:val="0"/>
          <w:numId w:val="4"/>
        </w:numPr>
        <w:rPr>
          <w:lang w:val="en-GB"/>
        </w:rPr>
      </w:pPr>
      <w:r>
        <w:rPr>
          <w:lang w:val="en-GB"/>
        </w:rPr>
        <w:t>The bank reconciliations for</w:t>
      </w:r>
      <w:r w:rsidR="009D7A0A">
        <w:rPr>
          <w:lang w:val="en-GB"/>
        </w:rPr>
        <w:t xml:space="preserve"> </w:t>
      </w:r>
      <w:r w:rsidR="00ED6DCB">
        <w:rPr>
          <w:lang w:val="en-GB"/>
        </w:rPr>
        <w:t>May</w:t>
      </w:r>
      <w:r>
        <w:rPr>
          <w:lang w:val="en-GB"/>
        </w:rPr>
        <w:t xml:space="preserve"> were </w:t>
      </w:r>
      <w:r w:rsidR="00657F26">
        <w:rPr>
          <w:lang w:val="en-GB"/>
        </w:rPr>
        <w:t xml:space="preserve">signed off by </w:t>
      </w:r>
      <w:r w:rsidR="00B8271B" w:rsidRPr="00CA55B1">
        <w:rPr>
          <w:lang w:val="en-GB"/>
        </w:rPr>
        <w:t>Councillor Griffiths</w:t>
      </w:r>
      <w:r w:rsidR="00657F26">
        <w:rPr>
          <w:lang w:val="en-GB"/>
        </w:rPr>
        <w:t xml:space="preserve">. </w:t>
      </w:r>
      <w:r>
        <w:rPr>
          <w:lang w:val="en-GB"/>
        </w:rPr>
        <w:t xml:space="preserve"> </w:t>
      </w:r>
    </w:p>
    <w:bookmarkEnd w:id="3"/>
    <w:p w14:paraId="45446D14" w14:textId="0A7FC6BF" w:rsidR="007E4E48" w:rsidRPr="00CA55B1" w:rsidRDefault="007E4E48" w:rsidP="00C27D80">
      <w:pPr>
        <w:pStyle w:val="ListParagraph"/>
        <w:jc w:val="both"/>
        <w:rPr>
          <w:rFonts w:ascii="Calibri Light" w:hAnsi="Calibri Light" w:cs="Calibri Light"/>
          <w:b/>
          <w:sz w:val="24"/>
          <w:szCs w:val="24"/>
        </w:rPr>
      </w:pPr>
      <w:r w:rsidRPr="00CA55B1">
        <w:rPr>
          <w:rFonts w:ascii="Calibri Light" w:hAnsi="Calibri Light" w:cs="Calibri Light"/>
          <w:b/>
          <w:noProof/>
          <w:sz w:val="24"/>
          <w:szCs w:val="24"/>
        </w:rPr>
        <mc:AlternateContent>
          <mc:Choice Requires="wps">
            <w:drawing>
              <wp:anchor distT="0" distB="0" distL="114300" distR="114300" simplePos="0" relativeHeight="251673600" behindDoc="0" locked="0" layoutInCell="1" allowOverlap="1" wp14:anchorId="4BAD3C26" wp14:editId="12D002CF">
                <wp:simplePos x="0" y="0"/>
                <wp:positionH relativeFrom="margin">
                  <wp:align>right</wp:align>
                </wp:positionH>
                <wp:positionV relativeFrom="paragraph">
                  <wp:posOffset>119233</wp:posOffset>
                </wp:positionV>
                <wp:extent cx="5703108" cy="45719"/>
                <wp:effectExtent l="0" t="0" r="31115" b="31115"/>
                <wp:wrapNone/>
                <wp:docPr id="1139707556"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3108"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41D3D" id="Straight Arrow Connector 9" o:spid="_x0000_s1026" type="#_x0000_t32" style="position:absolute;margin-left:397.85pt;margin-top:9.4pt;width:449.05pt;height:3.6pt;flip:y;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">
                <w10:wrap anchorx="margin"/>
              </v:shape>
            </w:pict>
          </mc:Fallback>
        </mc:AlternateContent>
      </w:r>
    </w:p>
    <w:p w14:paraId="6D197FE4" w14:textId="274B8F5E" w:rsidR="007E4E48" w:rsidRPr="00CA55B1" w:rsidRDefault="007E4E48" w:rsidP="00A92940">
      <w:pPr>
        <w:pStyle w:val="NoSpacing"/>
        <w:pBdr>
          <w:top w:val="single" w:sz="4" w:space="1" w:color="auto"/>
          <w:left w:val="single" w:sz="4" w:space="4" w:color="auto"/>
          <w:bottom w:val="single" w:sz="4" w:space="1" w:color="auto"/>
          <w:right w:val="single" w:sz="4" w:space="4" w:color="auto"/>
        </w:pBdr>
        <w:jc w:val="both"/>
        <w:rPr>
          <w:rFonts w:ascii="Calibri Light" w:hAnsi="Calibri Light" w:cs="Calibri Light"/>
          <w:b/>
          <w:sz w:val="28"/>
          <w:szCs w:val="28"/>
        </w:rPr>
      </w:pPr>
      <w:r w:rsidRPr="00CA55B1">
        <w:rPr>
          <w:rFonts w:ascii="Calibri Light" w:hAnsi="Calibri Light" w:cs="Calibri Light"/>
          <w:b/>
          <w:noProof/>
          <w:sz w:val="28"/>
          <w:szCs w:val="28"/>
        </w:rPr>
        <mc:AlternateContent>
          <mc:Choice Requires="wps">
            <w:drawing>
              <wp:anchor distT="0" distB="0" distL="114300" distR="114300" simplePos="0" relativeHeight="251674624" behindDoc="0" locked="0" layoutInCell="1" allowOverlap="1" wp14:anchorId="4FE953E6" wp14:editId="476A34EF">
                <wp:simplePos x="0" y="0"/>
                <wp:positionH relativeFrom="margin">
                  <wp:align>left</wp:align>
                </wp:positionH>
                <wp:positionV relativeFrom="paragraph">
                  <wp:posOffset>167005</wp:posOffset>
                </wp:positionV>
                <wp:extent cx="5712273" cy="45719"/>
                <wp:effectExtent l="0" t="0" r="22225" b="31115"/>
                <wp:wrapNone/>
                <wp:docPr id="157610621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2273"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022A3" id="Straight Arrow Connector 8" o:spid="_x0000_s1026" type="#_x0000_t32" style="position:absolute;margin-left:0;margin-top:13.15pt;width:449.8pt;height:3.6pt;flip:y;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">
                <w10:wrap anchorx="margin"/>
              </v:shape>
            </w:pict>
          </mc:Fallback>
        </mc:AlternateContent>
      </w:r>
      <w:r w:rsidRPr="00CA55B1">
        <w:rPr>
          <w:rFonts w:ascii="Calibri Light" w:hAnsi="Calibri Light" w:cs="Calibri Light"/>
          <w:b/>
          <w:sz w:val="28"/>
          <w:szCs w:val="28"/>
        </w:rPr>
        <w:t>PLANNING</w:t>
      </w:r>
    </w:p>
    <w:p w14:paraId="0AB6210B" w14:textId="4B246022" w:rsidR="00FC7D94" w:rsidRDefault="00AD78D0" w:rsidP="00292C83">
      <w:pPr>
        <w:rPr>
          <w:rFonts w:cstheme="minorHAnsi"/>
        </w:rPr>
      </w:pPr>
      <w:r w:rsidRPr="00CA55B1">
        <w:rPr>
          <w:rFonts w:cstheme="minorHAnsi"/>
          <w:sz w:val="21"/>
          <w:szCs w:val="21"/>
        </w:rPr>
        <w:t>26</w:t>
      </w:r>
      <w:r w:rsidR="00D65CB9">
        <w:rPr>
          <w:rFonts w:cstheme="minorHAnsi"/>
          <w:sz w:val="21"/>
          <w:szCs w:val="21"/>
        </w:rPr>
        <w:t>27/0</w:t>
      </w:r>
      <w:r w:rsidR="0080584B">
        <w:rPr>
          <w:rFonts w:cstheme="minorHAnsi"/>
          <w:sz w:val="21"/>
          <w:szCs w:val="21"/>
        </w:rPr>
        <w:t>53</w:t>
      </w:r>
      <w:r w:rsidR="00E85744">
        <w:rPr>
          <w:rFonts w:cstheme="minorHAnsi"/>
          <w:sz w:val="21"/>
          <w:szCs w:val="21"/>
        </w:rPr>
        <w:t>.</w:t>
      </w:r>
      <w:r w:rsidR="00781485" w:rsidRPr="00CA55B1">
        <w:rPr>
          <w:rFonts w:cstheme="minorHAnsi"/>
          <w:sz w:val="21"/>
          <w:szCs w:val="21"/>
        </w:rPr>
        <w:t xml:space="preserve"> </w:t>
      </w:r>
      <w:r w:rsidR="00A9071A" w:rsidRPr="00CA55B1">
        <w:rPr>
          <w:rFonts w:cstheme="minorHAnsi"/>
          <w:b/>
          <w:bCs/>
        </w:rPr>
        <w:t>Planning</w:t>
      </w:r>
      <w:r w:rsidR="00A9071A" w:rsidRPr="00CA55B1">
        <w:rPr>
          <w:rFonts w:cstheme="minorHAnsi"/>
        </w:rPr>
        <w:t>:</w:t>
      </w:r>
      <w:r w:rsidR="003C6973" w:rsidRPr="00CA55B1">
        <w:rPr>
          <w:rFonts w:cstheme="minorHAnsi"/>
        </w:rPr>
        <w:t xml:space="preserve"> </w:t>
      </w:r>
    </w:p>
    <w:p w14:paraId="1C14CAB7" w14:textId="1AB7E01E" w:rsidR="00BE0767" w:rsidRDefault="00474AE7" w:rsidP="00455F85">
      <w:pPr>
        <w:pStyle w:val="ListParagraph"/>
        <w:numPr>
          <w:ilvl w:val="0"/>
          <w:numId w:val="3"/>
        </w:numPr>
        <w:rPr>
          <w:rFonts w:cstheme="minorHAnsi"/>
        </w:rPr>
      </w:pPr>
      <w:r>
        <w:rPr>
          <w:rFonts w:cstheme="minorHAnsi"/>
        </w:rPr>
        <w:t xml:space="preserve">Council considered the following planning applications </w:t>
      </w:r>
      <w:r w:rsidR="00455F85" w:rsidRPr="00D73AA3">
        <w:rPr>
          <w:rFonts w:cstheme="minorHAnsi"/>
        </w:rPr>
        <w:t>received since the previous meeting</w:t>
      </w:r>
      <w:r w:rsidR="00504AC4" w:rsidRPr="00D73AA3">
        <w:rPr>
          <w:rFonts w:cstheme="minorHAnsi"/>
        </w:rPr>
        <w:t xml:space="preserve">. </w:t>
      </w:r>
      <w:r w:rsidR="00455F85" w:rsidRPr="00D73AA3">
        <w:rPr>
          <w:rFonts w:cstheme="minorHAnsi"/>
        </w:rPr>
        <w:t xml:space="preserve"> </w:t>
      </w:r>
    </w:p>
    <w:p w14:paraId="59AD513A" w14:textId="5A1B5B2E" w:rsidR="00474AE7" w:rsidRDefault="00474AE7" w:rsidP="00474AE7">
      <w:pPr>
        <w:pStyle w:val="ListParagraph"/>
        <w:rPr>
          <w:rFonts w:cstheme="minorHAnsi"/>
        </w:rPr>
      </w:pPr>
      <w:r>
        <w:rPr>
          <w:rFonts w:cstheme="minorHAnsi"/>
        </w:rPr>
        <w:t>No objections were raised for th</w:t>
      </w:r>
      <w:r w:rsidR="0080584B">
        <w:rPr>
          <w:rFonts w:cstheme="minorHAnsi"/>
        </w:rPr>
        <w:t>is</w:t>
      </w:r>
      <w:r>
        <w:rPr>
          <w:rFonts w:cstheme="minorHAnsi"/>
        </w:rPr>
        <w:t xml:space="preserve"> application</w:t>
      </w:r>
      <w:r w:rsidR="0080584B">
        <w:rPr>
          <w:rFonts w:cstheme="minorHAnsi"/>
        </w:rPr>
        <w:t xml:space="preserve"> which had been approved by the planning committee outside of the meeting because of the deadline for comments.</w:t>
      </w:r>
    </w:p>
    <w:p w14:paraId="2BAEBAF2" w14:textId="72691D58" w:rsidR="00474AE7" w:rsidRPr="00D73AA3" w:rsidRDefault="0080584B" w:rsidP="00474AE7">
      <w:pPr>
        <w:pStyle w:val="ListParagraph"/>
        <w:rPr>
          <w:rFonts w:cstheme="minorHAnsi"/>
        </w:rPr>
      </w:pPr>
      <w:r>
        <w:rPr>
          <w:rFonts w:cstheme="minorHAnsi"/>
          <w:noProof/>
        </w:rPr>
        <w:drawing>
          <wp:inline distT="0" distB="0" distL="0" distR="0" wp14:anchorId="21FDBA57" wp14:editId="42FA3E77">
            <wp:extent cx="5842635" cy="425072"/>
            <wp:effectExtent l="0" t="0" r="5715" b="0"/>
            <wp:docPr id="18170486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6925" cy="433387"/>
                    </a:xfrm>
                    <a:prstGeom prst="rect">
                      <a:avLst/>
                    </a:prstGeom>
                    <a:noFill/>
                  </pic:spPr>
                </pic:pic>
              </a:graphicData>
            </a:graphic>
          </wp:inline>
        </w:drawing>
      </w:r>
    </w:p>
    <w:p w14:paraId="2978455F" w14:textId="39C1A254" w:rsidR="001312A9" w:rsidRPr="00D73AA3" w:rsidRDefault="001312A9" w:rsidP="00292C83">
      <w:pPr>
        <w:rPr>
          <w:rFonts w:cstheme="minorHAnsi"/>
          <w:sz w:val="12"/>
          <w:szCs w:val="12"/>
        </w:rPr>
      </w:pPr>
    </w:p>
    <w:p w14:paraId="304F5E11" w14:textId="69338EA3" w:rsidR="00FB13EE" w:rsidRDefault="009E424B" w:rsidP="00A83FA7">
      <w:pPr>
        <w:widowControl w:val="0"/>
        <w:autoSpaceDE w:val="0"/>
        <w:autoSpaceDN w:val="0"/>
        <w:spacing w:line="240" w:lineRule="auto"/>
        <w:ind w:left="1004" w:hanging="720"/>
        <w:jc w:val="center"/>
        <w:rPr>
          <w:rFonts w:ascii="Calibri" w:eastAsia="Calibri" w:hAnsi="Calibri" w:cs="Calibri"/>
        </w:rPr>
      </w:pPr>
      <w:r w:rsidRPr="00CA55B1">
        <w:rPr>
          <w:rFonts w:ascii="Calibri" w:eastAsia="Calibri" w:hAnsi="Calibri" w:cs="Calibri"/>
        </w:rPr>
        <w:t>(Please</w:t>
      </w:r>
      <w:r w:rsidRPr="00CA55B1">
        <w:rPr>
          <w:rFonts w:ascii="Calibri" w:eastAsia="Calibri" w:hAnsi="Calibri" w:cs="Calibri"/>
          <w:spacing w:val="-9"/>
        </w:rPr>
        <w:t xml:space="preserve"> </w:t>
      </w:r>
      <w:r w:rsidRPr="00CA55B1">
        <w:rPr>
          <w:rFonts w:ascii="Calibri" w:eastAsia="Calibri" w:hAnsi="Calibri" w:cs="Calibri"/>
        </w:rPr>
        <w:t>note</w:t>
      </w:r>
      <w:r w:rsidRPr="00CA55B1">
        <w:rPr>
          <w:rFonts w:ascii="Calibri" w:eastAsia="Calibri" w:hAnsi="Calibri" w:cs="Calibri"/>
          <w:spacing w:val="-10"/>
        </w:rPr>
        <w:t xml:space="preserve"> </w:t>
      </w:r>
      <w:r w:rsidRPr="00CA55B1">
        <w:rPr>
          <w:rFonts w:ascii="Calibri" w:eastAsia="Calibri" w:hAnsi="Calibri" w:cs="Calibri"/>
        </w:rPr>
        <w:t>in</w:t>
      </w:r>
      <w:r w:rsidRPr="00CA55B1">
        <w:rPr>
          <w:rFonts w:ascii="Calibri" w:eastAsia="Calibri" w:hAnsi="Calibri" w:cs="Calibri"/>
          <w:spacing w:val="-8"/>
        </w:rPr>
        <w:t xml:space="preserve"> </w:t>
      </w:r>
      <w:r w:rsidRPr="00CA55B1">
        <w:rPr>
          <w:rFonts w:ascii="Calibri" w:eastAsia="Calibri" w:hAnsi="Calibri" w:cs="Calibri"/>
        </w:rPr>
        <w:t>planning</w:t>
      </w:r>
      <w:r w:rsidRPr="00CA55B1">
        <w:rPr>
          <w:rFonts w:ascii="Calibri" w:eastAsia="Calibri" w:hAnsi="Calibri" w:cs="Calibri"/>
          <w:spacing w:val="-7"/>
        </w:rPr>
        <w:t xml:space="preserve"> </w:t>
      </w:r>
      <w:r w:rsidRPr="00CA55B1">
        <w:rPr>
          <w:rFonts w:ascii="Calibri" w:eastAsia="Calibri" w:hAnsi="Calibri" w:cs="Calibri"/>
        </w:rPr>
        <w:t>matters</w:t>
      </w:r>
      <w:r w:rsidRPr="00CA55B1">
        <w:rPr>
          <w:rFonts w:ascii="Calibri" w:eastAsia="Calibri" w:hAnsi="Calibri" w:cs="Calibri"/>
          <w:spacing w:val="-7"/>
        </w:rPr>
        <w:t xml:space="preserve"> </w:t>
      </w:r>
      <w:r w:rsidRPr="00CA55B1">
        <w:rPr>
          <w:rFonts w:ascii="Calibri" w:eastAsia="Calibri" w:hAnsi="Calibri" w:cs="Calibri"/>
        </w:rPr>
        <w:t>the</w:t>
      </w:r>
      <w:r w:rsidRPr="00CA55B1">
        <w:rPr>
          <w:rFonts w:ascii="Calibri" w:eastAsia="Calibri" w:hAnsi="Calibri" w:cs="Calibri"/>
          <w:spacing w:val="-7"/>
        </w:rPr>
        <w:t xml:space="preserve"> </w:t>
      </w:r>
      <w:r w:rsidRPr="00CA55B1">
        <w:rPr>
          <w:rFonts w:ascii="Calibri" w:eastAsia="Calibri" w:hAnsi="Calibri" w:cs="Calibri"/>
        </w:rPr>
        <w:t>Council</w:t>
      </w:r>
      <w:r w:rsidRPr="00CA55B1">
        <w:rPr>
          <w:rFonts w:ascii="Calibri" w:eastAsia="Calibri" w:hAnsi="Calibri" w:cs="Calibri"/>
          <w:spacing w:val="-9"/>
        </w:rPr>
        <w:t xml:space="preserve"> </w:t>
      </w:r>
      <w:r w:rsidRPr="00CA55B1">
        <w:rPr>
          <w:rFonts w:ascii="Calibri" w:eastAsia="Calibri" w:hAnsi="Calibri" w:cs="Calibri"/>
        </w:rPr>
        <w:t>acts</w:t>
      </w:r>
      <w:r w:rsidRPr="00CA55B1">
        <w:rPr>
          <w:rFonts w:ascii="Calibri" w:eastAsia="Calibri" w:hAnsi="Calibri" w:cs="Calibri"/>
          <w:spacing w:val="-8"/>
        </w:rPr>
        <w:t xml:space="preserve"> </w:t>
      </w:r>
      <w:r w:rsidRPr="00CA55B1">
        <w:rPr>
          <w:rFonts w:ascii="Calibri" w:eastAsia="Calibri" w:hAnsi="Calibri" w:cs="Calibri"/>
        </w:rPr>
        <w:t>as</w:t>
      </w:r>
      <w:r w:rsidRPr="00CA55B1">
        <w:rPr>
          <w:rFonts w:ascii="Calibri" w:eastAsia="Calibri" w:hAnsi="Calibri" w:cs="Calibri"/>
          <w:spacing w:val="-9"/>
        </w:rPr>
        <w:t xml:space="preserve"> </w:t>
      </w:r>
      <w:r w:rsidRPr="00CA55B1">
        <w:rPr>
          <w:rFonts w:ascii="Calibri" w:eastAsia="Calibri" w:hAnsi="Calibri" w:cs="Calibri"/>
        </w:rPr>
        <w:t>the</w:t>
      </w:r>
      <w:r w:rsidRPr="00CA55B1">
        <w:rPr>
          <w:rFonts w:ascii="Calibri" w:eastAsia="Calibri" w:hAnsi="Calibri" w:cs="Calibri"/>
          <w:spacing w:val="-8"/>
        </w:rPr>
        <w:t xml:space="preserve"> </w:t>
      </w:r>
      <w:r w:rsidRPr="00CA55B1">
        <w:rPr>
          <w:rFonts w:ascii="Calibri" w:eastAsia="Calibri" w:hAnsi="Calibri" w:cs="Calibri"/>
        </w:rPr>
        <w:t>consultee</w:t>
      </w:r>
      <w:r w:rsidRPr="00CA55B1">
        <w:rPr>
          <w:rFonts w:ascii="Calibri" w:eastAsia="Calibri" w:hAnsi="Calibri" w:cs="Calibri"/>
          <w:spacing w:val="-11"/>
        </w:rPr>
        <w:t xml:space="preserve"> </w:t>
      </w:r>
      <w:r w:rsidRPr="00CA55B1">
        <w:rPr>
          <w:rFonts w:ascii="Calibri" w:eastAsia="Calibri" w:hAnsi="Calibri" w:cs="Calibri"/>
        </w:rPr>
        <w:t>of</w:t>
      </w:r>
      <w:r w:rsidRPr="00CA55B1">
        <w:rPr>
          <w:rFonts w:ascii="Calibri" w:eastAsia="Calibri" w:hAnsi="Calibri" w:cs="Calibri"/>
          <w:spacing w:val="-7"/>
        </w:rPr>
        <w:t xml:space="preserve"> </w:t>
      </w:r>
      <w:r w:rsidRPr="00CA55B1">
        <w:rPr>
          <w:rFonts w:ascii="Calibri" w:eastAsia="Calibri" w:hAnsi="Calibri" w:cs="Calibri"/>
        </w:rPr>
        <w:t>the</w:t>
      </w:r>
      <w:r w:rsidRPr="00CA55B1">
        <w:rPr>
          <w:rFonts w:ascii="Calibri" w:eastAsia="Calibri" w:hAnsi="Calibri" w:cs="Calibri"/>
          <w:spacing w:val="-8"/>
        </w:rPr>
        <w:t xml:space="preserve"> </w:t>
      </w:r>
      <w:r w:rsidRPr="00CA55B1">
        <w:rPr>
          <w:rFonts w:ascii="Calibri" w:eastAsia="Calibri" w:hAnsi="Calibri" w:cs="Calibri"/>
        </w:rPr>
        <w:t>Principal</w:t>
      </w:r>
      <w:r w:rsidRPr="00CA55B1">
        <w:rPr>
          <w:rFonts w:ascii="Calibri" w:eastAsia="Calibri" w:hAnsi="Calibri" w:cs="Calibri"/>
          <w:spacing w:val="-12"/>
        </w:rPr>
        <w:t xml:space="preserve"> </w:t>
      </w:r>
      <w:r w:rsidRPr="00CA55B1">
        <w:rPr>
          <w:rFonts w:ascii="Calibri" w:eastAsia="Calibri" w:hAnsi="Calibri" w:cs="Calibri"/>
        </w:rPr>
        <w:t>Authority.</w:t>
      </w:r>
      <w:r w:rsidRPr="00CA55B1">
        <w:rPr>
          <w:rFonts w:ascii="Calibri" w:eastAsia="Calibri" w:hAnsi="Calibri" w:cs="Calibri"/>
          <w:spacing w:val="-10"/>
        </w:rPr>
        <w:t xml:space="preserve"> </w:t>
      </w:r>
      <w:r w:rsidRPr="00CA55B1">
        <w:rPr>
          <w:rFonts w:ascii="Calibri" w:eastAsia="Calibri" w:hAnsi="Calibri" w:cs="Calibri"/>
        </w:rPr>
        <w:t>The</w:t>
      </w:r>
      <w:r w:rsidRPr="00CA55B1">
        <w:rPr>
          <w:rFonts w:ascii="Calibri" w:eastAsia="Calibri" w:hAnsi="Calibri" w:cs="Calibri"/>
          <w:spacing w:val="-7"/>
        </w:rPr>
        <w:t xml:space="preserve"> </w:t>
      </w:r>
      <w:r w:rsidRPr="00CA55B1">
        <w:rPr>
          <w:rFonts w:ascii="Calibri" w:eastAsia="Calibri" w:hAnsi="Calibri" w:cs="Calibri"/>
        </w:rPr>
        <w:t>Principal</w:t>
      </w:r>
      <w:r w:rsidRPr="00CA55B1">
        <w:rPr>
          <w:rFonts w:ascii="Calibri" w:eastAsia="Calibri" w:hAnsi="Calibri" w:cs="Calibri"/>
          <w:spacing w:val="-46"/>
        </w:rPr>
        <w:t xml:space="preserve">      </w:t>
      </w:r>
      <w:r w:rsidRPr="00CA55B1">
        <w:rPr>
          <w:rFonts w:ascii="Calibri" w:eastAsia="Calibri" w:hAnsi="Calibri" w:cs="Calibri"/>
        </w:rPr>
        <w:t>Authority</w:t>
      </w:r>
      <w:r w:rsidRPr="00CA55B1">
        <w:rPr>
          <w:rFonts w:ascii="Calibri" w:eastAsia="Calibri" w:hAnsi="Calibri" w:cs="Calibri"/>
          <w:spacing w:val="-3"/>
        </w:rPr>
        <w:t xml:space="preserve"> </w:t>
      </w:r>
      <w:r w:rsidRPr="00CA55B1">
        <w:rPr>
          <w:rFonts w:ascii="Calibri" w:eastAsia="Calibri" w:hAnsi="Calibri" w:cs="Calibri"/>
        </w:rPr>
        <w:t>being the</w:t>
      </w:r>
      <w:r w:rsidRPr="00CA55B1">
        <w:rPr>
          <w:rFonts w:ascii="Calibri" w:eastAsia="Calibri" w:hAnsi="Calibri" w:cs="Calibri"/>
          <w:spacing w:val="1"/>
        </w:rPr>
        <w:t xml:space="preserve"> </w:t>
      </w:r>
      <w:r w:rsidRPr="00CA55B1">
        <w:rPr>
          <w:rFonts w:ascii="Calibri" w:eastAsia="Calibri" w:hAnsi="Calibri" w:cs="Calibri"/>
        </w:rPr>
        <w:t>deciding body.)</w:t>
      </w:r>
      <w:bookmarkEnd w:id="2"/>
    </w:p>
    <w:p w14:paraId="445E9963" w14:textId="77777777" w:rsidR="00A83FA7" w:rsidRPr="00A83FA7" w:rsidRDefault="00A83FA7" w:rsidP="00A83FA7">
      <w:pPr>
        <w:widowControl w:val="0"/>
        <w:autoSpaceDE w:val="0"/>
        <w:autoSpaceDN w:val="0"/>
        <w:spacing w:line="240" w:lineRule="auto"/>
        <w:ind w:left="1004" w:hanging="720"/>
        <w:jc w:val="center"/>
        <w:rPr>
          <w:rFonts w:ascii="Calibri" w:eastAsia="Calibri" w:hAnsi="Calibri" w:cs="Calibri"/>
          <w:sz w:val="14"/>
          <w:szCs w:val="14"/>
        </w:rPr>
      </w:pPr>
    </w:p>
    <w:p w14:paraId="05486FC9" w14:textId="50F195D1" w:rsidR="00A83FA7" w:rsidRDefault="00AD78D0" w:rsidP="00A83FA7">
      <w:pPr>
        <w:rPr>
          <w:rFonts w:asciiTheme="majorHAnsi" w:eastAsia="Times New Roman" w:hAnsiTheme="majorHAnsi" w:cstheme="majorHAnsi"/>
          <w:color w:val="000000"/>
          <w:sz w:val="21"/>
          <w:szCs w:val="21"/>
          <w:lang w:eastAsia="en-GB"/>
        </w:rPr>
      </w:pPr>
      <w:r w:rsidRPr="00FB13EE">
        <w:rPr>
          <w:rFonts w:eastAsia="Times New Roman" w:cstheme="minorHAnsi"/>
          <w:color w:val="000000"/>
          <w:sz w:val="21"/>
          <w:szCs w:val="21"/>
          <w:lang w:eastAsia="en-GB"/>
        </w:rPr>
        <w:t>26</w:t>
      </w:r>
      <w:r w:rsidR="00020BC0">
        <w:rPr>
          <w:rFonts w:eastAsia="Times New Roman" w:cstheme="minorHAnsi"/>
          <w:color w:val="000000"/>
          <w:sz w:val="21"/>
          <w:szCs w:val="21"/>
          <w:lang w:eastAsia="en-GB"/>
        </w:rPr>
        <w:t>27</w:t>
      </w:r>
      <w:r w:rsidR="00CF79A8" w:rsidRPr="00FB13EE">
        <w:rPr>
          <w:rFonts w:eastAsia="Times New Roman" w:cstheme="minorHAnsi"/>
          <w:color w:val="000000"/>
          <w:sz w:val="21"/>
          <w:szCs w:val="21"/>
          <w:lang w:eastAsia="en-GB"/>
        </w:rPr>
        <w:t>/</w:t>
      </w:r>
      <w:r w:rsidR="00474AE7">
        <w:rPr>
          <w:rFonts w:eastAsia="Times New Roman" w:cstheme="minorHAnsi"/>
          <w:color w:val="000000"/>
          <w:sz w:val="21"/>
          <w:szCs w:val="21"/>
          <w:lang w:eastAsia="en-GB"/>
        </w:rPr>
        <w:t>0</w:t>
      </w:r>
      <w:r w:rsidR="0080584B">
        <w:rPr>
          <w:rFonts w:eastAsia="Times New Roman" w:cstheme="minorHAnsi"/>
          <w:color w:val="000000"/>
          <w:sz w:val="21"/>
          <w:szCs w:val="21"/>
          <w:lang w:eastAsia="en-GB"/>
        </w:rPr>
        <w:t>54</w:t>
      </w:r>
      <w:r w:rsidR="007277F4" w:rsidRPr="00FB13EE">
        <w:rPr>
          <w:rFonts w:eastAsia="Times New Roman" w:cstheme="minorHAnsi"/>
          <w:color w:val="000000"/>
          <w:sz w:val="21"/>
          <w:szCs w:val="21"/>
          <w:lang w:eastAsia="en-GB"/>
        </w:rPr>
        <w:t>.</w:t>
      </w:r>
      <w:r w:rsidR="002C3F4F" w:rsidRPr="00FB13EE">
        <w:rPr>
          <w:rFonts w:asciiTheme="majorHAnsi" w:eastAsia="Times New Roman" w:hAnsiTheme="majorHAnsi" w:cstheme="majorHAnsi"/>
          <w:b/>
          <w:bCs/>
          <w:color w:val="000000"/>
          <w:sz w:val="21"/>
          <w:szCs w:val="21"/>
          <w:lang w:eastAsia="en-GB"/>
        </w:rPr>
        <w:t xml:space="preserve"> </w:t>
      </w:r>
      <w:r w:rsidR="00A73961" w:rsidRPr="00FB13EE">
        <w:rPr>
          <w:rFonts w:eastAsia="Times New Roman" w:cstheme="minorHAnsi"/>
          <w:b/>
          <w:bCs/>
          <w:color w:val="000000"/>
          <w:sz w:val="21"/>
          <w:szCs w:val="21"/>
          <w:lang w:eastAsia="en-GB"/>
        </w:rPr>
        <w:t>Planning decisions:</w:t>
      </w:r>
      <w:r w:rsidR="00A73961" w:rsidRPr="00FB13EE">
        <w:rPr>
          <w:rFonts w:asciiTheme="majorHAnsi" w:eastAsia="Times New Roman" w:hAnsiTheme="majorHAnsi" w:cstheme="majorHAnsi"/>
          <w:color w:val="000000"/>
          <w:sz w:val="21"/>
          <w:szCs w:val="21"/>
          <w:lang w:eastAsia="en-GB"/>
        </w:rPr>
        <w:t xml:space="preserve"> </w:t>
      </w:r>
    </w:p>
    <w:p w14:paraId="4670417C" w14:textId="56FBF89D" w:rsidR="007A3661" w:rsidRDefault="00A83FA7" w:rsidP="00A83FA7">
      <w:pPr>
        <w:rPr>
          <w:rFonts w:asciiTheme="majorHAnsi" w:eastAsia="Times New Roman" w:hAnsiTheme="majorHAnsi" w:cstheme="majorHAnsi"/>
          <w:color w:val="000000"/>
          <w:sz w:val="21"/>
          <w:szCs w:val="21"/>
          <w:lang w:eastAsia="en-GB"/>
        </w:rPr>
      </w:pPr>
      <w:r w:rsidRPr="00D73AA3">
        <w:rPr>
          <w:rFonts w:eastAsia="Times New Roman" w:cstheme="minorHAnsi"/>
          <w:color w:val="000000"/>
          <w:sz w:val="21"/>
          <w:szCs w:val="21"/>
          <w:lang w:eastAsia="en-GB"/>
        </w:rPr>
        <w:t xml:space="preserve">Council noted the following </w:t>
      </w:r>
      <w:r w:rsidR="00906E88" w:rsidRPr="00D73AA3">
        <w:rPr>
          <w:rFonts w:eastAsia="Times New Roman" w:cstheme="minorHAnsi"/>
          <w:color w:val="000000"/>
          <w:sz w:val="21"/>
          <w:szCs w:val="21"/>
          <w:lang w:eastAsia="en-GB"/>
        </w:rPr>
        <w:t>planning decisions made since the last meeting</w:t>
      </w:r>
      <w:r w:rsidRPr="00D73AA3">
        <w:rPr>
          <w:rFonts w:eastAsia="Times New Roman" w:cstheme="minorHAnsi"/>
          <w:color w:val="000000"/>
          <w:sz w:val="21"/>
          <w:szCs w:val="21"/>
          <w:lang w:eastAsia="en-GB"/>
        </w:rPr>
        <w:t>.</w:t>
      </w:r>
      <w:r>
        <w:rPr>
          <w:rFonts w:asciiTheme="majorHAnsi" w:eastAsia="Times New Roman" w:hAnsiTheme="majorHAnsi" w:cstheme="majorHAnsi"/>
          <w:color w:val="000000"/>
          <w:sz w:val="21"/>
          <w:szCs w:val="21"/>
          <w:lang w:eastAsia="en-GB"/>
        </w:rPr>
        <w:t xml:space="preserve">  </w:t>
      </w:r>
    </w:p>
    <w:p w14:paraId="431CE84C" w14:textId="5164006F" w:rsidR="00A83FA7" w:rsidRPr="00906E88" w:rsidRDefault="0080584B" w:rsidP="00A83FA7">
      <w:pPr>
        <w:rPr>
          <w:rFonts w:asciiTheme="majorHAnsi" w:eastAsia="Times New Roman" w:hAnsiTheme="majorHAnsi" w:cstheme="majorHAnsi"/>
          <w:color w:val="000000"/>
          <w:sz w:val="21"/>
          <w:szCs w:val="21"/>
          <w:lang w:eastAsia="en-GB"/>
        </w:rPr>
      </w:pPr>
      <w:r>
        <w:rPr>
          <w:rFonts w:asciiTheme="majorHAnsi" w:eastAsia="Times New Roman" w:hAnsiTheme="majorHAnsi" w:cstheme="majorHAnsi"/>
          <w:noProof/>
          <w:color w:val="000000"/>
          <w:sz w:val="21"/>
          <w:szCs w:val="21"/>
          <w:lang w:eastAsia="en-GB"/>
        </w:rPr>
        <w:drawing>
          <wp:inline distT="0" distB="0" distL="0" distR="0" wp14:anchorId="13CE6F6F" wp14:editId="55CAA4A6">
            <wp:extent cx="6054811" cy="513715"/>
            <wp:effectExtent l="0" t="0" r="3175" b="635"/>
            <wp:docPr id="3511723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6539" cy="524043"/>
                    </a:xfrm>
                    <a:prstGeom prst="rect">
                      <a:avLst/>
                    </a:prstGeom>
                    <a:noFill/>
                  </pic:spPr>
                </pic:pic>
              </a:graphicData>
            </a:graphic>
          </wp:inline>
        </w:drawing>
      </w:r>
    </w:p>
    <w:p w14:paraId="510922A1" w14:textId="77777777" w:rsidR="00B8271B" w:rsidRPr="00CA55B1" w:rsidRDefault="00B8271B" w:rsidP="003D0B17">
      <w:pPr>
        <w:rPr>
          <w:rFonts w:asciiTheme="majorHAnsi" w:eastAsia="Times New Roman" w:hAnsiTheme="majorHAnsi" w:cstheme="majorHAnsi"/>
          <w:b/>
          <w:bCs/>
          <w:i/>
          <w:iCs/>
          <w:color w:val="000000"/>
          <w:sz w:val="21"/>
          <w:szCs w:val="21"/>
          <w:lang w:eastAsia="en-GB"/>
        </w:rPr>
      </w:pPr>
    </w:p>
    <w:p w14:paraId="4C0444D3" w14:textId="34E6BD24" w:rsidR="003D0B17" w:rsidRPr="00CA55B1" w:rsidRDefault="00EE416E" w:rsidP="003D0B17">
      <w:pPr>
        <w:rPr>
          <w:rFonts w:ascii="Calibri Light" w:hAnsi="Calibri Light" w:cs="Calibri Light"/>
          <w:b/>
          <w:bCs/>
          <w:sz w:val="28"/>
          <w:szCs w:val="28"/>
        </w:rPr>
      </w:pPr>
      <w:r w:rsidRPr="00CA55B1">
        <w:rPr>
          <w:rFonts w:asciiTheme="majorHAnsi" w:eastAsia="Times New Roman" w:hAnsiTheme="majorHAnsi" w:cstheme="majorHAnsi"/>
          <w:b/>
          <w:bCs/>
          <w:i/>
          <w:iCs/>
          <w:noProof/>
          <w:color w:val="000000"/>
          <w:sz w:val="21"/>
          <w:szCs w:val="21"/>
          <w:lang w:eastAsia="en-GB"/>
        </w:rPr>
        <mc:AlternateContent>
          <mc:Choice Requires="wps">
            <w:drawing>
              <wp:anchor distT="0" distB="0" distL="114300" distR="114300" simplePos="0" relativeHeight="251680768" behindDoc="0" locked="0" layoutInCell="1" allowOverlap="1" wp14:anchorId="0761E125" wp14:editId="48F476B5">
                <wp:simplePos x="0" y="0"/>
                <wp:positionH relativeFrom="margin">
                  <wp:align>right</wp:align>
                </wp:positionH>
                <wp:positionV relativeFrom="paragraph">
                  <wp:posOffset>-84455</wp:posOffset>
                </wp:positionV>
                <wp:extent cx="5701085" cy="45719"/>
                <wp:effectExtent l="0" t="0" r="33020" b="31115"/>
                <wp:wrapNone/>
                <wp:docPr id="2020435447"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108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110CF" id="Straight Arrow Connector 13" o:spid="_x0000_s1026" type="#_x0000_t32" style="position:absolute;margin-left:397.7pt;margin-top:-6.65pt;width:448.9pt;height:3.6pt;flip:y;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">
                <w10:wrap anchorx="margin"/>
              </v:shape>
            </w:pict>
          </mc:Fallback>
        </mc:AlternateContent>
      </w:r>
      <w:r w:rsidR="003D0B17" w:rsidRPr="00CA55B1">
        <w:rPr>
          <w:rFonts w:ascii="Calibri Light" w:hAnsi="Calibri Light" w:cs="Calibri Light"/>
          <w:b/>
          <w:bCs/>
          <w:noProof/>
          <w:sz w:val="28"/>
          <w:szCs w:val="28"/>
        </w:rPr>
        <mc:AlternateContent>
          <mc:Choice Requires="wps">
            <w:drawing>
              <wp:anchor distT="0" distB="0" distL="114300" distR="114300" simplePos="0" relativeHeight="251679744" behindDoc="0" locked="0" layoutInCell="1" allowOverlap="1" wp14:anchorId="339A92F3" wp14:editId="1CD2E158">
                <wp:simplePos x="0" y="0"/>
                <wp:positionH relativeFrom="margin">
                  <wp:align>right</wp:align>
                </wp:positionH>
                <wp:positionV relativeFrom="paragraph">
                  <wp:posOffset>170497</wp:posOffset>
                </wp:positionV>
                <wp:extent cx="5702300" cy="47625"/>
                <wp:effectExtent l="0" t="0" r="31750" b="28575"/>
                <wp:wrapNone/>
                <wp:docPr id="24905216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23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0E2C9" id="Straight Arrow Connector 12" o:spid="_x0000_s1026" type="#_x0000_t32" style="position:absolute;margin-left:397.8pt;margin-top:13.4pt;width:449pt;height:3.75pt;flip:y;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">
                <w10:wrap anchorx="margin"/>
              </v:shape>
            </w:pict>
          </mc:Fallback>
        </mc:AlternateContent>
      </w:r>
      <w:r w:rsidR="003D0B17" w:rsidRPr="00CA55B1">
        <w:rPr>
          <w:rFonts w:ascii="Calibri Light" w:hAnsi="Calibri Light" w:cs="Calibri Light"/>
          <w:b/>
          <w:bCs/>
          <w:sz w:val="28"/>
          <w:szCs w:val="28"/>
        </w:rPr>
        <w:t>MAINTENANCE</w:t>
      </w:r>
    </w:p>
    <w:p w14:paraId="578BC19D" w14:textId="77777777" w:rsidR="00271CDF" w:rsidRPr="00CA55B1" w:rsidRDefault="00271CDF" w:rsidP="001159E2">
      <w:pPr>
        <w:rPr>
          <w:rFonts w:asciiTheme="majorHAnsi" w:eastAsia="Times New Roman" w:hAnsiTheme="majorHAnsi" w:cstheme="majorHAnsi"/>
          <w:color w:val="000000"/>
          <w:sz w:val="6"/>
          <w:szCs w:val="6"/>
          <w:lang w:eastAsia="en-GB"/>
        </w:rPr>
      </w:pPr>
    </w:p>
    <w:p w14:paraId="63B0BA06" w14:textId="31D89DE9" w:rsidR="00762725" w:rsidRDefault="00AD78D0" w:rsidP="00762725">
      <w:pPr>
        <w:rPr>
          <w:rFonts w:eastAsia="Times New Roman" w:cstheme="minorHAnsi"/>
          <w:b/>
          <w:bCs/>
          <w:color w:val="000000"/>
          <w:sz w:val="21"/>
          <w:szCs w:val="21"/>
          <w:lang w:eastAsia="en-GB"/>
        </w:rPr>
      </w:pPr>
      <w:r w:rsidRPr="00CA55B1">
        <w:rPr>
          <w:rFonts w:eastAsia="Times New Roman" w:cstheme="minorHAnsi"/>
          <w:color w:val="000000"/>
          <w:sz w:val="21"/>
          <w:szCs w:val="21"/>
          <w:lang w:eastAsia="en-GB"/>
        </w:rPr>
        <w:t>26</w:t>
      </w:r>
      <w:r w:rsidR="00020BC0">
        <w:rPr>
          <w:rFonts w:eastAsia="Times New Roman" w:cstheme="minorHAnsi"/>
          <w:color w:val="000000"/>
          <w:sz w:val="21"/>
          <w:szCs w:val="21"/>
          <w:lang w:eastAsia="en-GB"/>
        </w:rPr>
        <w:t>27</w:t>
      </w:r>
      <w:r w:rsidR="001159E2" w:rsidRPr="00CA55B1">
        <w:rPr>
          <w:rFonts w:eastAsia="Times New Roman" w:cstheme="minorHAnsi"/>
          <w:color w:val="000000"/>
          <w:sz w:val="21"/>
          <w:szCs w:val="21"/>
          <w:lang w:eastAsia="en-GB"/>
        </w:rPr>
        <w:t>/</w:t>
      </w:r>
      <w:r w:rsidR="00020BC0">
        <w:rPr>
          <w:rFonts w:eastAsia="Times New Roman" w:cstheme="minorHAnsi"/>
          <w:color w:val="000000"/>
          <w:sz w:val="21"/>
          <w:szCs w:val="21"/>
          <w:lang w:eastAsia="en-GB"/>
        </w:rPr>
        <w:t>0</w:t>
      </w:r>
      <w:r w:rsidR="0080584B">
        <w:rPr>
          <w:rFonts w:eastAsia="Times New Roman" w:cstheme="minorHAnsi"/>
          <w:color w:val="000000"/>
          <w:sz w:val="21"/>
          <w:szCs w:val="21"/>
          <w:lang w:eastAsia="en-GB"/>
        </w:rPr>
        <w:t>55</w:t>
      </w:r>
      <w:r w:rsidR="001159E2" w:rsidRPr="00CA55B1">
        <w:rPr>
          <w:rFonts w:eastAsia="Times New Roman" w:cstheme="minorHAnsi"/>
          <w:color w:val="000000"/>
          <w:sz w:val="21"/>
          <w:szCs w:val="21"/>
          <w:lang w:eastAsia="en-GB"/>
        </w:rPr>
        <w:t xml:space="preserve">. </w:t>
      </w:r>
      <w:r w:rsidR="001159E2" w:rsidRPr="00CA55B1">
        <w:rPr>
          <w:rFonts w:eastAsia="Times New Roman" w:cstheme="minorHAnsi"/>
          <w:b/>
          <w:bCs/>
          <w:color w:val="000000"/>
          <w:sz w:val="21"/>
          <w:szCs w:val="21"/>
          <w:lang w:eastAsia="en-GB"/>
        </w:rPr>
        <w:t>Parish Stewar</w:t>
      </w:r>
      <w:r w:rsidR="00342AB6">
        <w:rPr>
          <w:rFonts w:eastAsia="Times New Roman" w:cstheme="minorHAnsi"/>
          <w:b/>
          <w:bCs/>
          <w:color w:val="000000"/>
          <w:sz w:val="21"/>
          <w:szCs w:val="21"/>
          <w:lang w:eastAsia="en-GB"/>
        </w:rPr>
        <w:t xml:space="preserve">d: </w:t>
      </w:r>
    </w:p>
    <w:p w14:paraId="3CCA6143" w14:textId="2AEC06F2" w:rsidR="007A3661" w:rsidRPr="007A3661" w:rsidRDefault="003D1959" w:rsidP="007A3661">
      <w:pPr>
        <w:rPr>
          <w:iCs/>
          <w:spacing w:val="-1"/>
          <w:lang w:val="en-US"/>
        </w:rPr>
      </w:pPr>
      <w:r w:rsidRPr="00342AB6">
        <w:rPr>
          <w:rFonts w:ascii="Calibri" w:eastAsia="Calibri" w:hAnsi="Calibri" w:cs="Calibri"/>
          <w:iCs/>
          <w:spacing w:val="-1"/>
        </w:rPr>
        <w:t xml:space="preserve">Council </w:t>
      </w:r>
      <w:r w:rsidR="008A0F34">
        <w:rPr>
          <w:rFonts w:ascii="Calibri" w:eastAsia="Calibri" w:hAnsi="Calibri" w:cs="Calibri"/>
          <w:iCs/>
          <w:spacing w:val="-1"/>
        </w:rPr>
        <w:t xml:space="preserve">noted </w:t>
      </w:r>
      <w:r w:rsidR="0080584B">
        <w:rPr>
          <w:rFonts w:ascii="Calibri" w:eastAsia="Calibri" w:hAnsi="Calibri" w:cs="Calibri"/>
          <w:iCs/>
          <w:spacing w:val="-1"/>
        </w:rPr>
        <w:t>the list of works conducted by the Parish</w:t>
      </w:r>
      <w:r w:rsidR="007A3661" w:rsidRPr="007A3661">
        <w:rPr>
          <w:iCs/>
          <w:spacing w:val="-1"/>
          <w:lang w:val="en-US"/>
        </w:rPr>
        <w:t xml:space="preserve"> Steward </w:t>
      </w:r>
      <w:r w:rsidR="0080584B">
        <w:rPr>
          <w:iCs/>
          <w:spacing w:val="-1"/>
          <w:lang w:val="en-US"/>
        </w:rPr>
        <w:t>during his visit in June</w:t>
      </w:r>
      <w:r w:rsidR="00622F0B">
        <w:rPr>
          <w:iCs/>
          <w:spacing w:val="-1"/>
          <w:lang w:val="en-US"/>
        </w:rPr>
        <w:t xml:space="preserve"> and expressed appreciation for the amount of work undertaken after a lengthy period of abstractions</w:t>
      </w:r>
      <w:r w:rsidR="0080584B">
        <w:rPr>
          <w:iCs/>
          <w:spacing w:val="-1"/>
          <w:lang w:val="en-US"/>
        </w:rPr>
        <w:t xml:space="preserve">. </w:t>
      </w:r>
    </w:p>
    <w:p w14:paraId="4CEAC06A" w14:textId="41DE3C8C" w:rsidR="004B50D9" w:rsidRPr="00CA55B1" w:rsidRDefault="00D93781" w:rsidP="004B50D9">
      <w:pPr>
        <w:pStyle w:val="BodyText"/>
        <w:spacing w:before="61"/>
        <w:rPr>
          <w:rFonts w:asciiTheme="minorHAnsi" w:hAnsiTheme="minorHAnsi" w:cstheme="minorHAnsi"/>
          <w:spacing w:val="-6"/>
          <w:lang w:val="en-GB"/>
        </w:rPr>
      </w:pPr>
      <w:r w:rsidRPr="00CA55B1">
        <w:rPr>
          <w:rFonts w:asciiTheme="minorHAnsi" w:eastAsia="Times New Roman" w:hAnsiTheme="minorHAnsi" w:cstheme="minorHAnsi"/>
          <w:iCs/>
          <w:color w:val="000000"/>
          <w:sz w:val="21"/>
          <w:szCs w:val="21"/>
          <w:lang w:val="en-GB" w:eastAsia="en-GB"/>
        </w:rPr>
        <w:lastRenderedPageBreak/>
        <w:t>26</w:t>
      </w:r>
      <w:r w:rsidR="00474AE7">
        <w:rPr>
          <w:rFonts w:asciiTheme="minorHAnsi" w:eastAsia="Times New Roman" w:hAnsiTheme="minorHAnsi" w:cstheme="minorHAnsi"/>
          <w:iCs/>
          <w:color w:val="000000"/>
          <w:sz w:val="21"/>
          <w:szCs w:val="21"/>
          <w:lang w:val="en-GB" w:eastAsia="en-GB"/>
        </w:rPr>
        <w:t>27</w:t>
      </w:r>
      <w:r w:rsidR="001159E2" w:rsidRPr="00CA55B1">
        <w:rPr>
          <w:rFonts w:asciiTheme="minorHAnsi" w:eastAsia="Times New Roman" w:hAnsiTheme="minorHAnsi" w:cstheme="minorHAnsi"/>
          <w:iCs/>
          <w:color w:val="000000"/>
          <w:sz w:val="21"/>
          <w:szCs w:val="21"/>
          <w:lang w:val="en-GB" w:eastAsia="en-GB"/>
        </w:rPr>
        <w:t>/</w:t>
      </w:r>
      <w:r w:rsidR="00020BC0">
        <w:rPr>
          <w:rFonts w:asciiTheme="minorHAnsi" w:eastAsia="Times New Roman" w:hAnsiTheme="minorHAnsi" w:cstheme="minorHAnsi"/>
          <w:iCs/>
          <w:color w:val="000000"/>
          <w:sz w:val="21"/>
          <w:szCs w:val="21"/>
          <w:lang w:val="en-GB" w:eastAsia="en-GB"/>
        </w:rPr>
        <w:t>0</w:t>
      </w:r>
      <w:r w:rsidR="008A0F34">
        <w:rPr>
          <w:rFonts w:asciiTheme="minorHAnsi" w:eastAsia="Times New Roman" w:hAnsiTheme="minorHAnsi" w:cstheme="minorHAnsi"/>
          <w:iCs/>
          <w:color w:val="000000"/>
          <w:sz w:val="21"/>
          <w:szCs w:val="21"/>
          <w:lang w:val="en-GB" w:eastAsia="en-GB"/>
        </w:rPr>
        <w:t>56</w:t>
      </w:r>
      <w:r w:rsidR="00B8271B" w:rsidRPr="00CA55B1">
        <w:rPr>
          <w:rFonts w:asciiTheme="minorHAnsi" w:eastAsia="Times New Roman" w:hAnsiTheme="minorHAnsi" w:cstheme="minorHAnsi"/>
          <w:iCs/>
          <w:color w:val="000000"/>
          <w:sz w:val="21"/>
          <w:szCs w:val="21"/>
          <w:lang w:val="en-GB" w:eastAsia="en-GB"/>
        </w:rPr>
        <w:t>.</w:t>
      </w:r>
      <w:r w:rsidR="001159E2" w:rsidRPr="00CA55B1">
        <w:rPr>
          <w:rFonts w:asciiTheme="minorHAnsi" w:eastAsia="Times New Roman" w:hAnsiTheme="minorHAnsi" w:cstheme="minorHAnsi"/>
          <w:iCs/>
          <w:color w:val="000000"/>
          <w:sz w:val="21"/>
          <w:szCs w:val="21"/>
          <w:lang w:val="en-GB" w:eastAsia="en-GB"/>
        </w:rPr>
        <w:t xml:space="preserve"> </w:t>
      </w:r>
      <w:r w:rsidR="001159E2" w:rsidRPr="00CA55B1">
        <w:rPr>
          <w:rFonts w:asciiTheme="minorHAnsi" w:eastAsia="Times New Roman" w:hAnsiTheme="minorHAnsi" w:cstheme="minorHAnsi"/>
          <w:b/>
          <w:bCs/>
          <w:iCs/>
          <w:color w:val="000000"/>
          <w:sz w:val="21"/>
          <w:szCs w:val="21"/>
          <w:lang w:val="en-GB" w:eastAsia="en-GB"/>
        </w:rPr>
        <w:t>Parish Steward:</w:t>
      </w:r>
      <w:r w:rsidR="007273E5" w:rsidRPr="00CA55B1">
        <w:rPr>
          <w:rFonts w:asciiTheme="minorHAnsi" w:hAnsiTheme="minorHAnsi" w:cstheme="minorHAnsi"/>
          <w:spacing w:val="-6"/>
          <w:lang w:val="en-GB"/>
        </w:rPr>
        <w:t xml:space="preserve"> </w:t>
      </w:r>
    </w:p>
    <w:p w14:paraId="16C616C7" w14:textId="48BBA5BA" w:rsidR="004A4E29" w:rsidRPr="00CA55B1" w:rsidRDefault="00813966" w:rsidP="00813966">
      <w:pPr>
        <w:pStyle w:val="BodyText"/>
        <w:rPr>
          <w:spacing w:val="-6"/>
          <w:lang w:val="en-GB"/>
        </w:rPr>
      </w:pPr>
      <w:bookmarkStart w:id="4" w:name="_Hlk173245099"/>
      <w:r w:rsidRPr="00CA55B1">
        <w:rPr>
          <w:spacing w:val="-6"/>
          <w:lang w:val="en-GB"/>
        </w:rPr>
        <w:t>Council</w:t>
      </w:r>
      <w:r w:rsidR="001E5794">
        <w:rPr>
          <w:spacing w:val="-6"/>
          <w:lang w:val="en-GB"/>
        </w:rPr>
        <w:t xml:space="preserve"> discussed lists for Parish Steward </w:t>
      </w:r>
      <w:r w:rsidR="00622F0B">
        <w:rPr>
          <w:spacing w:val="-6"/>
          <w:lang w:val="en-GB"/>
        </w:rPr>
        <w:t xml:space="preserve">for the July visit and </w:t>
      </w:r>
      <w:r w:rsidR="00474AE7">
        <w:rPr>
          <w:spacing w:val="-6"/>
          <w:lang w:val="en-GB"/>
        </w:rPr>
        <w:t>acknowledged that</w:t>
      </w:r>
      <w:r w:rsidR="00622F0B">
        <w:rPr>
          <w:spacing w:val="-6"/>
          <w:lang w:val="en-GB"/>
        </w:rPr>
        <w:t xml:space="preserve"> there was probably still a lot of work for the steward to catch up on. I</w:t>
      </w:r>
      <w:r w:rsidR="00474AE7">
        <w:rPr>
          <w:spacing w:val="-6"/>
          <w:lang w:val="en-GB"/>
        </w:rPr>
        <w:t xml:space="preserve">t was requested that, if possible, PS should take a look at </w:t>
      </w:r>
      <w:r w:rsidR="00622F0B">
        <w:rPr>
          <w:spacing w:val="-6"/>
          <w:lang w:val="en-GB"/>
        </w:rPr>
        <w:t xml:space="preserve">the increasing number of potholes on Melksham Lane. </w:t>
      </w:r>
      <w:r w:rsidR="001E5794" w:rsidRPr="005A55A6">
        <w:rPr>
          <w:b/>
          <w:bCs/>
          <w:i/>
          <w:iCs/>
          <w:spacing w:val="-6"/>
          <w:lang w:val="en-GB"/>
        </w:rPr>
        <w:t>Resolved:</w:t>
      </w:r>
      <w:r w:rsidR="001E5794" w:rsidRPr="005A55A6">
        <w:rPr>
          <w:i/>
          <w:iCs/>
          <w:spacing w:val="-6"/>
          <w:lang w:val="en-GB"/>
        </w:rPr>
        <w:t xml:space="preserve"> </w:t>
      </w:r>
      <w:r w:rsidR="00474AE7">
        <w:rPr>
          <w:i/>
          <w:iCs/>
          <w:spacing w:val="-6"/>
          <w:lang w:val="en-GB"/>
        </w:rPr>
        <w:t xml:space="preserve">Clerk to contact Parish Steward. </w:t>
      </w:r>
      <w:r w:rsidR="001E5794" w:rsidRPr="005A55A6">
        <w:rPr>
          <w:i/>
          <w:iCs/>
          <w:spacing w:val="-6"/>
          <w:lang w:val="en-GB"/>
        </w:rPr>
        <w:t xml:space="preserve"> </w:t>
      </w:r>
      <w:r w:rsidR="00D67C24">
        <w:rPr>
          <w:i/>
          <w:iCs/>
          <w:spacing w:val="-6"/>
          <w:lang w:val="en-GB"/>
        </w:rPr>
        <w:t xml:space="preserve"> </w:t>
      </w:r>
      <w:r w:rsidR="0015012B">
        <w:rPr>
          <w:i/>
          <w:iCs/>
          <w:spacing w:val="-6"/>
          <w:lang w:val="en-GB"/>
        </w:rPr>
        <w:t xml:space="preserve"> </w:t>
      </w:r>
      <w:r w:rsidR="00FD6DC0">
        <w:rPr>
          <w:i/>
          <w:iCs/>
          <w:spacing w:val="-6"/>
          <w:lang w:val="en-GB"/>
        </w:rPr>
        <w:t xml:space="preserve"> </w:t>
      </w:r>
      <w:r w:rsidR="00A847A3">
        <w:rPr>
          <w:i/>
          <w:iCs/>
          <w:spacing w:val="-6"/>
          <w:lang w:val="en-GB"/>
        </w:rPr>
        <w:t xml:space="preserve"> </w:t>
      </w:r>
    </w:p>
    <w:p w14:paraId="37FD11B8" w14:textId="48A06576" w:rsidR="00813966" w:rsidRDefault="001C3D2D" w:rsidP="00813966">
      <w:pPr>
        <w:pStyle w:val="BodyText"/>
        <w:rPr>
          <w:i/>
          <w:spacing w:val="-6"/>
          <w:lang w:val="en-GB"/>
        </w:rPr>
      </w:pPr>
      <w:r w:rsidRPr="007D43FD">
        <w:rPr>
          <w:iCs/>
          <w:spacing w:val="-6"/>
          <w:lang w:val="en-GB"/>
        </w:rPr>
        <w:t xml:space="preserve">Council noted that the </w:t>
      </w:r>
      <w:r w:rsidR="00813966" w:rsidRPr="007D43FD">
        <w:rPr>
          <w:iCs/>
          <w:spacing w:val="-6"/>
          <w:lang w:val="en-GB"/>
        </w:rPr>
        <w:t xml:space="preserve">next dates for the Parish Steward </w:t>
      </w:r>
      <w:r w:rsidR="005A55A6">
        <w:rPr>
          <w:iCs/>
          <w:spacing w:val="-6"/>
          <w:lang w:val="en-GB"/>
        </w:rPr>
        <w:t xml:space="preserve">is scheduled </w:t>
      </w:r>
      <w:r w:rsidR="00813966" w:rsidRPr="007D43FD">
        <w:rPr>
          <w:iCs/>
          <w:spacing w:val="-6"/>
          <w:lang w:val="en-GB"/>
        </w:rPr>
        <w:t xml:space="preserve">to attend Broughton Gifford are </w:t>
      </w:r>
      <w:r w:rsidR="00C010B6">
        <w:rPr>
          <w:iCs/>
          <w:spacing w:val="-6"/>
          <w:lang w:val="en-GB"/>
        </w:rPr>
        <w:t>1</w:t>
      </w:r>
      <w:r w:rsidR="00C010B6" w:rsidRPr="00C010B6">
        <w:rPr>
          <w:iCs/>
          <w:spacing w:val="-6"/>
          <w:vertAlign w:val="superscript"/>
          <w:lang w:val="en-GB"/>
        </w:rPr>
        <w:t>st</w:t>
      </w:r>
      <w:r w:rsidR="00C010B6">
        <w:rPr>
          <w:iCs/>
          <w:spacing w:val="-6"/>
          <w:lang w:val="en-GB"/>
        </w:rPr>
        <w:t xml:space="preserve"> and </w:t>
      </w:r>
      <w:r w:rsidR="00D67C24">
        <w:rPr>
          <w:iCs/>
          <w:spacing w:val="-6"/>
          <w:lang w:val="en-GB"/>
        </w:rPr>
        <w:t>2</w:t>
      </w:r>
      <w:r w:rsidR="00D67C24" w:rsidRPr="00D67C24">
        <w:rPr>
          <w:iCs/>
          <w:spacing w:val="-6"/>
          <w:vertAlign w:val="superscript"/>
          <w:lang w:val="en-GB"/>
        </w:rPr>
        <w:t>nd</w:t>
      </w:r>
      <w:r w:rsidR="00D67C24">
        <w:rPr>
          <w:iCs/>
          <w:spacing w:val="-6"/>
          <w:lang w:val="en-GB"/>
        </w:rPr>
        <w:t xml:space="preserve"> </w:t>
      </w:r>
      <w:r w:rsidR="00020BC0">
        <w:rPr>
          <w:iCs/>
          <w:spacing w:val="-6"/>
          <w:lang w:val="en-GB"/>
        </w:rPr>
        <w:t>Ju</w:t>
      </w:r>
      <w:r w:rsidR="00040986">
        <w:rPr>
          <w:iCs/>
          <w:spacing w:val="-6"/>
          <w:lang w:val="en-GB"/>
        </w:rPr>
        <w:t>ly</w:t>
      </w:r>
      <w:r w:rsidR="005A55A6">
        <w:rPr>
          <w:iCs/>
          <w:spacing w:val="-6"/>
          <w:lang w:val="en-GB"/>
        </w:rPr>
        <w:t xml:space="preserve"> </w:t>
      </w:r>
      <w:r w:rsidR="006112C8">
        <w:rPr>
          <w:iCs/>
          <w:spacing w:val="-6"/>
          <w:lang w:val="en-GB"/>
        </w:rPr>
        <w:t>2026</w:t>
      </w:r>
      <w:bookmarkEnd w:id="4"/>
      <w:r w:rsidR="00813966" w:rsidRPr="00CA55B1">
        <w:rPr>
          <w:i/>
          <w:spacing w:val="-6"/>
          <w:lang w:val="en-GB"/>
        </w:rPr>
        <w:t>.</w:t>
      </w:r>
    </w:p>
    <w:p w14:paraId="3A83406D" w14:textId="07EDBA9C" w:rsidR="006C78FB" w:rsidRPr="002D353B" w:rsidRDefault="00F62D91" w:rsidP="006C78FB">
      <w:pPr>
        <w:pStyle w:val="BodyText"/>
        <w:spacing w:before="61"/>
        <w:rPr>
          <w:b/>
          <w:bCs/>
          <w:iCs/>
          <w:lang w:val="en-GB"/>
        </w:rPr>
      </w:pPr>
      <w:r w:rsidRPr="002D353B">
        <w:rPr>
          <w:iCs/>
          <w:lang w:val="en-GB"/>
        </w:rPr>
        <w:t>26</w:t>
      </w:r>
      <w:r w:rsidR="00020BC0">
        <w:rPr>
          <w:iCs/>
          <w:lang w:val="en-GB"/>
        </w:rPr>
        <w:t>27</w:t>
      </w:r>
      <w:r w:rsidR="006C78FB" w:rsidRPr="002D353B">
        <w:rPr>
          <w:iCs/>
          <w:lang w:val="en-GB"/>
        </w:rPr>
        <w:t>/</w:t>
      </w:r>
      <w:r w:rsidR="00020BC0">
        <w:rPr>
          <w:iCs/>
          <w:lang w:val="en-GB"/>
        </w:rPr>
        <w:t>0</w:t>
      </w:r>
      <w:r w:rsidR="00275E10">
        <w:rPr>
          <w:iCs/>
          <w:lang w:val="en-GB"/>
        </w:rPr>
        <w:t>57</w:t>
      </w:r>
      <w:r w:rsidR="006C78FB" w:rsidRPr="002D353B">
        <w:rPr>
          <w:iCs/>
          <w:lang w:val="en-GB"/>
        </w:rPr>
        <w:t xml:space="preserve">. </w:t>
      </w:r>
      <w:r w:rsidR="006C78FB" w:rsidRPr="002D353B">
        <w:rPr>
          <w:b/>
          <w:bCs/>
          <w:iCs/>
          <w:lang w:val="en-GB"/>
        </w:rPr>
        <w:t>Village Maintenance Report</w:t>
      </w:r>
      <w:r w:rsidR="00A145F5" w:rsidRPr="002D353B">
        <w:rPr>
          <w:b/>
          <w:bCs/>
          <w:iCs/>
          <w:lang w:val="en-GB"/>
        </w:rPr>
        <w:t xml:space="preserve"> </w:t>
      </w:r>
      <w:r w:rsidR="007D4948" w:rsidRPr="002D353B">
        <w:rPr>
          <w:b/>
          <w:bCs/>
          <w:iCs/>
          <w:lang w:val="en-GB"/>
        </w:rPr>
        <w:t>(standing agenda item):</w:t>
      </w:r>
    </w:p>
    <w:p w14:paraId="0BDE0E2F" w14:textId="77777777" w:rsidR="00724F6E" w:rsidRDefault="00724F6E" w:rsidP="00724F6E">
      <w:pPr>
        <w:pStyle w:val="BodyText"/>
        <w:rPr>
          <w:iCs/>
        </w:rPr>
      </w:pPr>
      <w:r w:rsidRPr="00724F6E">
        <w:rPr>
          <w:iCs/>
        </w:rPr>
        <w:t>Council received a verbal report from Councillor Cooper considered the following items related to village maintenance:</w:t>
      </w:r>
    </w:p>
    <w:p w14:paraId="6F267FAC" w14:textId="5825D50B" w:rsidR="00856952" w:rsidRPr="00856952" w:rsidRDefault="00040986" w:rsidP="00856952">
      <w:pPr>
        <w:pStyle w:val="BodyText"/>
        <w:numPr>
          <w:ilvl w:val="0"/>
          <w:numId w:val="24"/>
        </w:numPr>
        <w:rPr>
          <w:i/>
          <w:lang w:val="en-GB"/>
        </w:rPr>
      </w:pPr>
      <w:r>
        <w:rPr>
          <w:iCs/>
          <w:lang w:val="en-GB"/>
        </w:rPr>
        <w:t xml:space="preserve">Cemetery:  Now that the waste heap has been removed, the area under the former willow tree and adjacent to the shed is now ready to be prepared for reseeding. Cllr Cooper advised that there are lots of bramble roots and ivy underneath a thin top layer and that these should be removed prior to seeding.  </w:t>
      </w:r>
      <w:bookmarkStart w:id="5" w:name="_Hlk233809096"/>
      <w:r w:rsidRPr="00C232F5">
        <w:rPr>
          <w:b/>
          <w:bCs/>
          <w:i/>
          <w:lang w:val="en-GB"/>
        </w:rPr>
        <w:t>Resolved:</w:t>
      </w:r>
      <w:r w:rsidRPr="00C232F5">
        <w:rPr>
          <w:i/>
          <w:lang w:val="en-GB"/>
        </w:rPr>
        <w:t xml:space="preserve">  Cllr Hooper will inspect.</w:t>
      </w:r>
      <w:r>
        <w:rPr>
          <w:iCs/>
          <w:lang w:val="en-GB"/>
        </w:rPr>
        <w:t xml:space="preserve"> </w:t>
      </w:r>
      <w:bookmarkEnd w:id="5"/>
    </w:p>
    <w:p w14:paraId="32FCD0F6" w14:textId="615FA753" w:rsidR="00856952" w:rsidRPr="00102A35" w:rsidRDefault="00102A35" w:rsidP="00856952">
      <w:pPr>
        <w:pStyle w:val="BodyText"/>
        <w:numPr>
          <w:ilvl w:val="0"/>
          <w:numId w:val="24"/>
        </w:numPr>
        <w:rPr>
          <w:i/>
          <w:lang w:val="en-GB"/>
        </w:rPr>
      </w:pPr>
      <w:r>
        <w:rPr>
          <w:iCs/>
          <w:lang w:val="en-GB"/>
        </w:rPr>
        <w:t>Cemetery Shed: Council</w:t>
      </w:r>
      <w:r w:rsidR="00040986">
        <w:rPr>
          <w:iCs/>
          <w:lang w:val="en-GB"/>
        </w:rPr>
        <w:t xml:space="preserve">lor Cooper requested that it was made clear that the ‘inspection’ of the shed roof would be from ground level only.  </w:t>
      </w:r>
      <w:r w:rsidR="00040986" w:rsidRPr="00040986">
        <w:rPr>
          <w:b/>
          <w:bCs/>
          <w:i/>
          <w:lang w:val="en-GB"/>
        </w:rPr>
        <w:t>Resolved:</w:t>
      </w:r>
      <w:r w:rsidR="00040986" w:rsidRPr="00040986">
        <w:rPr>
          <w:i/>
          <w:lang w:val="en-GB"/>
        </w:rPr>
        <w:t xml:space="preserve"> Clerk to update action.</w:t>
      </w:r>
      <w:r w:rsidR="00040986">
        <w:rPr>
          <w:iCs/>
          <w:lang w:val="en-GB"/>
        </w:rPr>
        <w:t xml:space="preserve"> </w:t>
      </w:r>
      <w:r>
        <w:rPr>
          <w:iCs/>
          <w:lang w:val="en-GB"/>
        </w:rPr>
        <w:t xml:space="preserve"> </w:t>
      </w:r>
    </w:p>
    <w:p w14:paraId="2EAEEE7B" w14:textId="71E82B8A" w:rsidR="00102A35" w:rsidRPr="00856952" w:rsidRDefault="00040986" w:rsidP="00856952">
      <w:pPr>
        <w:pStyle w:val="BodyText"/>
        <w:numPr>
          <w:ilvl w:val="0"/>
          <w:numId w:val="24"/>
        </w:numPr>
        <w:rPr>
          <w:i/>
          <w:lang w:val="en-GB"/>
        </w:rPr>
      </w:pPr>
      <w:r>
        <w:rPr>
          <w:iCs/>
          <w:lang w:val="en-GB"/>
        </w:rPr>
        <w:t xml:space="preserve">Yew Tree in Cemetery:  </w:t>
      </w:r>
      <w:r w:rsidR="00C232F5">
        <w:rPr>
          <w:iCs/>
          <w:lang w:val="en-GB"/>
        </w:rPr>
        <w:t xml:space="preserve">One of the branches is banging up against the gable end of the shed and could damage the fabric of the building. </w:t>
      </w:r>
      <w:r w:rsidR="00C232F5" w:rsidRPr="00C232F5">
        <w:rPr>
          <w:b/>
          <w:bCs/>
          <w:i/>
          <w:iCs/>
          <w:lang w:val="en-GB"/>
        </w:rPr>
        <w:t>Resolved:</w:t>
      </w:r>
      <w:r w:rsidR="00C232F5" w:rsidRPr="00C232F5">
        <w:rPr>
          <w:i/>
          <w:iCs/>
          <w:lang w:val="en-GB"/>
        </w:rPr>
        <w:t xml:space="preserve">  Cllr Hooper will inspect.</w:t>
      </w:r>
      <w:r w:rsidR="00C232F5" w:rsidRPr="00C232F5">
        <w:rPr>
          <w:iCs/>
          <w:lang w:val="en-GB"/>
        </w:rPr>
        <w:t xml:space="preserve"> </w:t>
      </w:r>
      <w:r w:rsidR="00C232F5">
        <w:rPr>
          <w:iCs/>
          <w:lang w:val="en-GB"/>
        </w:rPr>
        <w:t xml:space="preserve"> </w:t>
      </w:r>
    </w:p>
    <w:p w14:paraId="687FD7D3" w14:textId="77777777" w:rsidR="00A877D4" w:rsidRPr="008E2719" w:rsidRDefault="00A877D4" w:rsidP="008E2719">
      <w:pPr>
        <w:pStyle w:val="ListParagraph"/>
        <w:numPr>
          <w:ilvl w:val="0"/>
          <w:numId w:val="5"/>
        </w:numPr>
        <w:spacing w:before="61"/>
        <w:rPr>
          <w:i/>
          <w:spacing w:val="-6"/>
          <w:sz w:val="2"/>
          <w:szCs w:val="2"/>
        </w:rPr>
      </w:pPr>
    </w:p>
    <w:p w14:paraId="239D64C5" w14:textId="0E9D221D" w:rsidR="00337184" w:rsidRPr="00CA55B1" w:rsidRDefault="00277483" w:rsidP="00337184">
      <w:pPr>
        <w:pStyle w:val="BodyText"/>
        <w:spacing w:before="61"/>
        <w:rPr>
          <w:i/>
          <w:spacing w:val="-6"/>
          <w:sz w:val="2"/>
          <w:szCs w:val="2"/>
          <w:lang w:val="en-GB"/>
        </w:rPr>
      </w:pPr>
      <w:r w:rsidRPr="00CA55B1">
        <w:rPr>
          <w:noProof/>
          <w:kern w:val="2"/>
          <w14:ligatures w14:val="standardContextual"/>
        </w:rPr>
        <mc:AlternateContent>
          <mc:Choice Requires="wps">
            <w:drawing>
              <wp:anchor distT="0" distB="0" distL="114300" distR="114300" simplePos="0" relativeHeight="251697152" behindDoc="0" locked="0" layoutInCell="1" allowOverlap="1" wp14:anchorId="00F7293B" wp14:editId="756186EB">
                <wp:simplePos x="0" y="0"/>
                <wp:positionH relativeFrom="margin">
                  <wp:posOffset>-53340</wp:posOffset>
                </wp:positionH>
                <wp:positionV relativeFrom="paragraph">
                  <wp:posOffset>41910</wp:posOffset>
                </wp:positionV>
                <wp:extent cx="6111240" cy="45719"/>
                <wp:effectExtent l="0" t="0" r="22860" b="31115"/>
                <wp:wrapNone/>
                <wp:docPr id="340818457"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24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48F6F" id="Straight Arrow Connector 18" o:spid="_x0000_s1026" type="#_x0000_t32" style="position:absolute;margin-left:-4.2pt;margin-top:3.3pt;width:481.2pt;height:3.6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">
                <w10:wrap anchorx="margin"/>
              </v:shape>
            </w:pict>
          </mc:Fallback>
        </mc:AlternateContent>
      </w:r>
      <w:r w:rsidR="00494263">
        <w:rPr>
          <w:i/>
          <w:spacing w:val="-6"/>
          <w:sz w:val="2"/>
          <w:szCs w:val="2"/>
          <w:lang w:val="en-GB"/>
        </w:rPr>
        <w:t>and</w:t>
      </w:r>
      <w:r w:rsidR="007047D1">
        <w:rPr>
          <w:i/>
          <w:spacing w:val="-6"/>
          <w:sz w:val="2"/>
          <w:szCs w:val="2"/>
          <w:lang w:val="en-GB"/>
        </w:rPr>
        <w:t xml:space="preserve"> March</w:t>
      </w:r>
    </w:p>
    <w:p w14:paraId="2C3B3E1C" w14:textId="1BFD6A61" w:rsidR="001971E9" w:rsidRPr="00CA55B1" w:rsidRDefault="001971E9" w:rsidP="001971E9">
      <w:pPr>
        <w:rPr>
          <w:rFonts w:asciiTheme="majorHAnsi" w:hAnsiTheme="majorHAnsi" w:cstheme="majorHAnsi"/>
          <w:b/>
          <w:bCs/>
          <w:kern w:val="2"/>
          <w:sz w:val="28"/>
          <w:szCs w:val="28"/>
          <w14:ligatures w14:val="standardContextual"/>
        </w:rPr>
      </w:pPr>
      <w:r w:rsidRPr="00CA55B1">
        <w:rPr>
          <w:noProof/>
          <w:kern w:val="2"/>
          <w14:ligatures w14:val="standardContextual"/>
        </w:rPr>
        <mc:AlternateContent>
          <mc:Choice Requires="wps">
            <w:drawing>
              <wp:anchor distT="0" distB="0" distL="114300" distR="114300" simplePos="0" relativeHeight="251698176" behindDoc="0" locked="0" layoutInCell="1" allowOverlap="1" wp14:anchorId="74046FA5" wp14:editId="693C12A6">
                <wp:simplePos x="0" y="0"/>
                <wp:positionH relativeFrom="column">
                  <wp:posOffset>5715</wp:posOffset>
                </wp:positionH>
                <wp:positionV relativeFrom="paragraph">
                  <wp:posOffset>219710</wp:posOffset>
                </wp:positionV>
                <wp:extent cx="6737350" cy="0"/>
                <wp:effectExtent l="5715" t="10160" r="10160" b="8890"/>
                <wp:wrapNone/>
                <wp:docPr id="948273341"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ECFBD" id="Straight Arrow Connector 17" o:spid="_x0000_s1026" type="#_x0000_t32" style="position:absolute;margin-left:.45pt;margin-top:17.3pt;width:530.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"/>
            </w:pict>
          </mc:Fallback>
        </mc:AlternateContent>
      </w:r>
      <w:r w:rsidRPr="00CA55B1">
        <w:rPr>
          <w:b/>
          <w:bCs/>
          <w:kern w:val="2"/>
          <w14:ligatures w14:val="standardContextual"/>
        </w:rPr>
        <w:t xml:space="preserve">  </w:t>
      </w:r>
      <w:r w:rsidRPr="00CA55B1">
        <w:rPr>
          <w:rFonts w:asciiTheme="majorHAnsi" w:hAnsiTheme="majorHAnsi" w:cstheme="majorHAnsi"/>
          <w:b/>
          <w:bCs/>
          <w:kern w:val="2"/>
          <w:sz w:val="28"/>
          <w:szCs w:val="28"/>
          <w14:ligatures w14:val="standardContextual"/>
        </w:rPr>
        <w:t>COMMONS/CEMETERY</w:t>
      </w:r>
      <w:r w:rsidR="00820D51" w:rsidRPr="00CA55B1">
        <w:rPr>
          <w:rFonts w:asciiTheme="majorHAnsi" w:hAnsiTheme="majorHAnsi" w:cstheme="majorHAnsi"/>
          <w:b/>
          <w:bCs/>
          <w:kern w:val="2"/>
          <w:sz w:val="28"/>
          <w:szCs w:val="28"/>
          <w14:ligatures w14:val="standardContextual"/>
        </w:rPr>
        <w:t>/F</w:t>
      </w:r>
      <w:r w:rsidR="009E2F40" w:rsidRPr="00CA55B1">
        <w:rPr>
          <w:rFonts w:asciiTheme="majorHAnsi" w:hAnsiTheme="majorHAnsi" w:cstheme="majorHAnsi"/>
          <w:b/>
          <w:bCs/>
          <w:kern w:val="2"/>
          <w:sz w:val="28"/>
          <w:szCs w:val="28"/>
          <w14:ligatures w14:val="standardContextual"/>
        </w:rPr>
        <w:t>OOTPATHS</w:t>
      </w:r>
      <w:r w:rsidR="00DA7DB9">
        <w:rPr>
          <w:rFonts w:asciiTheme="majorHAnsi" w:hAnsiTheme="majorHAnsi" w:cstheme="majorHAnsi"/>
          <w:b/>
          <w:bCs/>
          <w:kern w:val="2"/>
          <w:sz w:val="28"/>
          <w:szCs w:val="28"/>
          <w14:ligatures w14:val="standardContextual"/>
        </w:rPr>
        <w:t xml:space="preserve">                                                                                       </w:t>
      </w:r>
    </w:p>
    <w:p w14:paraId="461EDA31" w14:textId="284867E9" w:rsidR="009E2F40" w:rsidRDefault="003B0CF6" w:rsidP="009E2F40">
      <w:pPr>
        <w:pStyle w:val="BodyText"/>
        <w:rPr>
          <w:b/>
          <w:bCs/>
          <w:iCs/>
          <w:lang w:val="en-GB"/>
        </w:rPr>
      </w:pPr>
      <w:r>
        <w:rPr>
          <w:iCs/>
          <w:lang w:val="en-GB"/>
        </w:rPr>
        <w:t>2</w:t>
      </w:r>
      <w:r w:rsidR="009E2F40" w:rsidRPr="00CA55B1">
        <w:rPr>
          <w:iCs/>
          <w:lang w:val="en-GB"/>
        </w:rPr>
        <w:t>6</w:t>
      </w:r>
      <w:r>
        <w:rPr>
          <w:iCs/>
          <w:lang w:val="en-GB"/>
        </w:rPr>
        <w:t>27</w:t>
      </w:r>
      <w:r w:rsidR="009E2F40" w:rsidRPr="00CA55B1">
        <w:rPr>
          <w:iCs/>
          <w:lang w:val="en-GB"/>
        </w:rPr>
        <w:t>/</w:t>
      </w:r>
      <w:r>
        <w:rPr>
          <w:iCs/>
          <w:lang w:val="en-GB"/>
        </w:rPr>
        <w:t>0</w:t>
      </w:r>
      <w:r w:rsidR="00275E10">
        <w:rPr>
          <w:iCs/>
          <w:lang w:val="en-GB"/>
        </w:rPr>
        <w:t>58</w:t>
      </w:r>
      <w:r w:rsidR="009E2F40" w:rsidRPr="00CA55B1">
        <w:rPr>
          <w:iCs/>
          <w:lang w:val="en-GB"/>
        </w:rPr>
        <w:t xml:space="preserve">. </w:t>
      </w:r>
      <w:r w:rsidR="00B50310" w:rsidRPr="00B50310">
        <w:rPr>
          <w:b/>
          <w:bCs/>
          <w:iCs/>
          <w:lang w:val="en-GB"/>
        </w:rPr>
        <w:t>Speed Indicator Device:</w:t>
      </w:r>
    </w:p>
    <w:p w14:paraId="108E8EBE" w14:textId="79E533F2" w:rsidR="00002C68" w:rsidRPr="00C232F5" w:rsidRDefault="002E0645" w:rsidP="005F0EDB">
      <w:pPr>
        <w:pStyle w:val="BodyText"/>
        <w:rPr>
          <w:i/>
          <w:lang w:val="en-GB"/>
        </w:rPr>
      </w:pPr>
      <w:r>
        <w:rPr>
          <w:iCs/>
          <w:lang w:val="en-GB"/>
        </w:rPr>
        <w:t>Th</w:t>
      </w:r>
      <w:r w:rsidR="00735781">
        <w:rPr>
          <w:iCs/>
          <w:lang w:val="en-GB"/>
        </w:rPr>
        <w:t>is is ongoing</w:t>
      </w:r>
      <w:r w:rsidR="00C232F5">
        <w:rPr>
          <w:iCs/>
          <w:lang w:val="en-GB"/>
        </w:rPr>
        <w:t xml:space="preserve"> to update this month whilst we await visit from the highways engineer who will help to consider this alongside other issues such as the traffic calming. It is necessary to have another Traffic Survey as the one conducted previously (2024) is considered out of date.  </w:t>
      </w:r>
      <w:r w:rsidR="00002C68" w:rsidRPr="00C232F5">
        <w:rPr>
          <w:b/>
          <w:bCs/>
          <w:i/>
          <w:lang w:val="en-GB"/>
        </w:rPr>
        <w:t>Resolved:</w:t>
      </w:r>
      <w:r w:rsidR="00002C68" w:rsidRPr="00C232F5">
        <w:rPr>
          <w:i/>
          <w:lang w:val="en-GB"/>
        </w:rPr>
        <w:t xml:space="preserve">  </w:t>
      </w:r>
      <w:r w:rsidR="00C232F5" w:rsidRPr="00C232F5">
        <w:rPr>
          <w:i/>
          <w:lang w:val="en-GB"/>
        </w:rPr>
        <w:t xml:space="preserve">Clerk to complete online request form for new survey ensuring it outlines need for the new survey to take place during Stonar School term-time (summer break dates 03/07/26 to 07/09/26. </w:t>
      </w:r>
    </w:p>
    <w:p w14:paraId="4896C0B2" w14:textId="77777777" w:rsidR="00002C68" w:rsidRPr="00692C70" w:rsidRDefault="00002C68" w:rsidP="005F0EDB">
      <w:pPr>
        <w:pStyle w:val="BodyText"/>
        <w:rPr>
          <w:iCs/>
          <w:sz w:val="12"/>
          <w:szCs w:val="12"/>
          <w:lang w:val="en-GB"/>
        </w:rPr>
      </w:pPr>
    </w:p>
    <w:p w14:paraId="00E5BE78" w14:textId="5439F74C" w:rsidR="00EF5B52" w:rsidRPr="00CA55B1" w:rsidRDefault="00EF5B52" w:rsidP="00EF5B52">
      <w:pPr>
        <w:pBdr>
          <w:top w:val="single" w:sz="4" w:space="1" w:color="auto"/>
          <w:bottom w:val="single" w:sz="4" w:space="1" w:color="auto"/>
        </w:pBdr>
        <w:jc w:val="both"/>
        <w:rPr>
          <w:rFonts w:ascii="Calibri Light" w:hAnsi="Calibri Light" w:cs="Calibri Light"/>
          <w:b/>
          <w:bCs/>
          <w:sz w:val="28"/>
          <w:szCs w:val="28"/>
          <w:lang w:eastAsia="en-GB"/>
        </w:rPr>
      </w:pPr>
      <w:bookmarkStart w:id="6" w:name="_Hlk178777592"/>
      <w:r w:rsidRPr="00CA55B1">
        <w:rPr>
          <w:rFonts w:ascii="Calibri Light" w:hAnsi="Calibri Light" w:cs="Calibri Light"/>
          <w:b/>
          <w:bCs/>
          <w:sz w:val="28"/>
          <w:szCs w:val="28"/>
          <w:lang w:eastAsia="en-GB"/>
        </w:rPr>
        <w:t>ADMINISTRATION</w:t>
      </w:r>
    </w:p>
    <w:bookmarkEnd w:id="6"/>
    <w:p w14:paraId="7D254A29" w14:textId="77777777" w:rsidR="00A10718" w:rsidRPr="00CA55B1" w:rsidRDefault="00A10718" w:rsidP="00E63AAA">
      <w:pPr>
        <w:rPr>
          <w:rFonts w:asciiTheme="majorHAnsi" w:eastAsia="Times New Roman" w:hAnsiTheme="majorHAnsi" w:cstheme="majorHAnsi"/>
          <w:color w:val="000000"/>
          <w:sz w:val="6"/>
          <w:szCs w:val="6"/>
          <w:lang w:eastAsia="en-GB"/>
        </w:rPr>
      </w:pPr>
    </w:p>
    <w:p w14:paraId="12DAE997" w14:textId="15D92D44" w:rsidR="00D85D58" w:rsidRPr="00D85D58" w:rsidRDefault="00D85D58" w:rsidP="00D85D58">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
          <w:bCs/>
        </w:rPr>
      </w:pPr>
      <w:bookmarkStart w:id="7" w:name="_Hlk193886195"/>
      <w:bookmarkStart w:id="8" w:name="_Hlk184300552"/>
      <w:bookmarkStart w:id="9" w:name="_Hlk168575056"/>
      <w:r w:rsidRPr="00D85D58">
        <w:rPr>
          <w:rFonts w:ascii="Calibri" w:eastAsia="Calibri" w:hAnsi="Calibri" w:cs="Calibri"/>
        </w:rPr>
        <w:t>26</w:t>
      </w:r>
      <w:r w:rsidR="003B0CF6">
        <w:rPr>
          <w:rFonts w:ascii="Calibri" w:eastAsia="Calibri" w:hAnsi="Calibri" w:cs="Calibri"/>
        </w:rPr>
        <w:t>27</w:t>
      </w:r>
      <w:r w:rsidRPr="00D85D58">
        <w:rPr>
          <w:rFonts w:ascii="Calibri" w:eastAsia="Calibri" w:hAnsi="Calibri" w:cs="Calibri"/>
        </w:rPr>
        <w:t>/</w:t>
      </w:r>
      <w:r w:rsidR="003B0CF6">
        <w:rPr>
          <w:rFonts w:ascii="Calibri" w:eastAsia="Calibri" w:hAnsi="Calibri" w:cs="Calibri"/>
        </w:rPr>
        <w:t>0</w:t>
      </w:r>
      <w:r w:rsidR="00275E10">
        <w:rPr>
          <w:rFonts w:ascii="Calibri" w:eastAsia="Calibri" w:hAnsi="Calibri" w:cs="Calibri"/>
        </w:rPr>
        <w:t>59</w:t>
      </w:r>
      <w:r w:rsidRPr="00D85D58">
        <w:rPr>
          <w:rFonts w:ascii="Calibri" w:eastAsia="Calibri" w:hAnsi="Calibri" w:cs="Calibri"/>
        </w:rPr>
        <w:t xml:space="preserve">. </w:t>
      </w:r>
      <w:r w:rsidRPr="00D85D58">
        <w:rPr>
          <w:rFonts w:ascii="Calibri" w:eastAsia="Calibri" w:hAnsi="Calibri" w:cs="Calibri"/>
          <w:b/>
          <w:bCs/>
        </w:rPr>
        <w:t>Stone Barn (standing agenda item):</w:t>
      </w:r>
    </w:p>
    <w:p w14:paraId="7529BF30" w14:textId="254ADF15" w:rsidR="00692C70" w:rsidRPr="00B027B5" w:rsidRDefault="00E43CD1"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i/>
          <w:iCs/>
        </w:rPr>
      </w:pPr>
      <w:r>
        <w:rPr>
          <w:rFonts w:ascii="Calibri" w:eastAsia="Calibri" w:hAnsi="Calibri" w:cs="Calibri"/>
        </w:rPr>
        <w:t xml:space="preserve">Council </w:t>
      </w:r>
      <w:r w:rsidR="003B0CF6">
        <w:rPr>
          <w:rFonts w:ascii="Calibri" w:eastAsia="Calibri" w:hAnsi="Calibri" w:cs="Calibri"/>
        </w:rPr>
        <w:t>was advised that</w:t>
      </w:r>
      <w:r w:rsidR="00275E10">
        <w:rPr>
          <w:rFonts w:ascii="Calibri" w:eastAsia="Calibri" w:hAnsi="Calibri" w:cs="Calibri"/>
        </w:rPr>
        <w:t xml:space="preserve"> Councillor Griffiths now has 3 valid quotes although there is some inconsistency between the 3 about what is included.  One discrepancy which needs to be resolved is around the additional toilet/sink.  There are issues regarding drainage </w:t>
      </w:r>
      <w:r w:rsidR="00BA180D">
        <w:rPr>
          <w:rFonts w:ascii="Calibri" w:eastAsia="Calibri" w:hAnsi="Calibri" w:cs="Calibri"/>
        </w:rPr>
        <w:t xml:space="preserve">but it was agreed that the toilet and sink are key elements in relation to health and safety requirements.  </w:t>
      </w:r>
      <w:r w:rsidR="00B027B5">
        <w:rPr>
          <w:rFonts w:ascii="Calibri" w:eastAsia="Calibri" w:hAnsi="Calibri" w:cs="Calibri"/>
        </w:rPr>
        <w:t>It was agreed that an update on the grant options appraisal (being produced by Crispin S</w:t>
      </w:r>
      <w:r w:rsidR="00272E42">
        <w:rPr>
          <w:rFonts w:ascii="Calibri" w:eastAsia="Calibri" w:hAnsi="Calibri" w:cs="Calibri"/>
        </w:rPr>
        <w:t>h</w:t>
      </w:r>
      <w:r w:rsidR="00B027B5">
        <w:rPr>
          <w:rFonts w:ascii="Calibri" w:eastAsia="Calibri" w:hAnsi="Calibri" w:cs="Calibri"/>
        </w:rPr>
        <w:t xml:space="preserve">ringler) would need to be available in order for a final decision about preferred quote to be made:  </w:t>
      </w:r>
      <w:r w:rsidR="00B027B5" w:rsidRPr="00B027B5">
        <w:rPr>
          <w:rFonts w:ascii="Calibri" w:eastAsia="Calibri" w:hAnsi="Calibri" w:cs="Calibri"/>
          <w:b/>
          <w:bCs/>
          <w:i/>
          <w:iCs/>
        </w:rPr>
        <w:t>Resolved:</w:t>
      </w:r>
      <w:r w:rsidR="00B027B5" w:rsidRPr="00B027B5">
        <w:rPr>
          <w:rFonts w:ascii="Calibri" w:eastAsia="Calibri" w:hAnsi="Calibri" w:cs="Calibri"/>
          <w:i/>
          <w:iCs/>
        </w:rPr>
        <w:t xml:space="preserve">  Clerk to contact Crispin and see if he is available to attend the next meeting. Cllr Griffiths to further look into drainage options for toilet/sink. </w:t>
      </w:r>
    </w:p>
    <w:p w14:paraId="3A06B0B1" w14:textId="77777777" w:rsidR="00692C70" w:rsidRDefault="00692C70" w:rsidP="00692C70">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i/>
          <w:iCs/>
          <w:sz w:val="10"/>
          <w:szCs w:val="10"/>
        </w:rPr>
      </w:pPr>
    </w:p>
    <w:p w14:paraId="45D97B32" w14:textId="77777777" w:rsidR="00B027B5" w:rsidRPr="00B027B5" w:rsidRDefault="00692C70" w:rsidP="00B027B5">
      <w:pPr>
        <w:rPr>
          <w:b/>
          <w:bCs/>
          <w:lang w:val="en-US"/>
        </w:rPr>
      </w:pPr>
      <w:r w:rsidRPr="00692C70">
        <w:rPr>
          <w:rFonts w:ascii="Calibri" w:eastAsia="Calibri" w:hAnsi="Calibri" w:cs="Calibri"/>
        </w:rPr>
        <w:t>2627/0</w:t>
      </w:r>
      <w:r w:rsidR="00BA180D">
        <w:rPr>
          <w:rFonts w:ascii="Calibri" w:eastAsia="Calibri" w:hAnsi="Calibri" w:cs="Calibri"/>
        </w:rPr>
        <w:t>60</w:t>
      </w:r>
      <w:r w:rsidRPr="00692C70">
        <w:rPr>
          <w:rFonts w:ascii="Calibri" w:eastAsia="Calibri" w:hAnsi="Calibri" w:cs="Calibri"/>
        </w:rPr>
        <w:t xml:space="preserve">. </w:t>
      </w:r>
      <w:r w:rsidR="00B027B5" w:rsidRPr="00B027B5">
        <w:rPr>
          <w:b/>
          <w:bCs/>
          <w:lang w:val="en-US"/>
        </w:rPr>
        <w:t>Recycling Unit offer:</w:t>
      </w:r>
    </w:p>
    <w:p w14:paraId="4358073A" w14:textId="6CF58319"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i/>
          <w:iCs/>
        </w:rPr>
      </w:pPr>
      <w:r w:rsidRPr="00B027B5">
        <w:rPr>
          <w:rFonts w:ascii="Calibri" w:eastAsia="Calibri" w:hAnsi="Calibri" w:cs="Calibri"/>
        </w:rPr>
        <w:t>Council consider</w:t>
      </w:r>
      <w:r>
        <w:rPr>
          <w:rFonts w:ascii="Calibri" w:eastAsia="Calibri" w:hAnsi="Calibri" w:cs="Calibri"/>
        </w:rPr>
        <w:t>ed</w:t>
      </w:r>
      <w:r w:rsidRPr="00B027B5">
        <w:rPr>
          <w:rFonts w:ascii="Calibri" w:eastAsia="Calibri" w:hAnsi="Calibri" w:cs="Calibri"/>
        </w:rPr>
        <w:t xml:space="preserve"> an email from Fortune Eximports Ltd offering the opportunity to a locate textile recycling point in the village. </w:t>
      </w:r>
      <w:r>
        <w:rPr>
          <w:rFonts w:ascii="Calibri" w:eastAsia="Calibri" w:hAnsi="Calibri" w:cs="Calibri"/>
        </w:rPr>
        <w:t xml:space="preserve"> Resolved:  This was a commercial offer not a charity.  It was agreed that previous experience of similar indicates this can be problematic. </w:t>
      </w:r>
      <w:r w:rsidRPr="00206266">
        <w:rPr>
          <w:rFonts w:ascii="Calibri" w:eastAsia="Calibri" w:hAnsi="Calibri" w:cs="Calibri"/>
          <w:b/>
          <w:bCs/>
          <w:i/>
          <w:iCs/>
        </w:rPr>
        <w:t>Resolved:</w:t>
      </w:r>
      <w:r w:rsidRPr="00206266">
        <w:rPr>
          <w:rFonts w:ascii="Calibri" w:eastAsia="Calibri" w:hAnsi="Calibri" w:cs="Calibri"/>
          <w:i/>
          <w:iCs/>
        </w:rPr>
        <w:t xml:space="preserve">  Clerk to respond and advise of this decision. </w:t>
      </w:r>
    </w:p>
    <w:p w14:paraId="231A22A6" w14:textId="77777777"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sz w:val="12"/>
          <w:szCs w:val="12"/>
        </w:rPr>
      </w:pPr>
    </w:p>
    <w:p w14:paraId="3CB00755" w14:textId="39640946"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
          <w:bCs/>
        </w:rPr>
      </w:pPr>
      <w:r w:rsidRPr="00B027B5">
        <w:rPr>
          <w:rFonts w:ascii="Calibri" w:eastAsia="Calibri" w:hAnsi="Calibri" w:cs="Calibri"/>
        </w:rPr>
        <w:t xml:space="preserve">2627/061. </w:t>
      </w:r>
      <w:r w:rsidRPr="00B027B5">
        <w:rPr>
          <w:rFonts w:ascii="Calibri" w:eastAsia="Calibri" w:hAnsi="Calibri" w:cs="Calibri"/>
          <w:b/>
          <w:bCs/>
        </w:rPr>
        <w:t>Wiltshire Wildlife – Potential Open Day at Willows Care Farm:</w:t>
      </w:r>
      <w:r w:rsidRPr="00B027B5">
        <w:rPr>
          <w:rFonts w:ascii="Calibri" w:eastAsia="Calibri" w:hAnsi="Calibri" w:cs="Calibri"/>
        </w:rPr>
        <w:t xml:space="preserve"> </w:t>
      </w:r>
    </w:p>
    <w:p w14:paraId="4816173A" w14:textId="3C4928E4"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i/>
          <w:iCs/>
        </w:rPr>
      </w:pPr>
      <w:r w:rsidRPr="00B027B5">
        <w:rPr>
          <w:rFonts w:ascii="Calibri" w:eastAsia="Calibri" w:hAnsi="Calibri" w:cs="Calibri"/>
        </w:rPr>
        <w:t>Council to consider an email from Wiltshire Wildlife reference suggestions for parking during a proposed Open Day in October</w:t>
      </w:r>
      <w:r>
        <w:rPr>
          <w:rFonts w:ascii="Calibri" w:eastAsia="Calibri" w:hAnsi="Calibri" w:cs="Calibri"/>
        </w:rPr>
        <w:t xml:space="preserve"> and options for parking: </w:t>
      </w:r>
      <w:r w:rsidRPr="00206266">
        <w:rPr>
          <w:rFonts w:ascii="Calibri" w:eastAsia="Calibri" w:hAnsi="Calibri" w:cs="Calibri"/>
          <w:b/>
          <w:bCs/>
          <w:i/>
          <w:iCs/>
        </w:rPr>
        <w:t>Resolved:</w:t>
      </w:r>
      <w:r w:rsidRPr="00206266">
        <w:rPr>
          <w:rFonts w:ascii="Calibri" w:eastAsia="Calibri" w:hAnsi="Calibri" w:cs="Calibri"/>
          <w:i/>
          <w:iCs/>
        </w:rPr>
        <w:t xml:space="preserve"> Clerk to respond and advise that the village hall carpark would be the best </w:t>
      </w:r>
      <w:r w:rsidR="00206266" w:rsidRPr="00206266">
        <w:rPr>
          <w:rFonts w:ascii="Calibri" w:eastAsia="Calibri" w:hAnsi="Calibri" w:cs="Calibri"/>
          <w:i/>
          <w:iCs/>
        </w:rPr>
        <w:t>option (supply village hall email address for them to contact direct</w:t>
      </w:r>
      <w:r w:rsidR="00272E42">
        <w:rPr>
          <w:rFonts w:ascii="Calibri" w:eastAsia="Calibri" w:hAnsi="Calibri" w:cs="Calibri"/>
          <w:i/>
          <w:iCs/>
        </w:rPr>
        <w:t>ly</w:t>
      </w:r>
      <w:r w:rsidR="00206266" w:rsidRPr="00206266">
        <w:rPr>
          <w:rFonts w:ascii="Calibri" w:eastAsia="Calibri" w:hAnsi="Calibri" w:cs="Calibri"/>
          <w:i/>
          <w:iCs/>
        </w:rPr>
        <w:t xml:space="preserve"> with this request).</w:t>
      </w:r>
    </w:p>
    <w:p w14:paraId="1285F3A0" w14:textId="77777777"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sz w:val="12"/>
          <w:szCs w:val="12"/>
        </w:rPr>
      </w:pPr>
      <w:r w:rsidRPr="00B027B5">
        <w:rPr>
          <w:rFonts w:ascii="Calibri" w:eastAsia="Calibri" w:hAnsi="Calibri" w:cs="Calibri"/>
        </w:rPr>
        <w:t xml:space="preserve">    </w:t>
      </w:r>
    </w:p>
    <w:p w14:paraId="37DFF5A7" w14:textId="6988AE6E"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
          <w:bCs/>
        </w:rPr>
      </w:pPr>
      <w:r w:rsidRPr="00B027B5">
        <w:rPr>
          <w:rFonts w:ascii="Calibri" w:eastAsia="Calibri" w:hAnsi="Calibri" w:cs="Calibri"/>
        </w:rPr>
        <w:t xml:space="preserve">2627/062. </w:t>
      </w:r>
      <w:r w:rsidRPr="00B027B5">
        <w:rPr>
          <w:rFonts w:ascii="Calibri" w:eastAsia="Calibri" w:hAnsi="Calibri" w:cs="Calibri"/>
          <w:b/>
          <w:bCs/>
        </w:rPr>
        <w:t>Parish Council Meeting Minutes – request re village magazine:</w:t>
      </w:r>
    </w:p>
    <w:p w14:paraId="25DFC7CF" w14:textId="4B773E6C"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i/>
          <w:iCs/>
        </w:rPr>
      </w:pPr>
      <w:r w:rsidRPr="00B027B5">
        <w:rPr>
          <w:rFonts w:ascii="Calibri" w:eastAsia="Calibri" w:hAnsi="Calibri" w:cs="Calibri"/>
        </w:rPr>
        <w:t>For Council consider</w:t>
      </w:r>
      <w:r w:rsidR="00206266">
        <w:rPr>
          <w:rFonts w:ascii="Calibri" w:eastAsia="Calibri" w:hAnsi="Calibri" w:cs="Calibri"/>
        </w:rPr>
        <w:t>ed and discussed</w:t>
      </w:r>
      <w:r w:rsidRPr="00B027B5">
        <w:rPr>
          <w:rFonts w:ascii="Calibri" w:eastAsia="Calibri" w:hAnsi="Calibri" w:cs="Calibri"/>
        </w:rPr>
        <w:t xml:space="preserve"> an email from a resident (to village magazine) requesting a return to publication of a summary of the minutes.</w:t>
      </w:r>
      <w:r w:rsidR="00206266">
        <w:rPr>
          <w:rFonts w:ascii="Calibri" w:eastAsia="Calibri" w:hAnsi="Calibri" w:cs="Calibri"/>
        </w:rPr>
        <w:t xml:space="preserve">  </w:t>
      </w:r>
      <w:r w:rsidR="00206266" w:rsidRPr="00206266">
        <w:rPr>
          <w:rFonts w:ascii="Calibri" w:eastAsia="Calibri" w:hAnsi="Calibri" w:cs="Calibri"/>
          <w:b/>
          <w:bCs/>
          <w:i/>
          <w:iCs/>
        </w:rPr>
        <w:t>Resolved:</w:t>
      </w:r>
      <w:r w:rsidR="00206266">
        <w:rPr>
          <w:rFonts w:ascii="Calibri" w:eastAsia="Calibri" w:hAnsi="Calibri" w:cs="Calibri"/>
        </w:rPr>
        <w:t xml:space="preserve"> </w:t>
      </w:r>
      <w:r w:rsidR="00206266">
        <w:rPr>
          <w:rFonts w:ascii="Calibri" w:eastAsia="Calibri" w:hAnsi="Calibri" w:cs="Calibri"/>
          <w:i/>
          <w:iCs/>
        </w:rPr>
        <w:t xml:space="preserve">It was not considered appropriate to return to this approach which takes up considerable space in the magazine and is not of interest to </w:t>
      </w:r>
      <w:r w:rsidR="00206266">
        <w:rPr>
          <w:rFonts w:ascii="Calibri" w:eastAsia="Calibri" w:hAnsi="Calibri" w:cs="Calibri"/>
          <w:i/>
          <w:iCs/>
        </w:rPr>
        <w:lastRenderedPageBreak/>
        <w:t>the majority. It was agreed that Cllr Wright will print off 2 copies of the most recent approved minutes every month and arrange for them to be available in each of the pubs.</w:t>
      </w:r>
    </w:p>
    <w:p w14:paraId="15011643" w14:textId="77777777"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sz w:val="12"/>
          <w:szCs w:val="12"/>
        </w:rPr>
      </w:pPr>
    </w:p>
    <w:p w14:paraId="3AC4A50B" w14:textId="77777777" w:rsidR="00206266"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
          <w:bCs/>
        </w:rPr>
      </w:pPr>
      <w:r w:rsidRPr="00B027B5">
        <w:rPr>
          <w:rFonts w:ascii="Calibri" w:eastAsia="Calibri" w:hAnsi="Calibri" w:cs="Calibri"/>
        </w:rPr>
        <w:t xml:space="preserve">2627/063. </w:t>
      </w:r>
      <w:r w:rsidRPr="00B027B5">
        <w:rPr>
          <w:rFonts w:ascii="Calibri" w:eastAsia="Calibri" w:hAnsi="Calibri" w:cs="Calibri"/>
          <w:b/>
          <w:bCs/>
        </w:rPr>
        <w:t>Re-establishment of Local Youth Network:</w:t>
      </w:r>
    </w:p>
    <w:p w14:paraId="06A0BD98" w14:textId="46A86952"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
          <w:bCs/>
          <w:i/>
          <w:iCs/>
        </w:rPr>
      </w:pPr>
      <w:r w:rsidRPr="00B027B5">
        <w:rPr>
          <w:rFonts w:ascii="Calibri" w:eastAsia="Calibri" w:hAnsi="Calibri" w:cs="Calibri"/>
        </w:rPr>
        <w:t>Council consider</w:t>
      </w:r>
      <w:r w:rsidR="00206266">
        <w:rPr>
          <w:rFonts w:ascii="Calibri" w:eastAsia="Calibri" w:hAnsi="Calibri" w:cs="Calibri"/>
        </w:rPr>
        <w:t xml:space="preserve">ed </w:t>
      </w:r>
      <w:r w:rsidRPr="00B027B5">
        <w:rPr>
          <w:rFonts w:ascii="Calibri" w:eastAsia="Calibri" w:hAnsi="Calibri" w:cs="Calibri"/>
        </w:rPr>
        <w:t>an email from Wiltshire Council reference representation from Parish Councils on this group.</w:t>
      </w:r>
      <w:r w:rsidR="00206266">
        <w:rPr>
          <w:rFonts w:ascii="Calibri" w:eastAsia="Calibri" w:hAnsi="Calibri" w:cs="Calibri"/>
        </w:rPr>
        <w:t xml:space="preserve">  </w:t>
      </w:r>
      <w:r w:rsidR="00206266" w:rsidRPr="00206266">
        <w:rPr>
          <w:rFonts w:ascii="Calibri" w:eastAsia="Calibri" w:hAnsi="Calibri" w:cs="Calibri"/>
          <w:b/>
          <w:bCs/>
        </w:rPr>
        <w:t>Resolved:</w:t>
      </w:r>
      <w:r w:rsidR="00206266">
        <w:rPr>
          <w:rFonts w:ascii="Calibri" w:eastAsia="Calibri" w:hAnsi="Calibri" w:cs="Calibri"/>
        </w:rPr>
        <w:t xml:space="preserve"> </w:t>
      </w:r>
      <w:r w:rsidR="00206266">
        <w:rPr>
          <w:rFonts w:ascii="Calibri" w:eastAsia="Calibri" w:hAnsi="Calibri" w:cs="Calibri"/>
          <w:i/>
          <w:iCs/>
        </w:rPr>
        <w:t>Clerk to respond and establish wh</w:t>
      </w:r>
      <w:r w:rsidR="00206266">
        <w:rPr>
          <w:rFonts w:ascii="Calibri" w:eastAsia="Calibri" w:hAnsi="Calibri" w:cs="Calibri"/>
        </w:rPr>
        <w:t>e</w:t>
      </w:r>
      <w:r w:rsidR="00206266">
        <w:rPr>
          <w:rFonts w:ascii="Calibri" w:eastAsia="Calibri" w:hAnsi="Calibri" w:cs="Calibri"/>
          <w:i/>
          <w:iCs/>
        </w:rPr>
        <w:t>ther the initiatives being planned will extend out into the villages in terms of provision.</w:t>
      </w:r>
    </w:p>
    <w:p w14:paraId="5F962843" w14:textId="77777777"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sz w:val="12"/>
          <w:szCs w:val="12"/>
        </w:rPr>
      </w:pPr>
    </w:p>
    <w:p w14:paraId="1E938D73" w14:textId="07FAA1ED"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
          <w:bCs/>
        </w:rPr>
      </w:pPr>
      <w:r w:rsidRPr="00B027B5">
        <w:rPr>
          <w:rFonts w:ascii="Calibri" w:eastAsia="Calibri" w:hAnsi="Calibri" w:cs="Calibri"/>
        </w:rPr>
        <w:t xml:space="preserve">2627/064.  </w:t>
      </w:r>
      <w:r w:rsidRPr="00B027B5">
        <w:rPr>
          <w:rFonts w:ascii="Calibri" w:eastAsia="Calibri" w:hAnsi="Calibri" w:cs="Calibri"/>
          <w:b/>
          <w:bCs/>
        </w:rPr>
        <w:t>Moving of Defibrillator from school:</w:t>
      </w:r>
    </w:p>
    <w:p w14:paraId="1DA638F7" w14:textId="47E06E77" w:rsidR="00B027B5" w:rsidRPr="00B027B5" w:rsidRDefault="00272E42"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rPr>
      </w:pPr>
      <w:r>
        <w:rPr>
          <w:rFonts w:ascii="Calibri" w:eastAsia="Calibri" w:hAnsi="Calibri" w:cs="Calibri"/>
        </w:rPr>
        <w:t xml:space="preserve">The Clerk updated Councillors that the school had now agreed for the defibrillator to be moved during the school holidays and have supplied a telephone number for their site manager so that we can liaise direct between him and John Drummond who will be moving it.  </w:t>
      </w:r>
      <w:r w:rsidRPr="00272E42">
        <w:rPr>
          <w:rFonts w:ascii="Calibri" w:eastAsia="Calibri" w:hAnsi="Calibri" w:cs="Calibri"/>
          <w:b/>
          <w:bCs/>
          <w:i/>
          <w:iCs/>
        </w:rPr>
        <w:t>Resolved:</w:t>
      </w:r>
      <w:r>
        <w:rPr>
          <w:rFonts w:ascii="Calibri" w:eastAsia="Calibri" w:hAnsi="Calibri" w:cs="Calibri"/>
          <w:i/>
          <w:iCs/>
        </w:rPr>
        <w:t xml:space="preserve"> Clerk to forward the number to Cllr Cooper; Cllr Wright will inform SWAST.</w:t>
      </w:r>
    </w:p>
    <w:p w14:paraId="0CE41A73" w14:textId="77777777"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sz w:val="14"/>
          <w:szCs w:val="14"/>
        </w:rPr>
      </w:pPr>
    </w:p>
    <w:p w14:paraId="25D76287" w14:textId="413BFAE5" w:rsidR="00B027B5" w:rsidRPr="00B027B5" w:rsidRDefault="00B027B5" w:rsidP="00B027B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
          <w:bCs/>
        </w:rPr>
      </w:pPr>
      <w:r w:rsidRPr="00B027B5">
        <w:rPr>
          <w:rFonts w:ascii="Calibri" w:eastAsia="Calibri" w:hAnsi="Calibri" w:cs="Calibri"/>
        </w:rPr>
        <w:t xml:space="preserve">2627/065. </w:t>
      </w:r>
      <w:r w:rsidRPr="00B027B5">
        <w:rPr>
          <w:rFonts w:ascii="Calibri" w:eastAsia="Calibri" w:hAnsi="Calibri" w:cs="Calibri"/>
          <w:b/>
          <w:bCs/>
        </w:rPr>
        <w:t>Councillor Training:</w:t>
      </w:r>
    </w:p>
    <w:p w14:paraId="0C45C774" w14:textId="7F717A67" w:rsidR="00B027B5" w:rsidRPr="004740CB" w:rsidRDefault="00DB4264" w:rsidP="00692C70">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i/>
          <w:iCs/>
        </w:rPr>
      </w:pPr>
      <w:r w:rsidRPr="00DB4264">
        <w:rPr>
          <w:rFonts w:ascii="Calibri" w:eastAsia="Calibri" w:hAnsi="Calibri" w:cs="Calibri"/>
        </w:rPr>
        <w:t>The Clerk</w:t>
      </w:r>
      <w:r>
        <w:rPr>
          <w:rFonts w:ascii="Calibri" w:eastAsia="Calibri" w:hAnsi="Calibri" w:cs="Calibri"/>
          <w:b/>
          <w:bCs/>
        </w:rPr>
        <w:t xml:space="preserve"> </w:t>
      </w:r>
      <w:r>
        <w:rPr>
          <w:rFonts w:ascii="Calibri" w:eastAsia="Calibri" w:hAnsi="Calibri" w:cs="Calibri"/>
        </w:rPr>
        <w:t xml:space="preserve">provided information about specific online training provision from Wiltshire Association of Local Councils (WALC).  </w:t>
      </w:r>
      <w:r w:rsidR="007F6515">
        <w:rPr>
          <w:rFonts w:ascii="Calibri" w:eastAsia="Calibri" w:hAnsi="Calibri" w:cs="Calibri"/>
        </w:rPr>
        <w:t>Additionally,</w:t>
      </w:r>
      <w:r>
        <w:rPr>
          <w:rFonts w:ascii="Calibri" w:eastAsia="Calibri" w:hAnsi="Calibri" w:cs="Calibri"/>
        </w:rPr>
        <w:t xml:space="preserve"> she informed that, if we are going to be able to provide a ‘Yes’ response with regard to Assertion 10 on the AGAR, it will be a requirement that </w:t>
      </w:r>
      <w:r w:rsidR="00B027B5" w:rsidRPr="00B027B5">
        <w:rPr>
          <w:rFonts w:ascii="Calibri" w:eastAsia="Calibri" w:hAnsi="Calibri" w:cs="Calibri"/>
        </w:rPr>
        <w:t xml:space="preserve">Councillors </w:t>
      </w:r>
      <w:r>
        <w:rPr>
          <w:rFonts w:ascii="Calibri" w:eastAsia="Calibri" w:hAnsi="Calibri" w:cs="Calibri"/>
        </w:rPr>
        <w:t xml:space="preserve">undertake regular training around Data Protection etc. </w:t>
      </w:r>
      <w:r w:rsidRPr="004740CB">
        <w:rPr>
          <w:rFonts w:ascii="Calibri" w:eastAsia="Calibri" w:hAnsi="Calibri" w:cs="Calibri"/>
          <w:b/>
          <w:bCs/>
          <w:i/>
          <w:iCs/>
        </w:rPr>
        <w:t>Resolved</w:t>
      </w:r>
      <w:r w:rsidRPr="004740CB">
        <w:rPr>
          <w:rFonts w:ascii="Calibri" w:eastAsia="Calibri" w:hAnsi="Calibri" w:cs="Calibri"/>
          <w:i/>
          <w:iCs/>
        </w:rPr>
        <w:t>:  Clerk to book Councillor Cooper onto the training and to continue to inform of future dates.</w:t>
      </w:r>
    </w:p>
    <w:p w14:paraId="62197DFE" w14:textId="03B59421" w:rsidR="003B0CF6" w:rsidRPr="00692C70" w:rsidRDefault="003B0CF6" w:rsidP="00D069FE">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sz w:val="4"/>
          <w:szCs w:val="4"/>
        </w:rPr>
      </w:pPr>
    </w:p>
    <w:p w14:paraId="44BF1FFD" w14:textId="77777777" w:rsidR="00D069FE" w:rsidRPr="003B0CF6" w:rsidRDefault="00D069FE" w:rsidP="00D069FE">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sz w:val="6"/>
          <w:szCs w:val="6"/>
        </w:rPr>
      </w:pPr>
    </w:p>
    <w:bookmarkEnd w:id="7"/>
    <w:p w14:paraId="3A918EE6" w14:textId="39575F2C" w:rsidR="006C33E9" w:rsidRDefault="000003F4" w:rsidP="000003F4">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i/>
        </w:rPr>
      </w:pPr>
      <w:r w:rsidRPr="00CA55B1">
        <w:rPr>
          <w:rFonts w:ascii="Calibri" w:eastAsia="Calibri" w:hAnsi="Calibri" w:cs="Calibri"/>
        </w:rPr>
        <w:t>26</w:t>
      </w:r>
      <w:r w:rsidR="00D069FE">
        <w:rPr>
          <w:rFonts w:ascii="Calibri" w:eastAsia="Calibri" w:hAnsi="Calibri" w:cs="Calibri"/>
        </w:rPr>
        <w:t>27</w:t>
      </w:r>
      <w:r w:rsidRPr="00CA55B1">
        <w:rPr>
          <w:rFonts w:ascii="Calibri" w:eastAsia="Calibri" w:hAnsi="Calibri" w:cs="Calibri"/>
        </w:rPr>
        <w:t>/</w:t>
      </w:r>
      <w:r w:rsidR="00D069FE">
        <w:rPr>
          <w:rFonts w:ascii="Calibri" w:eastAsia="Calibri" w:hAnsi="Calibri" w:cs="Calibri"/>
        </w:rPr>
        <w:t>0</w:t>
      </w:r>
      <w:bookmarkStart w:id="10" w:name="_Hlk155778868"/>
      <w:r w:rsidR="00DB4264">
        <w:rPr>
          <w:rFonts w:ascii="Calibri" w:eastAsia="Calibri" w:hAnsi="Calibri" w:cs="Calibri"/>
        </w:rPr>
        <w:t>66</w:t>
      </w:r>
      <w:r w:rsidRPr="00CA55B1">
        <w:rPr>
          <w:rFonts w:ascii="Calibri" w:eastAsia="Calibri" w:hAnsi="Calibri" w:cs="Calibri"/>
        </w:rPr>
        <w:t xml:space="preserve">. </w:t>
      </w:r>
      <w:r w:rsidRPr="00CA55B1">
        <w:rPr>
          <w:rFonts w:ascii="Calibri" w:eastAsia="Calibri" w:hAnsi="Calibri" w:cs="Calibri"/>
          <w:b/>
          <w:bCs/>
        </w:rPr>
        <w:t>Items for Parish magazine &amp; Notice Boards:</w:t>
      </w:r>
      <w:r w:rsidRPr="00CA55B1">
        <w:rPr>
          <w:rFonts w:ascii="Calibri" w:eastAsia="Calibri" w:hAnsi="Calibri" w:cs="Calibri"/>
          <w:i/>
        </w:rPr>
        <w:t xml:space="preserve"> </w:t>
      </w:r>
      <w:bookmarkEnd w:id="10"/>
    </w:p>
    <w:p w14:paraId="44EE9FAC" w14:textId="47F07AB9" w:rsidR="00932C97" w:rsidRDefault="003A7D35" w:rsidP="00932C97">
      <w:pPr>
        <w:tabs>
          <w:tab w:val="left" w:pos="720"/>
          <w:tab w:val="left" w:pos="1440"/>
          <w:tab w:val="left" w:pos="2160"/>
          <w:tab w:val="left" w:pos="2880"/>
          <w:tab w:val="left" w:pos="6444"/>
        </w:tabs>
        <w:rPr>
          <w:rFonts w:ascii="Calibri" w:eastAsia="Calibri" w:hAnsi="Calibri" w:cs="Calibri"/>
          <w:iCs/>
        </w:rPr>
      </w:pPr>
      <w:r>
        <w:rPr>
          <w:rFonts w:ascii="Calibri" w:eastAsia="Calibri" w:hAnsi="Calibri" w:cs="Calibri"/>
          <w:iCs/>
        </w:rPr>
        <w:t xml:space="preserve">No </w:t>
      </w:r>
      <w:r w:rsidR="00C46AA0">
        <w:rPr>
          <w:rFonts w:ascii="Calibri" w:eastAsia="Calibri" w:hAnsi="Calibri" w:cs="Calibri"/>
          <w:iCs/>
        </w:rPr>
        <w:t>additional item</w:t>
      </w:r>
      <w:r>
        <w:rPr>
          <w:rFonts w:ascii="Calibri" w:eastAsia="Calibri" w:hAnsi="Calibri" w:cs="Calibri"/>
          <w:iCs/>
        </w:rPr>
        <w:t>s</w:t>
      </w:r>
      <w:r w:rsidR="00C46AA0">
        <w:rPr>
          <w:rFonts w:ascii="Calibri" w:eastAsia="Calibri" w:hAnsi="Calibri" w:cs="Calibri"/>
          <w:iCs/>
        </w:rPr>
        <w:t xml:space="preserve"> w</w:t>
      </w:r>
      <w:r>
        <w:rPr>
          <w:rFonts w:ascii="Calibri" w:eastAsia="Calibri" w:hAnsi="Calibri" w:cs="Calibri"/>
          <w:iCs/>
        </w:rPr>
        <w:t>ere</w:t>
      </w:r>
      <w:r w:rsidR="00C46AA0">
        <w:rPr>
          <w:rFonts w:ascii="Calibri" w:eastAsia="Calibri" w:hAnsi="Calibri" w:cs="Calibri"/>
          <w:iCs/>
        </w:rPr>
        <w:t xml:space="preserve"> identified </w:t>
      </w:r>
      <w:r w:rsidR="00932EC2">
        <w:rPr>
          <w:rFonts w:ascii="Calibri" w:eastAsia="Calibri" w:hAnsi="Calibri" w:cs="Calibri"/>
          <w:iCs/>
        </w:rPr>
        <w:t xml:space="preserve">for inclusion </w:t>
      </w:r>
      <w:r w:rsidR="000F376B">
        <w:rPr>
          <w:rFonts w:ascii="Calibri" w:eastAsia="Calibri" w:hAnsi="Calibri" w:cs="Calibri"/>
          <w:iCs/>
        </w:rPr>
        <w:t>in magazine or on website/notice boards</w:t>
      </w:r>
      <w:r w:rsidR="00365927">
        <w:rPr>
          <w:rFonts w:ascii="Calibri" w:eastAsia="Calibri" w:hAnsi="Calibri" w:cs="Calibri"/>
          <w:iCs/>
        </w:rPr>
        <w:t>:</w:t>
      </w:r>
    </w:p>
    <w:p w14:paraId="1E34B06B" w14:textId="77777777" w:rsidR="003A7D35" w:rsidRDefault="003A7D35" w:rsidP="00365927">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sz w:val="12"/>
          <w:szCs w:val="12"/>
        </w:rPr>
      </w:pPr>
      <w:bookmarkStart w:id="11" w:name="_Hlk168575398"/>
    </w:p>
    <w:p w14:paraId="5DABDE53" w14:textId="6579EB5C" w:rsidR="00365927" w:rsidRDefault="000003F4" w:rsidP="00365927">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rPr>
      </w:pPr>
      <w:r w:rsidRPr="00CA55B1">
        <w:rPr>
          <w:rFonts w:ascii="Calibri" w:eastAsia="Calibri" w:hAnsi="Calibri" w:cs="Calibri"/>
        </w:rPr>
        <w:t>26</w:t>
      </w:r>
      <w:r w:rsidR="00F30BE4">
        <w:rPr>
          <w:rFonts w:ascii="Calibri" w:eastAsia="Calibri" w:hAnsi="Calibri" w:cs="Calibri"/>
        </w:rPr>
        <w:t>27</w:t>
      </w:r>
      <w:r w:rsidRPr="00CA55B1">
        <w:rPr>
          <w:rFonts w:ascii="Calibri" w:eastAsia="Calibri" w:hAnsi="Calibri" w:cs="Calibri"/>
        </w:rPr>
        <w:t>/</w:t>
      </w:r>
      <w:r w:rsidR="00F30BE4">
        <w:rPr>
          <w:rFonts w:ascii="Calibri" w:eastAsia="Calibri" w:hAnsi="Calibri" w:cs="Calibri"/>
        </w:rPr>
        <w:t>0</w:t>
      </w:r>
      <w:r w:rsidR="00DB4264">
        <w:rPr>
          <w:rFonts w:ascii="Calibri" w:eastAsia="Calibri" w:hAnsi="Calibri" w:cs="Calibri"/>
        </w:rPr>
        <w:t>67</w:t>
      </w:r>
      <w:r w:rsidRPr="00CA55B1">
        <w:rPr>
          <w:rFonts w:ascii="Calibri" w:eastAsia="Calibri" w:hAnsi="Calibri" w:cs="Calibri"/>
        </w:rPr>
        <w:t xml:space="preserve">. </w:t>
      </w:r>
      <w:bookmarkStart w:id="12" w:name="_Hlk155779143"/>
      <w:r w:rsidRPr="00CA55B1">
        <w:rPr>
          <w:rFonts w:ascii="Calibri" w:eastAsia="Calibri" w:hAnsi="Calibri" w:cs="Calibri"/>
          <w:b/>
          <w:bCs/>
        </w:rPr>
        <w:t xml:space="preserve">Notice of items to be taken into consideration at the next meeting in </w:t>
      </w:r>
      <w:r w:rsidR="008174DD">
        <w:rPr>
          <w:rFonts w:ascii="Calibri" w:eastAsia="Calibri" w:hAnsi="Calibri" w:cs="Calibri"/>
          <w:b/>
          <w:bCs/>
        </w:rPr>
        <w:t>Ju</w:t>
      </w:r>
      <w:r w:rsidR="00DB4264">
        <w:rPr>
          <w:rFonts w:ascii="Calibri" w:eastAsia="Calibri" w:hAnsi="Calibri" w:cs="Calibri"/>
          <w:b/>
          <w:bCs/>
        </w:rPr>
        <w:t>ly</w:t>
      </w:r>
      <w:r w:rsidRPr="00CA55B1">
        <w:rPr>
          <w:rFonts w:ascii="Calibri" w:eastAsia="Calibri" w:hAnsi="Calibri" w:cs="Calibri"/>
          <w:b/>
          <w:bCs/>
        </w:rPr>
        <w:t>:</w:t>
      </w:r>
      <w:r w:rsidRPr="00CA55B1">
        <w:rPr>
          <w:rFonts w:ascii="Calibri" w:eastAsia="Calibri" w:hAnsi="Calibri" w:cs="Calibri"/>
        </w:rPr>
        <w:t xml:space="preserve"> </w:t>
      </w:r>
      <w:bookmarkEnd w:id="12"/>
    </w:p>
    <w:p w14:paraId="57CFB95F" w14:textId="6846CD53" w:rsidR="00E420A3" w:rsidRDefault="00365927" w:rsidP="00365927">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rPr>
      </w:pPr>
      <w:r>
        <w:rPr>
          <w:rFonts w:ascii="Calibri" w:eastAsia="Calibri" w:hAnsi="Calibri" w:cs="Calibri"/>
        </w:rPr>
        <w:t>The</w:t>
      </w:r>
      <w:r w:rsidR="008174DD">
        <w:rPr>
          <w:rFonts w:ascii="Calibri" w:eastAsia="Calibri" w:hAnsi="Calibri" w:cs="Calibri"/>
        </w:rPr>
        <w:t xml:space="preserve"> following</w:t>
      </w:r>
      <w:r w:rsidR="00F30BE4">
        <w:rPr>
          <w:rFonts w:ascii="Calibri" w:eastAsia="Calibri" w:hAnsi="Calibri" w:cs="Calibri"/>
        </w:rPr>
        <w:t xml:space="preserve"> additional items</w:t>
      </w:r>
      <w:r w:rsidR="008174DD">
        <w:rPr>
          <w:rFonts w:ascii="Calibri" w:eastAsia="Calibri" w:hAnsi="Calibri" w:cs="Calibri"/>
        </w:rPr>
        <w:t xml:space="preserve"> were</w:t>
      </w:r>
      <w:r w:rsidR="00F30BE4">
        <w:rPr>
          <w:rFonts w:ascii="Calibri" w:eastAsia="Calibri" w:hAnsi="Calibri" w:cs="Calibri"/>
        </w:rPr>
        <w:t xml:space="preserve"> identified for </w:t>
      </w:r>
      <w:r w:rsidR="003B2C0A" w:rsidRPr="00365927">
        <w:rPr>
          <w:rFonts w:ascii="Calibri" w:eastAsia="Calibri" w:hAnsi="Calibri" w:cs="Calibri"/>
        </w:rPr>
        <w:t>inclusion on the agenda for the next meeting</w:t>
      </w:r>
      <w:r w:rsidR="005B500C" w:rsidRPr="00365927">
        <w:rPr>
          <w:rFonts w:ascii="Calibri" w:eastAsia="Calibri" w:hAnsi="Calibri" w:cs="Calibri"/>
        </w:rPr>
        <w:t xml:space="preserve">. </w:t>
      </w:r>
      <w:bookmarkEnd w:id="11"/>
    </w:p>
    <w:p w14:paraId="72943372" w14:textId="6B32C11E" w:rsidR="0066642D" w:rsidRDefault="008174DD" w:rsidP="0066642D">
      <w:pPr>
        <w:pStyle w:val="ListParagraph"/>
        <w:widowControl w:val="0"/>
        <w:numPr>
          <w:ilvl w:val="0"/>
          <w:numId w:val="5"/>
        </w:numPr>
        <w:tabs>
          <w:tab w:val="left" w:pos="720"/>
          <w:tab w:val="left" w:pos="1440"/>
          <w:tab w:val="left" w:pos="2160"/>
          <w:tab w:val="left" w:pos="2880"/>
          <w:tab w:val="left" w:pos="6444"/>
        </w:tabs>
        <w:autoSpaceDE w:val="0"/>
        <w:autoSpaceDN w:val="0"/>
        <w:spacing w:line="240" w:lineRule="auto"/>
        <w:rPr>
          <w:rFonts w:ascii="Calibri" w:eastAsia="Calibri" w:hAnsi="Calibri" w:cs="Calibri"/>
        </w:rPr>
      </w:pPr>
      <w:r>
        <w:rPr>
          <w:rFonts w:ascii="Calibri" w:eastAsia="Calibri" w:hAnsi="Calibri" w:cs="Calibri"/>
        </w:rPr>
        <w:t>Report from Clerk re future of the Clerk/RFO/Cemetery manager role</w:t>
      </w:r>
    </w:p>
    <w:p w14:paraId="0E554317" w14:textId="1F1F80BB" w:rsidR="008174DD" w:rsidRDefault="008174DD" w:rsidP="008174DD">
      <w:pPr>
        <w:pStyle w:val="ListParagraph"/>
        <w:widowControl w:val="0"/>
        <w:numPr>
          <w:ilvl w:val="0"/>
          <w:numId w:val="5"/>
        </w:numPr>
        <w:tabs>
          <w:tab w:val="left" w:pos="720"/>
          <w:tab w:val="left" w:pos="1440"/>
          <w:tab w:val="left" w:pos="2160"/>
          <w:tab w:val="left" w:pos="2880"/>
          <w:tab w:val="left" w:pos="6444"/>
        </w:tabs>
        <w:autoSpaceDE w:val="0"/>
        <w:autoSpaceDN w:val="0"/>
        <w:spacing w:line="240" w:lineRule="auto"/>
        <w:rPr>
          <w:rFonts w:ascii="Calibri" w:eastAsia="Calibri" w:hAnsi="Calibri" w:cs="Calibri"/>
        </w:rPr>
      </w:pPr>
      <w:r>
        <w:rPr>
          <w:rFonts w:ascii="Calibri" w:eastAsia="Calibri" w:hAnsi="Calibri" w:cs="Calibri"/>
        </w:rPr>
        <w:t xml:space="preserve">Millennium Pond </w:t>
      </w:r>
      <w:r w:rsidR="0066642D">
        <w:rPr>
          <w:rFonts w:ascii="Calibri" w:eastAsia="Calibri" w:hAnsi="Calibri" w:cs="Calibri"/>
        </w:rPr>
        <w:t>–</w:t>
      </w:r>
      <w:r>
        <w:rPr>
          <w:rFonts w:ascii="Calibri" w:eastAsia="Calibri" w:hAnsi="Calibri" w:cs="Calibri"/>
        </w:rPr>
        <w:t xml:space="preserve"> clearance</w:t>
      </w:r>
      <w:r w:rsidR="0066642D">
        <w:rPr>
          <w:rFonts w:ascii="Calibri" w:eastAsia="Calibri" w:hAnsi="Calibri" w:cs="Calibri"/>
        </w:rPr>
        <w:t xml:space="preserve"> </w:t>
      </w:r>
    </w:p>
    <w:p w14:paraId="6A710734" w14:textId="169A4686" w:rsidR="008174DD" w:rsidRDefault="008174DD" w:rsidP="008174DD">
      <w:pPr>
        <w:pStyle w:val="ListParagraph"/>
        <w:widowControl w:val="0"/>
        <w:numPr>
          <w:ilvl w:val="0"/>
          <w:numId w:val="5"/>
        </w:numPr>
        <w:tabs>
          <w:tab w:val="left" w:pos="720"/>
          <w:tab w:val="left" w:pos="1440"/>
          <w:tab w:val="left" w:pos="2160"/>
          <w:tab w:val="left" w:pos="2880"/>
          <w:tab w:val="left" w:pos="6444"/>
        </w:tabs>
        <w:autoSpaceDE w:val="0"/>
        <w:autoSpaceDN w:val="0"/>
        <w:spacing w:line="240" w:lineRule="auto"/>
        <w:rPr>
          <w:rFonts w:ascii="Calibri" w:eastAsia="Calibri" w:hAnsi="Calibri" w:cs="Calibri"/>
        </w:rPr>
      </w:pPr>
      <w:r>
        <w:rPr>
          <w:rFonts w:ascii="Calibri" w:eastAsia="Calibri" w:hAnsi="Calibri" w:cs="Calibri"/>
        </w:rPr>
        <w:t>Trees at top of Common – Bramble removal</w:t>
      </w:r>
      <w:r w:rsidR="0066642D">
        <w:rPr>
          <w:rFonts w:ascii="Calibri" w:eastAsia="Calibri" w:hAnsi="Calibri" w:cs="Calibri"/>
        </w:rPr>
        <w:t xml:space="preserve"> </w:t>
      </w:r>
    </w:p>
    <w:p w14:paraId="5DEBEA70" w14:textId="2A7E22D2" w:rsidR="003A7D35" w:rsidRPr="0066642D" w:rsidRDefault="008174DD" w:rsidP="0085197B">
      <w:pPr>
        <w:pStyle w:val="ListParagraph"/>
        <w:widowControl w:val="0"/>
        <w:numPr>
          <w:ilvl w:val="0"/>
          <w:numId w:val="5"/>
        </w:numPr>
        <w:tabs>
          <w:tab w:val="left" w:pos="720"/>
          <w:tab w:val="left" w:pos="1440"/>
          <w:tab w:val="left" w:pos="2160"/>
          <w:tab w:val="left" w:pos="2880"/>
          <w:tab w:val="left" w:pos="6444"/>
        </w:tabs>
        <w:autoSpaceDE w:val="0"/>
        <w:autoSpaceDN w:val="0"/>
        <w:spacing w:line="240" w:lineRule="auto"/>
        <w:rPr>
          <w:rFonts w:ascii="Calibri" w:eastAsia="Calibri" w:hAnsi="Calibri" w:cs="Calibri"/>
          <w:bCs/>
          <w:sz w:val="12"/>
          <w:szCs w:val="12"/>
        </w:rPr>
      </w:pPr>
      <w:r w:rsidRPr="0066642D">
        <w:rPr>
          <w:rFonts w:ascii="Calibri" w:eastAsia="Calibri" w:hAnsi="Calibri" w:cs="Calibri"/>
        </w:rPr>
        <w:t xml:space="preserve">Cemetery – discussion about future sale of EROB (advance plot sales). </w:t>
      </w:r>
      <w:bookmarkStart w:id="13" w:name="_Hlk170393043"/>
    </w:p>
    <w:p w14:paraId="3C2C46B7" w14:textId="77777777" w:rsidR="0066642D" w:rsidRPr="0066642D" w:rsidRDefault="0066642D" w:rsidP="0066642D">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Cs/>
          <w:sz w:val="12"/>
          <w:szCs w:val="12"/>
        </w:rPr>
      </w:pPr>
    </w:p>
    <w:p w14:paraId="3E14AD45" w14:textId="06BC2463" w:rsidR="003A7D35" w:rsidRDefault="0039124D" w:rsidP="003A7D3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
          <w:bCs/>
        </w:rPr>
      </w:pPr>
      <w:r w:rsidRPr="0039124D">
        <w:rPr>
          <w:rFonts w:ascii="Calibri" w:eastAsia="Calibri" w:hAnsi="Calibri" w:cs="Calibri"/>
          <w:bCs/>
        </w:rPr>
        <w:t>26</w:t>
      </w:r>
      <w:r w:rsidR="00F30BE4">
        <w:rPr>
          <w:rFonts w:ascii="Calibri" w:eastAsia="Calibri" w:hAnsi="Calibri" w:cs="Calibri"/>
          <w:bCs/>
        </w:rPr>
        <w:t>27</w:t>
      </w:r>
      <w:r w:rsidRPr="0039124D">
        <w:rPr>
          <w:rFonts w:ascii="Calibri" w:eastAsia="Calibri" w:hAnsi="Calibri" w:cs="Calibri"/>
          <w:bCs/>
        </w:rPr>
        <w:t>/</w:t>
      </w:r>
      <w:r w:rsidR="00F30BE4">
        <w:rPr>
          <w:rFonts w:ascii="Calibri" w:eastAsia="Calibri" w:hAnsi="Calibri" w:cs="Calibri"/>
          <w:bCs/>
        </w:rPr>
        <w:t>0</w:t>
      </w:r>
      <w:r w:rsidR="00DB4264">
        <w:rPr>
          <w:rFonts w:ascii="Calibri" w:eastAsia="Calibri" w:hAnsi="Calibri" w:cs="Calibri"/>
          <w:bCs/>
        </w:rPr>
        <w:t>68</w:t>
      </w:r>
      <w:r w:rsidRPr="0039124D">
        <w:rPr>
          <w:rFonts w:ascii="Calibri" w:eastAsia="Calibri" w:hAnsi="Calibri" w:cs="Calibri"/>
          <w:bCs/>
        </w:rPr>
        <w:t>.</w:t>
      </w:r>
      <w:r w:rsidRPr="0039124D">
        <w:rPr>
          <w:rFonts w:ascii="Calibri" w:eastAsia="Calibri" w:hAnsi="Calibri" w:cs="Calibri"/>
          <w:b/>
          <w:bCs/>
        </w:rPr>
        <w:t xml:space="preserve"> Correspondence:</w:t>
      </w:r>
    </w:p>
    <w:p w14:paraId="52BFAE3F" w14:textId="6F2E4C68" w:rsidR="008174DD" w:rsidRPr="00337CE5" w:rsidRDefault="008174DD" w:rsidP="008174DD">
      <w:pPr>
        <w:ind w:right="106"/>
        <w:jc w:val="both"/>
        <w:rPr>
          <w:rFonts w:cstheme="minorHAnsi"/>
          <w:bCs/>
        </w:rPr>
      </w:pPr>
      <w:bookmarkStart w:id="14" w:name="_Hlk184303315"/>
      <w:r w:rsidRPr="008174DD">
        <w:rPr>
          <w:rFonts w:ascii="Calibri" w:hAnsi="Calibri" w:cs="Calibri"/>
          <w:bCs/>
        </w:rPr>
        <w:t xml:space="preserve">Councillors </w:t>
      </w:r>
      <w:r>
        <w:rPr>
          <w:rFonts w:ascii="Calibri" w:hAnsi="Calibri" w:cs="Calibri"/>
          <w:bCs/>
        </w:rPr>
        <w:t>n</w:t>
      </w:r>
      <w:r w:rsidRPr="008174DD">
        <w:rPr>
          <w:rFonts w:ascii="Calibri" w:hAnsi="Calibri" w:cs="Calibri"/>
          <w:bCs/>
        </w:rPr>
        <w:t>ote</w:t>
      </w:r>
      <w:r>
        <w:rPr>
          <w:rFonts w:ascii="Calibri" w:hAnsi="Calibri" w:cs="Calibri"/>
          <w:bCs/>
        </w:rPr>
        <w:t>d</w:t>
      </w:r>
      <w:r w:rsidRPr="008174DD">
        <w:rPr>
          <w:rFonts w:ascii="Calibri" w:hAnsi="Calibri" w:cs="Calibri"/>
          <w:bCs/>
        </w:rPr>
        <w:t xml:space="preserve"> the following items of correspondence forwarded to all </w:t>
      </w:r>
      <w:r w:rsidRPr="00337CE5">
        <w:rPr>
          <w:rFonts w:cstheme="minorHAnsi"/>
          <w:bCs/>
        </w:rPr>
        <w:t xml:space="preserve">Councillors since the previous meeting. </w:t>
      </w:r>
      <w:r w:rsidR="00DB4264">
        <w:rPr>
          <w:rFonts w:cstheme="minorHAnsi"/>
          <w:bCs/>
        </w:rPr>
        <w:t xml:space="preserve"> NB: Councillor Griffin had been able to clarify some of the implications of this at his briefing during the public participation session.</w:t>
      </w:r>
    </w:p>
    <w:bookmarkEnd w:id="14"/>
    <w:p w14:paraId="21155077" w14:textId="79B6B958" w:rsidR="00F30BE4" w:rsidRPr="00F30BE4" w:rsidRDefault="00DB4264" w:rsidP="003A7D35">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
          <w:bCs/>
          <w:sz w:val="12"/>
          <w:szCs w:val="12"/>
        </w:rPr>
      </w:pPr>
      <w:r w:rsidRPr="00DB4264">
        <w:rPr>
          <w:rFonts w:ascii="Calibri" w:eastAsia="Calibri" w:hAnsi="Calibri" w:cs="Calibri"/>
        </w:rPr>
        <w:object w:dxaOrig="1520" w:dyaOrig="985" w14:anchorId="697CF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3" o:title=""/>
          </v:shape>
          <o:OLEObject Type="Embed" ProgID="Package" ShapeID="_x0000_i1025" DrawAspect="Icon" ObjectID="_1846830473" r:id="rId14"/>
        </w:object>
      </w:r>
    </w:p>
    <w:p w14:paraId="647EAB55" w14:textId="17001E55" w:rsidR="005E0CCB" w:rsidRDefault="001E434B" w:rsidP="005E0CCB">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Cs/>
        </w:rPr>
      </w:pPr>
      <w:r w:rsidRPr="001E434B">
        <w:rPr>
          <w:rFonts w:ascii="Calibri" w:eastAsia="Calibri" w:hAnsi="Calibri" w:cs="Calibri"/>
          <w:bCs/>
        </w:rPr>
        <w:t>26</w:t>
      </w:r>
      <w:r w:rsidR="00F30BE4">
        <w:rPr>
          <w:rFonts w:ascii="Calibri" w:eastAsia="Calibri" w:hAnsi="Calibri" w:cs="Calibri"/>
          <w:bCs/>
        </w:rPr>
        <w:t>27</w:t>
      </w:r>
      <w:r w:rsidRPr="001E434B">
        <w:rPr>
          <w:rFonts w:ascii="Calibri" w:eastAsia="Calibri" w:hAnsi="Calibri" w:cs="Calibri"/>
          <w:bCs/>
        </w:rPr>
        <w:t>/</w:t>
      </w:r>
      <w:r w:rsidR="00F30BE4">
        <w:rPr>
          <w:rFonts w:ascii="Calibri" w:eastAsia="Calibri" w:hAnsi="Calibri" w:cs="Calibri"/>
          <w:bCs/>
        </w:rPr>
        <w:t>0</w:t>
      </w:r>
      <w:r w:rsidR="00DB4264">
        <w:rPr>
          <w:rFonts w:ascii="Calibri" w:eastAsia="Calibri" w:hAnsi="Calibri" w:cs="Calibri"/>
          <w:bCs/>
        </w:rPr>
        <w:t>69</w:t>
      </w:r>
      <w:r w:rsidRPr="001E434B">
        <w:rPr>
          <w:rFonts w:ascii="Calibri" w:eastAsia="Calibri" w:hAnsi="Calibri" w:cs="Calibri"/>
          <w:bCs/>
        </w:rPr>
        <w:t xml:space="preserve">. </w:t>
      </w:r>
      <w:r w:rsidRPr="001E434B">
        <w:rPr>
          <w:rFonts w:ascii="Calibri" w:eastAsia="Calibri" w:hAnsi="Calibri" w:cs="Calibri"/>
          <w:b/>
          <w:bCs/>
        </w:rPr>
        <w:t>Date of the next meeting:</w:t>
      </w:r>
      <w:bookmarkEnd w:id="8"/>
      <w:bookmarkEnd w:id="9"/>
      <w:bookmarkEnd w:id="13"/>
    </w:p>
    <w:p w14:paraId="596A79C1" w14:textId="5474DA63" w:rsidR="005E0CCB" w:rsidRPr="005E0CCB" w:rsidRDefault="005E0CCB" w:rsidP="005E0CCB">
      <w:pPr>
        <w:widowControl w:val="0"/>
        <w:tabs>
          <w:tab w:val="left" w:pos="720"/>
          <w:tab w:val="left" w:pos="1440"/>
          <w:tab w:val="left" w:pos="2160"/>
          <w:tab w:val="left" w:pos="2880"/>
          <w:tab w:val="left" w:pos="6444"/>
        </w:tabs>
        <w:autoSpaceDE w:val="0"/>
        <w:autoSpaceDN w:val="0"/>
        <w:spacing w:line="240" w:lineRule="auto"/>
        <w:rPr>
          <w:rFonts w:ascii="Calibri" w:eastAsia="Calibri" w:hAnsi="Calibri" w:cs="Calibri"/>
          <w:bCs/>
        </w:rPr>
      </w:pPr>
      <w:bookmarkStart w:id="15" w:name="_Hlk193886899"/>
      <w:r w:rsidRPr="005E0CCB">
        <w:rPr>
          <w:rFonts w:eastAsia="Times New Roman" w:cstheme="minorHAnsi"/>
          <w:color w:val="000000"/>
          <w:sz w:val="21"/>
          <w:szCs w:val="21"/>
          <w:lang w:val="en-US" w:eastAsia="en-GB"/>
        </w:rPr>
        <w:t>Council note</w:t>
      </w:r>
      <w:r w:rsidR="008174DD">
        <w:rPr>
          <w:rFonts w:eastAsia="Times New Roman" w:cstheme="minorHAnsi"/>
          <w:color w:val="000000"/>
          <w:sz w:val="21"/>
          <w:szCs w:val="21"/>
          <w:lang w:val="en-US" w:eastAsia="en-GB"/>
        </w:rPr>
        <w:t>d</w:t>
      </w:r>
      <w:r w:rsidRPr="005E0CCB">
        <w:rPr>
          <w:rFonts w:eastAsia="Times New Roman" w:cstheme="minorHAnsi"/>
          <w:color w:val="000000"/>
          <w:sz w:val="21"/>
          <w:szCs w:val="21"/>
          <w:lang w:val="en-US" w:eastAsia="en-GB"/>
        </w:rPr>
        <w:t xml:space="preserve"> that the next meeting will be held on Wednesday </w:t>
      </w:r>
      <w:r w:rsidR="00DB4264">
        <w:rPr>
          <w:rFonts w:eastAsia="Times New Roman" w:cstheme="minorHAnsi"/>
          <w:color w:val="000000"/>
          <w:sz w:val="21"/>
          <w:szCs w:val="21"/>
          <w:lang w:val="en-US" w:eastAsia="en-GB"/>
        </w:rPr>
        <w:t>8</w:t>
      </w:r>
      <w:r w:rsidR="00DB4264" w:rsidRPr="00DB4264">
        <w:rPr>
          <w:rFonts w:eastAsia="Times New Roman" w:cstheme="minorHAnsi"/>
          <w:color w:val="000000"/>
          <w:sz w:val="21"/>
          <w:szCs w:val="21"/>
          <w:vertAlign w:val="superscript"/>
          <w:lang w:val="en-US" w:eastAsia="en-GB"/>
        </w:rPr>
        <w:t>th</w:t>
      </w:r>
      <w:r w:rsidR="00DB4264">
        <w:rPr>
          <w:rFonts w:eastAsia="Times New Roman" w:cstheme="minorHAnsi"/>
          <w:color w:val="000000"/>
          <w:sz w:val="21"/>
          <w:szCs w:val="21"/>
          <w:lang w:val="en-US" w:eastAsia="en-GB"/>
        </w:rPr>
        <w:t xml:space="preserve"> </w:t>
      </w:r>
      <w:r w:rsidR="008174DD">
        <w:rPr>
          <w:rFonts w:eastAsia="Times New Roman" w:cstheme="minorHAnsi"/>
          <w:color w:val="000000"/>
          <w:sz w:val="21"/>
          <w:szCs w:val="21"/>
          <w:lang w:val="en-US" w:eastAsia="en-GB"/>
        </w:rPr>
        <w:t>Ju</w:t>
      </w:r>
      <w:r w:rsidR="00DB4264">
        <w:rPr>
          <w:rFonts w:eastAsia="Times New Roman" w:cstheme="minorHAnsi"/>
          <w:color w:val="000000"/>
          <w:sz w:val="21"/>
          <w:szCs w:val="21"/>
          <w:lang w:val="en-US" w:eastAsia="en-GB"/>
        </w:rPr>
        <w:t>ly</w:t>
      </w:r>
      <w:r w:rsidR="003A7D35">
        <w:rPr>
          <w:rFonts w:eastAsia="Times New Roman" w:cstheme="minorHAnsi"/>
          <w:color w:val="000000"/>
          <w:sz w:val="21"/>
          <w:szCs w:val="21"/>
          <w:lang w:val="en-US" w:eastAsia="en-GB"/>
        </w:rPr>
        <w:t xml:space="preserve"> </w:t>
      </w:r>
      <w:r w:rsidRPr="005E0CCB">
        <w:rPr>
          <w:rFonts w:eastAsia="Times New Roman" w:cstheme="minorHAnsi"/>
          <w:color w:val="000000"/>
          <w:sz w:val="21"/>
          <w:szCs w:val="21"/>
          <w:lang w:val="en-US" w:eastAsia="en-GB"/>
        </w:rPr>
        <w:t>2026 at 7:30 pm in the village hall.  All are welcome to attend</w:t>
      </w:r>
      <w:bookmarkEnd w:id="15"/>
      <w:r w:rsidRPr="005E0CCB">
        <w:rPr>
          <w:rFonts w:eastAsia="Times New Roman" w:cstheme="minorHAnsi"/>
          <w:color w:val="000000"/>
          <w:sz w:val="21"/>
          <w:szCs w:val="21"/>
          <w:lang w:val="en-US" w:eastAsia="en-GB"/>
        </w:rPr>
        <w:t>.</w:t>
      </w:r>
    </w:p>
    <w:p w14:paraId="34CF215B" w14:textId="77777777" w:rsidR="005E0CCB" w:rsidRDefault="005E0CCB" w:rsidP="009C67C9">
      <w:pPr>
        <w:spacing w:line="240" w:lineRule="auto"/>
        <w:jc w:val="center"/>
        <w:rPr>
          <w:rFonts w:eastAsia="Times New Roman" w:cstheme="minorHAnsi"/>
          <w:color w:val="000000"/>
          <w:sz w:val="21"/>
          <w:szCs w:val="21"/>
          <w:lang w:eastAsia="en-GB"/>
        </w:rPr>
      </w:pPr>
    </w:p>
    <w:p w14:paraId="5FA990E6" w14:textId="36DA8E72" w:rsidR="00677B79" w:rsidRPr="005918BC" w:rsidRDefault="005E0CCB" w:rsidP="009C67C9">
      <w:pPr>
        <w:spacing w:line="240" w:lineRule="auto"/>
        <w:jc w:val="center"/>
        <w:rPr>
          <w:rFonts w:eastAsia="Times New Roman" w:cstheme="minorHAnsi"/>
          <w:color w:val="000000"/>
          <w:sz w:val="21"/>
          <w:szCs w:val="21"/>
          <w:lang w:eastAsia="en-GB"/>
        </w:rPr>
      </w:pPr>
      <w:r w:rsidRPr="005E0CCB">
        <w:rPr>
          <w:rFonts w:eastAsia="Times New Roman" w:cstheme="minorHAnsi"/>
          <w:color w:val="000000"/>
          <w:sz w:val="21"/>
          <w:szCs w:val="21"/>
          <w:lang w:eastAsia="en-GB"/>
        </w:rPr>
        <w:t xml:space="preserve">With no further </w:t>
      </w:r>
      <w:r w:rsidR="0048070D" w:rsidRPr="00CA55B1">
        <w:rPr>
          <w:rFonts w:eastAsia="Times New Roman" w:cstheme="minorHAnsi"/>
          <w:color w:val="000000"/>
          <w:sz w:val="21"/>
          <w:szCs w:val="21"/>
          <w:lang w:eastAsia="en-GB"/>
        </w:rPr>
        <w:t xml:space="preserve">business, the meeting closed </w:t>
      </w:r>
      <w:r w:rsidR="0048070D" w:rsidRPr="00AC7B08">
        <w:rPr>
          <w:rFonts w:eastAsia="Times New Roman" w:cstheme="minorHAnsi"/>
          <w:color w:val="000000"/>
          <w:sz w:val="21"/>
          <w:szCs w:val="21"/>
          <w:lang w:eastAsia="en-GB"/>
        </w:rPr>
        <w:t xml:space="preserve">at </w:t>
      </w:r>
      <w:r w:rsidR="006F190B" w:rsidRPr="00AC7B08">
        <w:rPr>
          <w:rFonts w:eastAsia="Times New Roman" w:cstheme="minorHAnsi"/>
          <w:color w:val="000000"/>
          <w:sz w:val="21"/>
          <w:szCs w:val="21"/>
          <w:lang w:eastAsia="en-GB"/>
        </w:rPr>
        <w:t>2</w:t>
      </w:r>
      <w:r w:rsidR="00DB4264">
        <w:rPr>
          <w:rFonts w:eastAsia="Times New Roman" w:cstheme="minorHAnsi"/>
          <w:color w:val="000000"/>
          <w:sz w:val="21"/>
          <w:szCs w:val="21"/>
          <w:lang w:eastAsia="en-GB"/>
        </w:rPr>
        <w:t>0</w:t>
      </w:r>
      <w:r w:rsidR="003063E6">
        <w:rPr>
          <w:rFonts w:eastAsia="Times New Roman" w:cstheme="minorHAnsi"/>
          <w:color w:val="000000"/>
          <w:sz w:val="21"/>
          <w:szCs w:val="21"/>
          <w:lang w:eastAsia="en-GB"/>
        </w:rPr>
        <w:t>:</w:t>
      </w:r>
      <w:r w:rsidR="00DB4264">
        <w:rPr>
          <w:rFonts w:eastAsia="Times New Roman" w:cstheme="minorHAnsi"/>
          <w:color w:val="000000"/>
          <w:sz w:val="21"/>
          <w:szCs w:val="21"/>
          <w:lang w:eastAsia="en-GB"/>
        </w:rPr>
        <w:t>58</w:t>
      </w:r>
      <w:r w:rsidR="00F81F79">
        <w:rPr>
          <w:rFonts w:eastAsia="Times New Roman" w:cstheme="minorHAnsi"/>
          <w:color w:val="000000"/>
          <w:sz w:val="21"/>
          <w:szCs w:val="21"/>
          <w:lang w:eastAsia="en-GB"/>
        </w:rPr>
        <w:t xml:space="preserve"> </w:t>
      </w:r>
      <w:r w:rsidR="00A93524" w:rsidRPr="00AC7B08">
        <w:rPr>
          <w:rFonts w:eastAsia="Times New Roman" w:cstheme="minorHAnsi"/>
          <w:color w:val="000000"/>
          <w:sz w:val="21"/>
          <w:szCs w:val="21"/>
          <w:lang w:eastAsia="en-GB"/>
        </w:rPr>
        <w:t>pm</w:t>
      </w:r>
      <w:r w:rsidR="0070582F" w:rsidRPr="00CA55B1">
        <w:rPr>
          <w:rFonts w:eastAsia="Times New Roman" w:cstheme="minorHAnsi"/>
          <w:color w:val="000000"/>
          <w:sz w:val="21"/>
          <w:szCs w:val="21"/>
          <w:lang w:eastAsia="en-GB"/>
        </w:rPr>
        <w:t xml:space="preserve"> </w:t>
      </w:r>
    </w:p>
    <w:sectPr w:rsidR="00677B79" w:rsidRPr="005918BC" w:rsidSect="006B0BA4">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1DB4E" w14:textId="77777777" w:rsidR="006A1E63" w:rsidRPr="00CA55B1" w:rsidRDefault="006A1E63" w:rsidP="00A60DCD">
      <w:pPr>
        <w:spacing w:line="240" w:lineRule="auto"/>
      </w:pPr>
      <w:r w:rsidRPr="00CA55B1">
        <w:separator/>
      </w:r>
    </w:p>
  </w:endnote>
  <w:endnote w:type="continuationSeparator" w:id="0">
    <w:p w14:paraId="5C06C102" w14:textId="77777777" w:rsidR="006A1E63" w:rsidRPr="00CA55B1" w:rsidRDefault="006A1E63" w:rsidP="00A60DCD">
      <w:pPr>
        <w:spacing w:line="240" w:lineRule="auto"/>
      </w:pPr>
      <w:r w:rsidRPr="00CA55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969FC" w14:textId="77777777" w:rsidR="006A1E63" w:rsidRPr="00CA55B1" w:rsidRDefault="006A1E63" w:rsidP="00A60DCD">
      <w:pPr>
        <w:spacing w:line="240" w:lineRule="auto"/>
      </w:pPr>
      <w:r w:rsidRPr="00CA55B1">
        <w:separator/>
      </w:r>
    </w:p>
  </w:footnote>
  <w:footnote w:type="continuationSeparator" w:id="0">
    <w:p w14:paraId="474841E6" w14:textId="77777777" w:rsidR="006A1E63" w:rsidRPr="00CA55B1" w:rsidRDefault="006A1E63" w:rsidP="00A60DCD">
      <w:pPr>
        <w:spacing w:line="240" w:lineRule="auto"/>
      </w:pPr>
      <w:r w:rsidRPr="00CA55B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1CBB"/>
    <w:multiLevelType w:val="hybridMultilevel"/>
    <w:tmpl w:val="B6544EA4"/>
    <w:lvl w:ilvl="0" w:tplc="4EA0DA00">
      <w:start w:val="1"/>
      <w:numFmt w:val="lowerRoman"/>
      <w:lvlText w:val="%1."/>
      <w:lvlJc w:val="righ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D85E0B"/>
    <w:multiLevelType w:val="hybridMultilevel"/>
    <w:tmpl w:val="31BAF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2F0629"/>
    <w:multiLevelType w:val="hybridMultilevel"/>
    <w:tmpl w:val="4476E10A"/>
    <w:lvl w:ilvl="0" w:tplc="08090001">
      <w:start w:val="1"/>
      <w:numFmt w:val="bullet"/>
      <w:lvlText w:val=""/>
      <w:lvlJc w:val="left"/>
      <w:pPr>
        <w:ind w:left="998" w:hanging="360"/>
      </w:pPr>
      <w:rPr>
        <w:rFonts w:ascii="Symbol" w:hAnsi="Symbol" w:hint="default"/>
      </w:rPr>
    </w:lvl>
    <w:lvl w:ilvl="1" w:tplc="08090003" w:tentative="1">
      <w:start w:val="1"/>
      <w:numFmt w:val="bullet"/>
      <w:lvlText w:val="o"/>
      <w:lvlJc w:val="left"/>
      <w:pPr>
        <w:ind w:left="1718" w:hanging="360"/>
      </w:pPr>
      <w:rPr>
        <w:rFonts w:ascii="Courier New" w:hAnsi="Courier New" w:cs="Courier New" w:hint="default"/>
      </w:rPr>
    </w:lvl>
    <w:lvl w:ilvl="2" w:tplc="08090005" w:tentative="1">
      <w:start w:val="1"/>
      <w:numFmt w:val="bullet"/>
      <w:lvlText w:val=""/>
      <w:lvlJc w:val="left"/>
      <w:pPr>
        <w:ind w:left="2438" w:hanging="360"/>
      </w:pPr>
      <w:rPr>
        <w:rFonts w:ascii="Wingdings" w:hAnsi="Wingdings" w:hint="default"/>
      </w:rPr>
    </w:lvl>
    <w:lvl w:ilvl="3" w:tplc="08090001" w:tentative="1">
      <w:start w:val="1"/>
      <w:numFmt w:val="bullet"/>
      <w:lvlText w:val=""/>
      <w:lvlJc w:val="left"/>
      <w:pPr>
        <w:ind w:left="3158" w:hanging="360"/>
      </w:pPr>
      <w:rPr>
        <w:rFonts w:ascii="Symbol" w:hAnsi="Symbol" w:hint="default"/>
      </w:rPr>
    </w:lvl>
    <w:lvl w:ilvl="4" w:tplc="08090003" w:tentative="1">
      <w:start w:val="1"/>
      <w:numFmt w:val="bullet"/>
      <w:lvlText w:val="o"/>
      <w:lvlJc w:val="left"/>
      <w:pPr>
        <w:ind w:left="3878" w:hanging="360"/>
      </w:pPr>
      <w:rPr>
        <w:rFonts w:ascii="Courier New" w:hAnsi="Courier New" w:cs="Courier New" w:hint="default"/>
      </w:rPr>
    </w:lvl>
    <w:lvl w:ilvl="5" w:tplc="08090005" w:tentative="1">
      <w:start w:val="1"/>
      <w:numFmt w:val="bullet"/>
      <w:lvlText w:val=""/>
      <w:lvlJc w:val="left"/>
      <w:pPr>
        <w:ind w:left="4598" w:hanging="360"/>
      </w:pPr>
      <w:rPr>
        <w:rFonts w:ascii="Wingdings" w:hAnsi="Wingdings" w:hint="default"/>
      </w:rPr>
    </w:lvl>
    <w:lvl w:ilvl="6" w:tplc="08090001" w:tentative="1">
      <w:start w:val="1"/>
      <w:numFmt w:val="bullet"/>
      <w:lvlText w:val=""/>
      <w:lvlJc w:val="left"/>
      <w:pPr>
        <w:ind w:left="5318" w:hanging="360"/>
      </w:pPr>
      <w:rPr>
        <w:rFonts w:ascii="Symbol" w:hAnsi="Symbol" w:hint="default"/>
      </w:rPr>
    </w:lvl>
    <w:lvl w:ilvl="7" w:tplc="08090003" w:tentative="1">
      <w:start w:val="1"/>
      <w:numFmt w:val="bullet"/>
      <w:lvlText w:val="o"/>
      <w:lvlJc w:val="left"/>
      <w:pPr>
        <w:ind w:left="6038" w:hanging="360"/>
      </w:pPr>
      <w:rPr>
        <w:rFonts w:ascii="Courier New" w:hAnsi="Courier New" w:cs="Courier New" w:hint="default"/>
      </w:rPr>
    </w:lvl>
    <w:lvl w:ilvl="8" w:tplc="08090005" w:tentative="1">
      <w:start w:val="1"/>
      <w:numFmt w:val="bullet"/>
      <w:lvlText w:val=""/>
      <w:lvlJc w:val="left"/>
      <w:pPr>
        <w:ind w:left="6758" w:hanging="360"/>
      </w:pPr>
      <w:rPr>
        <w:rFonts w:ascii="Wingdings" w:hAnsi="Wingdings" w:hint="default"/>
      </w:rPr>
    </w:lvl>
  </w:abstractNum>
  <w:abstractNum w:abstractNumId="3" w15:restartNumberingAfterBreak="0">
    <w:nsid w:val="196205CC"/>
    <w:multiLevelType w:val="hybridMultilevel"/>
    <w:tmpl w:val="DA64E8FA"/>
    <w:lvl w:ilvl="0" w:tplc="6632E512">
      <w:start w:val="1"/>
      <w:numFmt w:val="lowerRoman"/>
      <w:lvlText w:val="%1."/>
      <w:lvlJc w:val="right"/>
      <w:pPr>
        <w:ind w:left="720" w:hanging="360"/>
      </w:pPr>
      <w:rPr>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327ECF"/>
    <w:multiLevelType w:val="hybridMultilevel"/>
    <w:tmpl w:val="4754CB9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5" w15:restartNumberingAfterBreak="0">
    <w:nsid w:val="297F2741"/>
    <w:multiLevelType w:val="hybridMultilevel"/>
    <w:tmpl w:val="BDD89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BF4817"/>
    <w:multiLevelType w:val="hybridMultilevel"/>
    <w:tmpl w:val="DDCC9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B341EA"/>
    <w:multiLevelType w:val="hybridMultilevel"/>
    <w:tmpl w:val="7C80C89A"/>
    <w:lvl w:ilvl="0" w:tplc="73A88AE0">
      <w:start w:val="1"/>
      <w:numFmt w:val="lowerRoman"/>
      <w:lvlText w:val="%1."/>
      <w:lvlJc w:val="right"/>
      <w:pPr>
        <w:ind w:left="720" w:hanging="360"/>
      </w:pPr>
      <w:rPr>
        <w:rFonts w:hint="default"/>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C53161"/>
    <w:multiLevelType w:val="hybridMultilevel"/>
    <w:tmpl w:val="3D788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110BEB"/>
    <w:multiLevelType w:val="hybridMultilevel"/>
    <w:tmpl w:val="DAE4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117708"/>
    <w:multiLevelType w:val="hybridMultilevel"/>
    <w:tmpl w:val="8C90D6B2"/>
    <w:lvl w:ilvl="0" w:tplc="019AA91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0D30EA"/>
    <w:multiLevelType w:val="hybridMultilevel"/>
    <w:tmpl w:val="5B1CC4C8"/>
    <w:lvl w:ilvl="0" w:tplc="3C44874C">
      <w:start w:val="2"/>
      <w:numFmt w:val="lowerRoman"/>
      <w:lvlText w:val="%1."/>
      <w:lvlJc w:val="righ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01EB4"/>
    <w:multiLevelType w:val="hybridMultilevel"/>
    <w:tmpl w:val="61AEA65E"/>
    <w:lvl w:ilvl="0" w:tplc="B75A95E8">
      <w:start w:val="1"/>
      <w:numFmt w:val="lowerLetter"/>
      <w:lvlText w:val="%1."/>
      <w:lvlJc w:val="left"/>
      <w:pPr>
        <w:ind w:left="1128" w:hanging="36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13" w15:restartNumberingAfterBreak="0">
    <w:nsid w:val="584D3F8D"/>
    <w:multiLevelType w:val="hybridMultilevel"/>
    <w:tmpl w:val="7272DBB2"/>
    <w:lvl w:ilvl="0" w:tplc="4EA0DA00">
      <w:start w:val="1"/>
      <w:numFmt w:val="lowerRoman"/>
      <w:lvlText w:val="%1."/>
      <w:lvlJc w:val="righ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BC322CC"/>
    <w:multiLevelType w:val="hybridMultilevel"/>
    <w:tmpl w:val="C43A66BC"/>
    <w:lvl w:ilvl="0" w:tplc="B72CCB0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E5C4E"/>
    <w:multiLevelType w:val="hybridMultilevel"/>
    <w:tmpl w:val="AD982320"/>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16" w15:restartNumberingAfterBreak="0">
    <w:nsid w:val="67725A30"/>
    <w:multiLevelType w:val="hybridMultilevel"/>
    <w:tmpl w:val="41EED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5C07AB"/>
    <w:multiLevelType w:val="hybridMultilevel"/>
    <w:tmpl w:val="A0240A8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8" w15:restartNumberingAfterBreak="0">
    <w:nsid w:val="6B381D35"/>
    <w:multiLevelType w:val="hybridMultilevel"/>
    <w:tmpl w:val="EA44B462"/>
    <w:lvl w:ilvl="0" w:tplc="4EA0DA00">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355D10"/>
    <w:multiLevelType w:val="hybridMultilevel"/>
    <w:tmpl w:val="01D6CD6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0" w15:restartNumberingAfterBreak="0">
    <w:nsid w:val="6FB82EFF"/>
    <w:multiLevelType w:val="hybridMultilevel"/>
    <w:tmpl w:val="E6D64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51053F"/>
    <w:multiLevelType w:val="hybridMultilevel"/>
    <w:tmpl w:val="451EE658"/>
    <w:lvl w:ilvl="0" w:tplc="5D86734A">
      <w:start w:val="1"/>
      <w:numFmt w:val="lowerRoman"/>
      <w:lvlText w:val="%1."/>
      <w:lvlJc w:val="right"/>
      <w:pPr>
        <w:ind w:left="980" w:hanging="360"/>
      </w:pPr>
      <w:rPr>
        <w:rFonts w:ascii="Times New Roman" w:hAnsi="Times New Roman" w:cs="Times New Roman" w:hint="default"/>
        <w:b w:val="0"/>
        <w:bCs w:val="0"/>
        <w:sz w:val="22"/>
        <w:szCs w:val="22"/>
      </w:rPr>
    </w:lvl>
    <w:lvl w:ilvl="1" w:tplc="08090019" w:tentative="1">
      <w:start w:val="1"/>
      <w:numFmt w:val="lowerLetter"/>
      <w:lvlText w:val="%2."/>
      <w:lvlJc w:val="left"/>
      <w:pPr>
        <w:ind w:left="1700" w:hanging="360"/>
      </w:pPr>
    </w:lvl>
    <w:lvl w:ilvl="2" w:tplc="0809001B" w:tentative="1">
      <w:start w:val="1"/>
      <w:numFmt w:val="lowerRoman"/>
      <w:lvlText w:val="%3."/>
      <w:lvlJc w:val="right"/>
      <w:pPr>
        <w:ind w:left="2420" w:hanging="180"/>
      </w:pPr>
    </w:lvl>
    <w:lvl w:ilvl="3" w:tplc="0809000F" w:tentative="1">
      <w:start w:val="1"/>
      <w:numFmt w:val="decimal"/>
      <w:lvlText w:val="%4."/>
      <w:lvlJc w:val="left"/>
      <w:pPr>
        <w:ind w:left="3140" w:hanging="360"/>
      </w:pPr>
    </w:lvl>
    <w:lvl w:ilvl="4" w:tplc="08090019" w:tentative="1">
      <w:start w:val="1"/>
      <w:numFmt w:val="lowerLetter"/>
      <w:lvlText w:val="%5."/>
      <w:lvlJc w:val="left"/>
      <w:pPr>
        <w:ind w:left="3860" w:hanging="360"/>
      </w:pPr>
    </w:lvl>
    <w:lvl w:ilvl="5" w:tplc="0809001B" w:tentative="1">
      <w:start w:val="1"/>
      <w:numFmt w:val="lowerRoman"/>
      <w:lvlText w:val="%6."/>
      <w:lvlJc w:val="right"/>
      <w:pPr>
        <w:ind w:left="4580" w:hanging="180"/>
      </w:pPr>
    </w:lvl>
    <w:lvl w:ilvl="6" w:tplc="0809000F" w:tentative="1">
      <w:start w:val="1"/>
      <w:numFmt w:val="decimal"/>
      <w:lvlText w:val="%7."/>
      <w:lvlJc w:val="left"/>
      <w:pPr>
        <w:ind w:left="5300" w:hanging="360"/>
      </w:pPr>
    </w:lvl>
    <w:lvl w:ilvl="7" w:tplc="08090019" w:tentative="1">
      <w:start w:val="1"/>
      <w:numFmt w:val="lowerLetter"/>
      <w:lvlText w:val="%8."/>
      <w:lvlJc w:val="left"/>
      <w:pPr>
        <w:ind w:left="6020" w:hanging="360"/>
      </w:pPr>
    </w:lvl>
    <w:lvl w:ilvl="8" w:tplc="0809001B" w:tentative="1">
      <w:start w:val="1"/>
      <w:numFmt w:val="lowerRoman"/>
      <w:lvlText w:val="%9."/>
      <w:lvlJc w:val="right"/>
      <w:pPr>
        <w:ind w:left="6740" w:hanging="180"/>
      </w:pPr>
    </w:lvl>
  </w:abstractNum>
  <w:abstractNum w:abstractNumId="22" w15:restartNumberingAfterBreak="0">
    <w:nsid w:val="738A566A"/>
    <w:multiLevelType w:val="hybridMultilevel"/>
    <w:tmpl w:val="E466AF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606343"/>
    <w:multiLevelType w:val="hybridMultilevel"/>
    <w:tmpl w:val="07F6EC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B52B2B"/>
    <w:multiLevelType w:val="hybridMultilevel"/>
    <w:tmpl w:val="9FB8BE38"/>
    <w:lvl w:ilvl="0" w:tplc="08090001">
      <w:start w:val="1"/>
      <w:numFmt w:val="bullet"/>
      <w:lvlText w:val=""/>
      <w:lvlJc w:val="left"/>
      <w:pPr>
        <w:ind w:left="1340" w:hanging="360"/>
      </w:pPr>
      <w:rPr>
        <w:rFonts w:ascii="Symbol" w:hAnsi="Symbo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25" w15:restartNumberingAfterBreak="0">
    <w:nsid w:val="7CB86889"/>
    <w:multiLevelType w:val="hybridMultilevel"/>
    <w:tmpl w:val="559C92A6"/>
    <w:lvl w:ilvl="0" w:tplc="019AA914">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6" w15:restartNumberingAfterBreak="0">
    <w:nsid w:val="7E636EC1"/>
    <w:multiLevelType w:val="hybridMultilevel"/>
    <w:tmpl w:val="219CC7D0"/>
    <w:lvl w:ilvl="0" w:tplc="C4627E66">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2008930">
    <w:abstractNumId w:val="23"/>
  </w:num>
  <w:num w:numId="2" w16cid:durableId="192809943">
    <w:abstractNumId w:val="20"/>
  </w:num>
  <w:num w:numId="3" w16cid:durableId="1039207281">
    <w:abstractNumId w:val="3"/>
  </w:num>
  <w:num w:numId="4" w16cid:durableId="1529293378">
    <w:abstractNumId w:val="18"/>
  </w:num>
  <w:num w:numId="5" w16cid:durableId="774522773">
    <w:abstractNumId w:val="22"/>
  </w:num>
  <w:num w:numId="6" w16cid:durableId="404112757">
    <w:abstractNumId w:val="16"/>
  </w:num>
  <w:num w:numId="7" w16cid:durableId="414517906">
    <w:abstractNumId w:val="7"/>
  </w:num>
  <w:num w:numId="8" w16cid:durableId="1182664730">
    <w:abstractNumId w:val="21"/>
  </w:num>
  <w:num w:numId="9" w16cid:durableId="1287539589">
    <w:abstractNumId w:val="17"/>
  </w:num>
  <w:num w:numId="10" w16cid:durableId="1708917613">
    <w:abstractNumId w:val="2"/>
  </w:num>
  <w:num w:numId="11" w16cid:durableId="1620139605">
    <w:abstractNumId w:val="8"/>
  </w:num>
  <w:num w:numId="12" w16cid:durableId="1945578903">
    <w:abstractNumId w:val="9"/>
  </w:num>
  <w:num w:numId="13" w16cid:durableId="1675186697">
    <w:abstractNumId w:val="14"/>
  </w:num>
  <w:num w:numId="14" w16cid:durableId="856042373">
    <w:abstractNumId w:val="10"/>
  </w:num>
  <w:num w:numId="15" w16cid:durableId="1097603457">
    <w:abstractNumId w:val="6"/>
  </w:num>
  <w:num w:numId="16" w16cid:durableId="1480228098">
    <w:abstractNumId w:val="25"/>
  </w:num>
  <w:num w:numId="17" w16cid:durableId="1061296967">
    <w:abstractNumId w:val="4"/>
  </w:num>
  <w:num w:numId="18" w16cid:durableId="86656907">
    <w:abstractNumId w:val="15"/>
  </w:num>
  <w:num w:numId="19" w16cid:durableId="1785076446">
    <w:abstractNumId w:val="24"/>
  </w:num>
  <w:num w:numId="20" w16cid:durableId="890505956">
    <w:abstractNumId w:val="26"/>
  </w:num>
  <w:num w:numId="21" w16cid:durableId="795879883">
    <w:abstractNumId w:val="0"/>
  </w:num>
  <w:num w:numId="22" w16cid:durableId="1428038466">
    <w:abstractNumId w:val="13"/>
  </w:num>
  <w:num w:numId="23" w16cid:durableId="36318382">
    <w:abstractNumId w:val="11"/>
  </w:num>
  <w:num w:numId="24" w16cid:durableId="409354043">
    <w:abstractNumId w:val="1"/>
  </w:num>
  <w:num w:numId="25" w16cid:durableId="1271738136">
    <w:abstractNumId w:val="19"/>
  </w:num>
  <w:num w:numId="26" w16cid:durableId="1140996091">
    <w:abstractNumId w:val="12"/>
  </w:num>
  <w:num w:numId="27" w16cid:durableId="40049414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70D"/>
    <w:rsid w:val="000003F4"/>
    <w:rsid w:val="00000475"/>
    <w:rsid w:val="00000D37"/>
    <w:rsid w:val="00002C68"/>
    <w:rsid w:val="0000636F"/>
    <w:rsid w:val="0001030A"/>
    <w:rsid w:val="00010ED1"/>
    <w:rsid w:val="000113D7"/>
    <w:rsid w:val="00011E43"/>
    <w:rsid w:val="0001327B"/>
    <w:rsid w:val="0001347F"/>
    <w:rsid w:val="00014CFF"/>
    <w:rsid w:val="0001664D"/>
    <w:rsid w:val="00017E93"/>
    <w:rsid w:val="00020BC0"/>
    <w:rsid w:val="00020E8C"/>
    <w:rsid w:val="0002132D"/>
    <w:rsid w:val="0002223D"/>
    <w:rsid w:val="00023C72"/>
    <w:rsid w:val="000251A4"/>
    <w:rsid w:val="000259CF"/>
    <w:rsid w:val="0002739B"/>
    <w:rsid w:val="000277A2"/>
    <w:rsid w:val="00030B31"/>
    <w:rsid w:val="00030F06"/>
    <w:rsid w:val="00032B3E"/>
    <w:rsid w:val="00033519"/>
    <w:rsid w:val="000345A7"/>
    <w:rsid w:val="0003646A"/>
    <w:rsid w:val="00036556"/>
    <w:rsid w:val="000374EA"/>
    <w:rsid w:val="000375FE"/>
    <w:rsid w:val="00040986"/>
    <w:rsid w:val="00040C8C"/>
    <w:rsid w:val="00042D2C"/>
    <w:rsid w:val="000449AA"/>
    <w:rsid w:val="00044BD7"/>
    <w:rsid w:val="00045261"/>
    <w:rsid w:val="000462EF"/>
    <w:rsid w:val="00046D8C"/>
    <w:rsid w:val="00047221"/>
    <w:rsid w:val="000503F7"/>
    <w:rsid w:val="00050972"/>
    <w:rsid w:val="00051EF9"/>
    <w:rsid w:val="000532EE"/>
    <w:rsid w:val="00053741"/>
    <w:rsid w:val="00053BA8"/>
    <w:rsid w:val="00054E6C"/>
    <w:rsid w:val="00055C78"/>
    <w:rsid w:val="00055DAB"/>
    <w:rsid w:val="00056D9C"/>
    <w:rsid w:val="00062203"/>
    <w:rsid w:val="00062300"/>
    <w:rsid w:val="000624B2"/>
    <w:rsid w:val="00062D91"/>
    <w:rsid w:val="00063617"/>
    <w:rsid w:val="0006377C"/>
    <w:rsid w:val="00063AFB"/>
    <w:rsid w:val="00066056"/>
    <w:rsid w:val="00066225"/>
    <w:rsid w:val="00066DD7"/>
    <w:rsid w:val="00067A41"/>
    <w:rsid w:val="0007044D"/>
    <w:rsid w:val="00072342"/>
    <w:rsid w:val="000743F7"/>
    <w:rsid w:val="000752E7"/>
    <w:rsid w:val="0007554E"/>
    <w:rsid w:val="000762F2"/>
    <w:rsid w:val="00077FF0"/>
    <w:rsid w:val="00080708"/>
    <w:rsid w:val="000812C7"/>
    <w:rsid w:val="000813B0"/>
    <w:rsid w:val="00082D40"/>
    <w:rsid w:val="0008334F"/>
    <w:rsid w:val="00083979"/>
    <w:rsid w:val="00084983"/>
    <w:rsid w:val="00084C28"/>
    <w:rsid w:val="00085C3E"/>
    <w:rsid w:val="000868B9"/>
    <w:rsid w:val="00087295"/>
    <w:rsid w:val="0009005A"/>
    <w:rsid w:val="00090F49"/>
    <w:rsid w:val="00091902"/>
    <w:rsid w:val="00091D38"/>
    <w:rsid w:val="00093670"/>
    <w:rsid w:val="000938E2"/>
    <w:rsid w:val="000945B4"/>
    <w:rsid w:val="0009544E"/>
    <w:rsid w:val="000A1497"/>
    <w:rsid w:val="000A1B71"/>
    <w:rsid w:val="000A1DFE"/>
    <w:rsid w:val="000A2EFF"/>
    <w:rsid w:val="000A46D7"/>
    <w:rsid w:val="000A4DA1"/>
    <w:rsid w:val="000A5714"/>
    <w:rsid w:val="000A5CBE"/>
    <w:rsid w:val="000A645F"/>
    <w:rsid w:val="000B15AE"/>
    <w:rsid w:val="000B18E0"/>
    <w:rsid w:val="000B351A"/>
    <w:rsid w:val="000B3F4E"/>
    <w:rsid w:val="000B79C8"/>
    <w:rsid w:val="000C135B"/>
    <w:rsid w:val="000C39B3"/>
    <w:rsid w:val="000C4041"/>
    <w:rsid w:val="000C4646"/>
    <w:rsid w:val="000C48AC"/>
    <w:rsid w:val="000C638A"/>
    <w:rsid w:val="000C7C65"/>
    <w:rsid w:val="000D0707"/>
    <w:rsid w:val="000D09EF"/>
    <w:rsid w:val="000D0FFD"/>
    <w:rsid w:val="000D2BCE"/>
    <w:rsid w:val="000D325C"/>
    <w:rsid w:val="000D349D"/>
    <w:rsid w:val="000D4277"/>
    <w:rsid w:val="000D6C92"/>
    <w:rsid w:val="000D7D97"/>
    <w:rsid w:val="000E0636"/>
    <w:rsid w:val="000E0D29"/>
    <w:rsid w:val="000E136F"/>
    <w:rsid w:val="000E151B"/>
    <w:rsid w:val="000E376A"/>
    <w:rsid w:val="000E6980"/>
    <w:rsid w:val="000E7A45"/>
    <w:rsid w:val="000F084E"/>
    <w:rsid w:val="000F3412"/>
    <w:rsid w:val="000F376B"/>
    <w:rsid w:val="000F4D38"/>
    <w:rsid w:val="000F5480"/>
    <w:rsid w:val="000F62B9"/>
    <w:rsid w:val="001005CB"/>
    <w:rsid w:val="00100C55"/>
    <w:rsid w:val="00101256"/>
    <w:rsid w:val="0010146F"/>
    <w:rsid w:val="00102A35"/>
    <w:rsid w:val="00102DE8"/>
    <w:rsid w:val="00103ED7"/>
    <w:rsid w:val="001042EA"/>
    <w:rsid w:val="00104969"/>
    <w:rsid w:val="00104CA9"/>
    <w:rsid w:val="0010558C"/>
    <w:rsid w:val="001078E7"/>
    <w:rsid w:val="00107AF0"/>
    <w:rsid w:val="00110CC3"/>
    <w:rsid w:val="00111CE6"/>
    <w:rsid w:val="001120FC"/>
    <w:rsid w:val="00112D4F"/>
    <w:rsid w:val="00114BD2"/>
    <w:rsid w:val="001159E2"/>
    <w:rsid w:val="00116890"/>
    <w:rsid w:val="001206F6"/>
    <w:rsid w:val="00121456"/>
    <w:rsid w:val="00121598"/>
    <w:rsid w:val="0012489B"/>
    <w:rsid w:val="001249F2"/>
    <w:rsid w:val="00124E30"/>
    <w:rsid w:val="00125628"/>
    <w:rsid w:val="001257E5"/>
    <w:rsid w:val="0012663B"/>
    <w:rsid w:val="0012721E"/>
    <w:rsid w:val="0012774E"/>
    <w:rsid w:val="001301A2"/>
    <w:rsid w:val="0013095B"/>
    <w:rsid w:val="001309AF"/>
    <w:rsid w:val="001312A9"/>
    <w:rsid w:val="00132ABF"/>
    <w:rsid w:val="0014082C"/>
    <w:rsid w:val="00140A1B"/>
    <w:rsid w:val="001412FA"/>
    <w:rsid w:val="001417FF"/>
    <w:rsid w:val="001420C5"/>
    <w:rsid w:val="001431D2"/>
    <w:rsid w:val="001451EC"/>
    <w:rsid w:val="00145F5E"/>
    <w:rsid w:val="00145FF2"/>
    <w:rsid w:val="0015012B"/>
    <w:rsid w:val="00150674"/>
    <w:rsid w:val="00150FEB"/>
    <w:rsid w:val="001521C5"/>
    <w:rsid w:val="00152FD1"/>
    <w:rsid w:val="00153BD4"/>
    <w:rsid w:val="00154B69"/>
    <w:rsid w:val="00155A9C"/>
    <w:rsid w:val="0015671D"/>
    <w:rsid w:val="001627B4"/>
    <w:rsid w:val="0016416D"/>
    <w:rsid w:val="00164776"/>
    <w:rsid w:val="00164D2B"/>
    <w:rsid w:val="001656B2"/>
    <w:rsid w:val="00165DEE"/>
    <w:rsid w:val="001669F2"/>
    <w:rsid w:val="001713E1"/>
    <w:rsid w:val="0017143A"/>
    <w:rsid w:val="00172478"/>
    <w:rsid w:val="0017336D"/>
    <w:rsid w:val="001736C7"/>
    <w:rsid w:val="00173F51"/>
    <w:rsid w:val="0017593A"/>
    <w:rsid w:val="00176618"/>
    <w:rsid w:val="00176C4D"/>
    <w:rsid w:val="0018114E"/>
    <w:rsid w:val="00181157"/>
    <w:rsid w:val="001814EE"/>
    <w:rsid w:val="0018180E"/>
    <w:rsid w:val="001824EA"/>
    <w:rsid w:val="00182D93"/>
    <w:rsid w:val="00183BEF"/>
    <w:rsid w:val="00184964"/>
    <w:rsid w:val="0018579A"/>
    <w:rsid w:val="00186B0E"/>
    <w:rsid w:val="001872ED"/>
    <w:rsid w:val="00187379"/>
    <w:rsid w:val="00187601"/>
    <w:rsid w:val="00187B9F"/>
    <w:rsid w:val="00190663"/>
    <w:rsid w:val="0019176D"/>
    <w:rsid w:val="00192372"/>
    <w:rsid w:val="001927E2"/>
    <w:rsid w:val="00192859"/>
    <w:rsid w:val="0019289D"/>
    <w:rsid w:val="00194176"/>
    <w:rsid w:val="001951A1"/>
    <w:rsid w:val="001961C6"/>
    <w:rsid w:val="00196E74"/>
    <w:rsid w:val="001971E9"/>
    <w:rsid w:val="00197EB5"/>
    <w:rsid w:val="001A2151"/>
    <w:rsid w:val="001A550C"/>
    <w:rsid w:val="001A6DAB"/>
    <w:rsid w:val="001A786C"/>
    <w:rsid w:val="001A7EC1"/>
    <w:rsid w:val="001B26D0"/>
    <w:rsid w:val="001B3374"/>
    <w:rsid w:val="001B3C13"/>
    <w:rsid w:val="001B4A19"/>
    <w:rsid w:val="001B4FC4"/>
    <w:rsid w:val="001B6454"/>
    <w:rsid w:val="001B65B4"/>
    <w:rsid w:val="001B70CE"/>
    <w:rsid w:val="001C05DF"/>
    <w:rsid w:val="001C0F0D"/>
    <w:rsid w:val="001C0FEF"/>
    <w:rsid w:val="001C1DEC"/>
    <w:rsid w:val="001C2BBC"/>
    <w:rsid w:val="001C3B79"/>
    <w:rsid w:val="001C3D2D"/>
    <w:rsid w:val="001C42CB"/>
    <w:rsid w:val="001C5BF5"/>
    <w:rsid w:val="001C7CC7"/>
    <w:rsid w:val="001C7E13"/>
    <w:rsid w:val="001D046F"/>
    <w:rsid w:val="001D0955"/>
    <w:rsid w:val="001D178F"/>
    <w:rsid w:val="001D21F2"/>
    <w:rsid w:val="001D32A2"/>
    <w:rsid w:val="001D3C30"/>
    <w:rsid w:val="001D5971"/>
    <w:rsid w:val="001D5A1E"/>
    <w:rsid w:val="001D7F8E"/>
    <w:rsid w:val="001E0AB6"/>
    <w:rsid w:val="001E1801"/>
    <w:rsid w:val="001E2A86"/>
    <w:rsid w:val="001E434B"/>
    <w:rsid w:val="001E49C0"/>
    <w:rsid w:val="001E5794"/>
    <w:rsid w:val="001E5E46"/>
    <w:rsid w:val="001E65E5"/>
    <w:rsid w:val="001E6AC1"/>
    <w:rsid w:val="001F0207"/>
    <w:rsid w:val="001F2AC9"/>
    <w:rsid w:val="001F3C1B"/>
    <w:rsid w:val="001F3FAD"/>
    <w:rsid w:val="001F4870"/>
    <w:rsid w:val="001F53BE"/>
    <w:rsid w:val="001F6458"/>
    <w:rsid w:val="001F6893"/>
    <w:rsid w:val="00200F55"/>
    <w:rsid w:val="002016FA"/>
    <w:rsid w:val="00203B60"/>
    <w:rsid w:val="00203D28"/>
    <w:rsid w:val="00204A68"/>
    <w:rsid w:val="002055A8"/>
    <w:rsid w:val="00206266"/>
    <w:rsid w:val="002079DA"/>
    <w:rsid w:val="00210533"/>
    <w:rsid w:val="00210FD4"/>
    <w:rsid w:val="002110B4"/>
    <w:rsid w:val="0021237D"/>
    <w:rsid w:val="0021353B"/>
    <w:rsid w:val="00214A67"/>
    <w:rsid w:val="002162E6"/>
    <w:rsid w:val="00216D53"/>
    <w:rsid w:val="002177AB"/>
    <w:rsid w:val="002178D0"/>
    <w:rsid w:val="00217C89"/>
    <w:rsid w:val="00217F51"/>
    <w:rsid w:val="00220BE2"/>
    <w:rsid w:val="0022166C"/>
    <w:rsid w:val="0022255E"/>
    <w:rsid w:val="00223AFC"/>
    <w:rsid w:val="00223C75"/>
    <w:rsid w:val="00223DB7"/>
    <w:rsid w:val="002247ED"/>
    <w:rsid w:val="002252B5"/>
    <w:rsid w:val="002269E1"/>
    <w:rsid w:val="00226C91"/>
    <w:rsid w:val="00227363"/>
    <w:rsid w:val="002301AA"/>
    <w:rsid w:val="00230401"/>
    <w:rsid w:val="002309B1"/>
    <w:rsid w:val="00230CE1"/>
    <w:rsid w:val="002331AA"/>
    <w:rsid w:val="00233F4C"/>
    <w:rsid w:val="00234807"/>
    <w:rsid w:val="00234FCE"/>
    <w:rsid w:val="002354CB"/>
    <w:rsid w:val="00236ADC"/>
    <w:rsid w:val="00236BFE"/>
    <w:rsid w:val="00237B07"/>
    <w:rsid w:val="0024042C"/>
    <w:rsid w:val="00241926"/>
    <w:rsid w:val="00243C58"/>
    <w:rsid w:val="002441D0"/>
    <w:rsid w:val="002443AA"/>
    <w:rsid w:val="0024550D"/>
    <w:rsid w:val="00246753"/>
    <w:rsid w:val="00250A2B"/>
    <w:rsid w:val="00253103"/>
    <w:rsid w:val="00253169"/>
    <w:rsid w:val="00256251"/>
    <w:rsid w:val="00257028"/>
    <w:rsid w:val="002600E4"/>
    <w:rsid w:val="00261933"/>
    <w:rsid w:val="0026617F"/>
    <w:rsid w:val="00266370"/>
    <w:rsid w:val="00266AC8"/>
    <w:rsid w:val="00266C5B"/>
    <w:rsid w:val="002677DF"/>
    <w:rsid w:val="00271CDF"/>
    <w:rsid w:val="00272E42"/>
    <w:rsid w:val="0027501A"/>
    <w:rsid w:val="00275486"/>
    <w:rsid w:val="00275E10"/>
    <w:rsid w:val="00277483"/>
    <w:rsid w:val="002834C8"/>
    <w:rsid w:val="00284E63"/>
    <w:rsid w:val="002861CB"/>
    <w:rsid w:val="0028649C"/>
    <w:rsid w:val="00286A97"/>
    <w:rsid w:val="00287B10"/>
    <w:rsid w:val="00290E6E"/>
    <w:rsid w:val="00291CBA"/>
    <w:rsid w:val="002923C0"/>
    <w:rsid w:val="002924CC"/>
    <w:rsid w:val="00292C83"/>
    <w:rsid w:val="00293073"/>
    <w:rsid w:val="00293248"/>
    <w:rsid w:val="00294D0E"/>
    <w:rsid w:val="00296288"/>
    <w:rsid w:val="00296F43"/>
    <w:rsid w:val="00297464"/>
    <w:rsid w:val="002A1DB2"/>
    <w:rsid w:val="002A309F"/>
    <w:rsid w:val="002A4504"/>
    <w:rsid w:val="002A4F2D"/>
    <w:rsid w:val="002A5BE1"/>
    <w:rsid w:val="002A71D0"/>
    <w:rsid w:val="002A7434"/>
    <w:rsid w:val="002A7E6F"/>
    <w:rsid w:val="002B0FF8"/>
    <w:rsid w:val="002B198F"/>
    <w:rsid w:val="002B3D85"/>
    <w:rsid w:val="002B4907"/>
    <w:rsid w:val="002B5341"/>
    <w:rsid w:val="002B5C28"/>
    <w:rsid w:val="002B6FEB"/>
    <w:rsid w:val="002C0063"/>
    <w:rsid w:val="002C321C"/>
    <w:rsid w:val="002C3F4F"/>
    <w:rsid w:val="002C418F"/>
    <w:rsid w:val="002C4AE7"/>
    <w:rsid w:val="002C581A"/>
    <w:rsid w:val="002D0E86"/>
    <w:rsid w:val="002D1432"/>
    <w:rsid w:val="002D1BF7"/>
    <w:rsid w:val="002D33E8"/>
    <w:rsid w:val="002D353B"/>
    <w:rsid w:val="002D3C13"/>
    <w:rsid w:val="002D7055"/>
    <w:rsid w:val="002D7FB9"/>
    <w:rsid w:val="002E0645"/>
    <w:rsid w:val="002E19B7"/>
    <w:rsid w:val="002E21F2"/>
    <w:rsid w:val="002E30D6"/>
    <w:rsid w:val="002E317F"/>
    <w:rsid w:val="002E5199"/>
    <w:rsid w:val="002F08A2"/>
    <w:rsid w:val="002F22C0"/>
    <w:rsid w:val="002F422D"/>
    <w:rsid w:val="002F43B1"/>
    <w:rsid w:val="002F571F"/>
    <w:rsid w:val="002F6FA0"/>
    <w:rsid w:val="003022B6"/>
    <w:rsid w:val="003027C6"/>
    <w:rsid w:val="003051F4"/>
    <w:rsid w:val="0030535C"/>
    <w:rsid w:val="003058EA"/>
    <w:rsid w:val="00305E3A"/>
    <w:rsid w:val="003063E6"/>
    <w:rsid w:val="00306878"/>
    <w:rsid w:val="00310182"/>
    <w:rsid w:val="003105F2"/>
    <w:rsid w:val="00310717"/>
    <w:rsid w:val="003117A0"/>
    <w:rsid w:val="00313B3C"/>
    <w:rsid w:val="00321BC2"/>
    <w:rsid w:val="003221A2"/>
    <w:rsid w:val="00323286"/>
    <w:rsid w:val="003246AA"/>
    <w:rsid w:val="003246E4"/>
    <w:rsid w:val="003253B1"/>
    <w:rsid w:val="00327024"/>
    <w:rsid w:val="00327539"/>
    <w:rsid w:val="003279DF"/>
    <w:rsid w:val="00330AD9"/>
    <w:rsid w:val="00331E5B"/>
    <w:rsid w:val="00332D3F"/>
    <w:rsid w:val="003352B9"/>
    <w:rsid w:val="0033711C"/>
    <w:rsid w:val="00337184"/>
    <w:rsid w:val="00337C9C"/>
    <w:rsid w:val="00342AB6"/>
    <w:rsid w:val="00344093"/>
    <w:rsid w:val="003476BC"/>
    <w:rsid w:val="00351076"/>
    <w:rsid w:val="00351089"/>
    <w:rsid w:val="00353F02"/>
    <w:rsid w:val="003546BE"/>
    <w:rsid w:val="00355580"/>
    <w:rsid w:val="00355638"/>
    <w:rsid w:val="00355D0C"/>
    <w:rsid w:val="00356074"/>
    <w:rsid w:val="00356EA5"/>
    <w:rsid w:val="00357538"/>
    <w:rsid w:val="00357D65"/>
    <w:rsid w:val="003607F7"/>
    <w:rsid w:val="0036094F"/>
    <w:rsid w:val="0036101D"/>
    <w:rsid w:val="00361B62"/>
    <w:rsid w:val="00361C2A"/>
    <w:rsid w:val="00362F4D"/>
    <w:rsid w:val="003637D2"/>
    <w:rsid w:val="00364A0A"/>
    <w:rsid w:val="00364B09"/>
    <w:rsid w:val="00364D8D"/>
    <w:rsid w:val="003657B2"/>
    <w:rsid w:val="00365927"/>
    <w:rsid w:val="00365D5E"/>
    <w:rsid w:val="00367740"/>
    <w:rsid w:val="00370912"/>
    <w:rsid w:val="0037360D"/>
    <w:rsid w:val="00373955"/>
    <w:rsid w:val="00373A94"/>
    <w:rsid w:val="00374542"/>
    <w:rsid w:val="00376369"/>
    <w:rsid w:val="00376D77"/>
    <w:rsid w:val="003770A9"/>
    <w:rsid w:val="00380003"/>
    <w:rsid w:val="003800B1"/>
    <w:rsid w:val="00381293"/>
    <w:rsid w:val="00381DA3"/>
    <w:rsid w:val="0038347D"/>
    <w:rsid w:val="00384B32"/>
    <w:rsid w:val="00387146"/>
    <w:rsid w:val="00387277"/>
    <w:rsid w:val="00387FFE"/>
    <w:rsid w:val="003901E3"/>
    <w:rsid w:val="003901EC"/>
    <w:rsid w:val="0039124D"/>
    <w:rsid w:val="00392A68"/>
    <w:rsid w:val="00392C5A"/>
    <w:rsid w:val="00396971"/>
    <w:rsid w:val="00396A62"/>
    <w:rsid w:val="003A0DC5"/>
    <w:rsid w:val="003A2E1A"/>
    <w:rsid w:val="003A54F5"/>
    <w:rsid w:val="003A7A62"/>
    <w:rsid w:val="003A7D35"/>
    <w:rsid w:val="003B0BAC"/>
    <w:rsid w:val="003B0CF6"/>
    <w:rsid w:val="003B15FD"/>
    <w:rsid w:val="003B2C0A"/>
    <w:rsid w:val="003B5F9F"/>
    <w:rsid w:val="003B660F"/>
    <w:rsid w:val="003B6E29"/>
    <w:rsid w:val="003B7957"/>
    <w:rsid w:val="003C3F8B"/>
    <w:rsid w:val="003C5F16"/>
    <w:rsid w:val="003C6973"/>
    <w:rsid w:val="003D0B17"/>
    <w:rsid w:val="003D0B49"/>
    <w:rsid w:val="003D1959"/>
    <w:rsid w:val="003D1C3C"/>
    <w:rsid w:val="003D2F91"/>
    <w:rsid w:val="003D39A5"/>
    <w:rsid w:val="003D3AA9"/>
    <w:rsid w:val="003D3BB6"/>
    <w:rsid w:val="003D7832"/>
    <w:rsid w:val="003E0A23"/>
    <w:rsid w:val="003E0DE1"/>
    <w:rsid w:val="003E141A"/>
    <w:rsid w:val="003E15A9"/>
    <w:rsid w:val="003E1983"/>
    <w:rsid w:val="003E1A42"/>
    <w:rsid w:val="003E1C4C"/>
    <w:rsid w:val="003E21F1"/>
    <w:rsid w:val="003E2467"/>
    <w:rsid w:val="003E4FEA"/>
    <w:rsid w:val="003E66C4"/>
    <w:rsid w:val="003F2AE1"/>
    <w:rsid w:val="003F3833"/>
    <w:rsid w:val="003F4C57"/>
    <w:rsid w:val="003F5394"/>
    <w:rsid w:val="003F5507"/>
    <w:rsid w:val="003F7B5A"/>
    <w:rsid w:val="00401D85"/>
    <w:rsid w:val="0040281E"/>
    <w:rsid w:val="004060D9"/>
    <w:rsid w:val="00406841"/>
    <w:rsid w:val="004068E2"/>
    <w:rsid w:val="00406E27"/>
    <w:rsid w:val="00407891"/>
    <w:rsid w:val="00410F88"/>
    <w:rsid w:val="004113BE"/>
    <w:rsid w:val="004119F1"/>
    <w:rsid w:val="00412741"/>
    <w:rsid w:val="00412CEF"/>
    <w:rsid w:val="00414205"/>
    <w:rsid w:val="0041579E"/>
    <w:rsid w:val="00416378"/>
    <w:rsid w:val="00420675"/>
    <w:rsid w:val="0042093D"/>
    <w:rsid w:val="00422D14"/>
    <w:rsid w:val="00423630"/>
    <w:rsid w:val="00423E0F"/>
    <w:rsid w:val="0042440A"/>
    <w:rsid w:val="004245AF"/>
    <w:rsid w:val="00431A40"/>
    <w:rsid w:val="00431F86"/>
    <w:rsid w:val="00432C2B"/>
    <w:rsid w:val="004341D6"/>
    <w:rsid w:val="00440D8F"/>
    <w:rsid w:val="00440DA0"/>
    <w:rsid w:val="00440E93"/>
    <w:rsid w:val="00441B68"/>
    <w:rsid w:val="004432B6"/>
    <w:rsid w:val="00443977"/>
    <w:rsid w:val="004440E0"/>
    <w:rsid w:val="00444E05"/>
    <w:rsid w:val="00452480"/>
    <w:rsid w:val="004534F2"/>
    <w:rsid w:val="00455F85"/>
    <w:rsid w:val="0045603C"/>
    <w:rsid w:val="00457D25"/>
    <w:rsid w:val="00460945"/>
    <w:rsid w:val="00460A69"/>
    <w:rsid w:val="004653A1"/>
    <w:rsid w:val="004653A2"/>
    <w:rsid w:val="00467AEE"/>
    <w:rsid w:val="00470E2A"/>
    <w:rsid w:val="00472077"/>
    <w:rsid w:val="004740CB"/>
    <w:rsid w:val="00474423"/>
    <w:rsid w:val="00474AE7"/>
    <w:rsid w:val="0047519C"/>
    <w:rsid w:val="00476129"/>
    <w:rsid w:val="00476E52"/>
    <w:rsid w:val="0048070D"/>
    <w:rsid w:val="00480C5B"/>
    <w:rsid w:val="00481EA3"/>
    <w:rsid w:val="004828B9"/>
    <w:rsid w:val="004829FE"/>
    <w:rsid w:val="00484686"/>
    <w:rsid w:val="00484C87"/>
    <w:rsid w:val="00485C5C"/>
    <w:rsid w:val="004860A0"/>
    <w:rsid w:val="00486461"/>
    <w:rsid w:val="00490784"/>
    <w:rsid w:val="00492834"/>
    <w:rsid w:val="00492ADD"/>
    <w:rsid w:val="00494263"/>
    <w:rsid w:val="0049553E"/>
    <w:rsid w:val="00497423"/>
    <w:rsid w:val="004A003E"/>
    <w:rsid w:val="004A140F"/>
    <w:rsid w:val="004A1BC0"/>
    <w:rsid w:val="004A2F5B"/>
    <w:rsid w:val="004A377C"/>
    <w:rsid w:val="004A4E29"/>
    <w:rsid w:val="004A50E3"/>
    <w:rsid w:val="004B0067"/>
    <w:rsid w:val="004B339F"/>
    <w:rsid w:val="004B50D9"/>
    <w:rsid w:val="004B5652"/>
    <w:rsid w:val="004C0E43"/>
    <w:rsid w:val="004C19CE"/>
    <w:rsid w:val="004C1B3A"/>
    <w:rsid w:val="004C292A"/>
    <w:rsid w:val="004C32E1"/>
    <w:rsid w:val="004C43ED"/>
    <w:rsid w:val="004C4F12"/>
    <w:rsid w:val="004C7065"/>
    <w:rsid w:val="004D52C0"/>
    <w:rsid w:val="004D5407"/>
    <w:rsid w:val="004D5E76"/>
    <w:rsid w:val="004D61C9"/>
    <w:rsid w:val="004E2472"/>
    <w:rsid w:val="004E2C57"/>
    <w:rsid w:val="004E31D8"/>
    <w:rsid w:val="004E33C3"/>
    <w:rsid w:val="004E37E7"/>
    <w:rsid w:val="004E552D"/>
    <w:rsid w:val="004E5A14"/>
    <w:rsid w:val="004E6276"/>
    <w:rsid w:val="004E6945"/>
    <w:rsid w:val="004E727B"/>
    <w:rsid w:val="004E7317"/>
    <w:rsid w:val="004E76A7"/>
    <w:rsid w:val="004E7875"/>
    <w:rsid w:val="004E79A5"/>
    <w:rsid w:val="004E7B28"/>
    <w:rsid w:val="004E7B97"/>
    <w:rsid w:val="004F0ADC"/>
    <w:rsid w:val="004F18BA"/>
    <w:rsid w:val="004F3269"/>
    <w:rsid w:val="004F3CC6"/>
    <w:rsid w:val="00500522"/>
    <w:rsid w:val="005010F9"/>
    <w:rsid w:val="0050373A"/>
    <w:rsid w:val="005044BD"/>
    <w:rsid w:val="005048C0"/>
    <w:rsid w:val="00504AC4"/>
    <w:rsid w:val="00504FE9"/>
    <w:rsid w:val="005055F2"/>
    <w:rsid w:val="00505A99"/>
    <w:rsid w:val="00506ACF"/>
    <w:rsid w:val="00510280"/>
    <w:rsid w:val="00513EAC"/>
    <w:rsid w:val="00516468"/>
    <w:rsid w:val="005178E3"/>
    <w:rsid w:val="00517ED6"/>
    <w:rsid w:val="00520DF0"/>
    <w:rsid w:val="00521566"/>
    <w:rsid w:val="005250CE"/>
    <w:rsid w:val="005263A8"/>
    <w:rsid w:val="0052674D"/>
    <w:rsid w:val="00526AD8"/>
    <w:rsid w:val="00527B14"/>
    <w:rsid w:val="00530DFD"/>
    <w:rsid w:val="00530F44"/>
    <w:rsid w:val="005310E0"/>
    <w:rsid w:val="00531496"/>
    <w:rsid w:val="00531BD6"/>
    <w:rsid w:val="005326D3"/>
    <w:rsid w:val="00534DC4"/>
    <w:rsid w:val="00535389"/>
    <w:rsid w:val="00535823"/>
    <w:rsid w:val="00536C17"/>
    <w:rsid w:val="00537F2D"/>
    <w:rsid w:val="00541A71"/>
    <w:rsid w:val="00542A69"/>
    <w:rsid w:val="005436A0"/>
    <w:rsid w:val="005447BB"/>
    <w:rsid w:val="00545CC8"/>
    <w:rsid w:val="00547B92"/>
    <w:rsid w:val="005518DC"/>
    <w:rsid w:val="005528E7"/>
    <w:rsid w:val="0055304E"/>
    <w:rsid w:val="00555156"/>
    <w:rsid w:val="00555C5F"/>
    <w:rsid w:val="00557E04"/>
    <w:rsid w:val="00560186"/>
    <w:rsid w:val="0056446D"/>
    <w:rsid w:val="005663F6"/>
    <w:rsid w:val="005664D2"/>
    <w:rsid w:val="00566578"/>
    <w:rsid w:val="00566EBD"/>
    <w:rsid w:val="005673D0"/>
    <w:rsid w:val="0057062E"/>
    <w:rsid w:val="005720F6"/>
    <w:rsid w:val="00572A22"/>
    <w:rsid w:val="0057330A"/>
    <w:rsid w:val="0057480E"/>
    <w:rsid w:val="0057527D"/>
    <w:rsid w:val="00584619"/>
    <w:rsid w:val="00584C57"/>
    <w:rsid w:val="0058507D"/>
    <w:rsid w:val="005863EA"/>
    <w:rsid w:val="005870F9"/>
    <w:rsid w:val="005874E7"/>
    <w:rsid w:val="005918BC"/>
    <w:rsid w:val="00592113"/>
    <w:rsid w:val="00592D30"/>
    <w:rsid w:val="00596D5A"/>
    <w:rsid w:val="005A0447"/>
    <w:rsid w:val="005A12D3"/>
    <w:rsid w:val="005A3CE6"/>
    <w:rsid w:val="005A55A6"/>
    <w:rsid w:val="005A5AA2"/>
    <w:rsid w:val="005A5F68"/>
    <w:rsid w:val="005A61C7"/>
    <w:rsid w:val="005A6CE7"/>
    <w:rsid w:val="005B0C80"/>
    <w:rsid w:val="005B1BE1"/>
    <w:rsid w:val="005B34AA"/>
    <w:rsid w:val="005B500C"/>
    <w:rsid w:val="005B66B3"/>
    <w:rsid w:val="005B7EC1"/>
    <w:rsid w:val="005C1E93"/>
    <w:rsid w:val="005C364F"/>
    <w:rsid w:val="005C3D42"/>
    <w:rsid w:val="005C420E"/>
    <w:rsid w:val="005D06E1"/>
    <w:rsid w:val="005D0FCD"/>
    <w:rsid w:val="005D2665"/>
    <w:rsid w:val="005D2ED0"/>
    <w:rsid w:val="005D2F0B"/>
    <w:rsid w:val="005D746F"/>
    <w:rsid w:val="005E0CCB"/>
    <w:rsid w:val="005E19D2"/>
    <w:rsid w:val="005E2440"/>
    <w:rsid w:val="005E3007"/>
    <w:rsid w:val="005E30C8"/>
    <w:rsid w:val="005E32D3"/>
    <w:rsid w:val="005E38AA"/>
    <w:rsid w:val="005E3906"/>
    <w:rsid w:val="005E6272"/>
    <w:rsid w:val="005E70FD"/>
    <w:rsid w:val="005F0704"/>
    <w:rsid w:val="005F0EDB"/>
    <w:rsid w:val="005F11F6"/>
    <w:rsid w:val="005F16CE"/>
    <w:rsid w:val="005F2482"/>
    <w:rsid w:val="005F4B0C"/>
    <w:rsid w:val="005F56D5"/>
    <w:rsid w:val="005F57C1"/>
    <w:rsid w:val="005F6705"/>
    <w:rsid w:val="005F6955"/>
    <w:rsid w:val="005F7ECB"/>
    <w:rsid w:val="006009AB"/>
    <w:rsid w:val="006037F4"/>
    <w:rsid w:val="006039A2"/>
    <w:rsid w:val="00603F8C"/>
    <w:rsid w:val="00605DD3"/>
    <w:rsid w:val="0060762B"/>
    <w:rsid w:val="00610BA2"/>
    <w:rsid w:val="00610D10"/>
    <w:rsid w:val="006112C8"/>
    <w:rsid w:val="00612BC5"/>
    <w:rsid w:val="00613037"/>
    <w:rsid w:val="00615189"/>
    <w:rsid w:val="00615B4A"/>
    <w:rsid w:val="006165BF"/>
    <w:rsid w:val="00616A2F"/>
    <w:rsid w:val="00616C82"/>
    <w:rsid w:val="006170DA"/>
    <w:rsid w:val="006170E9"/>
    <w:rsid w:val="00617278"/>
    <w:rsid w:val="006176A0"/>
    <w:rsid w:val="00617DC2"/>
    <w:rsid w:val="00620917"/>
    <w:rsid w:val="0062138B"/>
    <w:rsid w:val="00621B7D"/>
    <w:rsid w:val="006224D6"/>
    <w:rsid w:val="00622E85"/>
    <w:rsid w:val="00622F0B"/>
    <w:rsid w:val="006236F0"/>
    <w:rsid w:val="00623F2F"/>
    <w:rsid w:val="00624C2D"/>
    <w:rsid w:val="00624DD4"/>
    <w:rsid w:val="00625CAD"/>
    <w:rsid w:val="00627E4C"/>
    <w:rsid w:val="00627F34"/>
    <w:rsid w:val="006308E7"/>
    <w:rsid w:val="0063105E"/>
    <w:rsid w:val="00632664"/>
    <w:rsid w:val="00633D94"/>
    <w:rsid w:val="00635A6A"/>
    <w:rsid w:val="00636332"/>
    <w:rsid w:val="00637D6F"/>
    <w:rsid w:val="00643F4E"/>
    <w:rsid w:val="00644D25"/>
    <w:rsid w:val="00645D0E"/>
    <w:rsid w:val="006462FA"/>
    <w:rsid w:val="006468CA"/>
    <w:rsid w:val="00650770"/>
    <w:rsid w:val="00650F9B"/>
    <w:rsid w:val="006510B3"/>
    <w:rsid w:val="00651411"/>
    <w:rsid w:val="006520C0"/>
    <w:rsid w:val="0065354D"/>
    <w:rsid w:val="00653778"/>
    <w:rsid w:val="00654350"/>
    <w:rsid w:val="00654AFF"/>
    <w:rsid w:val="00654D66"/>
    <w:rsid w:val="00655CA7"/>
    <w:rsid w:val="00656C89"/>
    <w:rsid w:val="00657F26"/>
    <w:rsid w:val="00661228"/>
    <w:rsid w:val="00665472"/>
    <w:rsid w:val="006658BE"/>
    <w:rsid w:val="00666304"/>
    <w:rsid w:val="0066642D"/>
    <w:rsid w:val="00667450"/>
    <w:rsid w:val="00671D4F"/>
    <w:rsid w:val="00672262"/>
    <w:rsid w:val="0067272B"/>
    <w:rsid w:val="00673C88"/>
    <w:rsid w:val="00676602"/>
    <w:rsid w:val="00677113"/>
    <w:rsid w:val="00677B79"/>
    <w:rsid w:val="00680A9E"/>
    <w:rsid w:val="00680C6B"/>
    <w:rsid w:val="006830A2"/>
    <w:rsid w:val="00683323"/>
    <w:rsid w:val="006833D9"/>
    <w:rsid w:val="006834DD"/>
    <w:rsid w:val="00685A1A"/>
    <w:rsid w:val="00690A13"/>
    <w:rsid w:val="00692C70"/>
    <w:rsid w:val="00693397"/>
    <w:rsid w:val="00693D0D"/>
    <w:rsid w:val="0069429D"/>
    <w:rsid w:val="00697C1D"/>
    <w:rsid w:val="006A0E34"/>
    <w:rsid w:val="006A19E0"/>
    <w:rsid w:val="006A1E63"/>
    <w:rsid w:val="006A36A2"/>
    <w:rsid w:val="006A3B8A"/>
    <w:rsid w:val="006A5188"/>
    <w:rsid w:val="006A5C65"/>
    <w:rsid w:val="006A7073"/>
    <w:rsid w:val="006A784F"/>
    <w:rsid w:val="006A7ABE"/>
    <w:rsid w:val="006B0BA4"/>
    <w:rsid w:val="006B1655"/>
    <w:rsid w:val="006B19D4"/>
    <w:rsid w:val="006B2346"/>
    <w:rsid w:val="006B278F"/>
    <w:rsid w:val="006B3C5A"/>
    <w:rsid w:val="006B43B2"/>
    <w:rsid w:val="006B5FA7"/>
    <w:rsid w:val="006B6146"/>
    <w:rsid w:val="006B6DA1"/>
    <w:rsid w:val="006C0D7B"/>
    <w:rsid w:val="006C1632"/>
    <w:rsid w:val="006C1B22"/>
    <w:rsid w:val="006C275B"/>
    <w:rsid w:val="006C33E9"/>
    <w:rsid w:val="006C399F"/>
    <w:rsid w:val="006C47D6"/>
    <w:rsid w:val="006C78FB"/>
    <w:rsid w:val="006D0263"/>
    <w:rsid w:val="006D18AE"/>
    <w:rsid w:val="006D19E3"/>
    <w:rsid w:val="006D347E"/>
    <w:rsid w:val="006D34CA"/>
    <w:rsid w:val="006D3815"/>
    <w:rsid w:val="006D4AB2"/>
    <w:rsid w:val="006D6B99"/>
    <w:rsid w:val="006D7868"/>
    <w:rsid w:val="006D7D2F"/>
    <w:rsid w:val="006E0595"/>
    <w:rsid w:val="006E1E64"/>
    <w:rsid w:val="006E1F84"/>
    <w:rsid w:val="006E28CE"/>
    <w:rsid w:val="006E330D"/>
    <w:rsid w:val="006E3A17"/>
    <w:rsid w:val="006E4B52"/>
    <w:rsid w:val="006E5E46"/>
    <w:rsid w:val="006E64B0"/>
    <w:rsid w:val="006E77D9"/>
    <w:rsid w:val="006F1393"/>
    <w:rsid w:val="006F190B"/>
    <w:rsid w:val="006F1AE9"/>
    <w:rsid w:val="006F4115"/>
    <w:rsid w:val="006F4A32"/>
    <w:rsid w:val="006F4A87"/>
    <w:rsid w:val="006F56B7"/>
    <w:rsid w:val="006F682A"/>
    <w:rsid w:val="0070109F"/>
    <w:rsid w:val="00702665"/>
    <w:rsid w:val="007047D1"/>
    <w:rsid w:val="00704ED5"/>
    <w:rsid w:val="0070582F"/>
    <w:rsid w:val="00705834"/>
    <w:rsid w:val="00707999"/>
    <w:rsid w:val="00707FFA"/>
    <w:rsid w:val="00710208"/>
    <w:rsid w:val="0071035C"/>
    <w:rsid w:val="00711E9A"/>
    <w:rsid w:val="007130BF"/>
    <w:rsid w:val="007138BC"/>
    <w:rsid w:val="00715A4F"/>
    <w:rsid w:val="00717643"/>
    <w:rsid w:val="0072111A"/>
    <w:rsid w:val="007223CF"/>
    <w:rsid w:val="0072313C"/>
    <w:rsid w:val="007240EC"/>
    <w:rsid w:val="00724EBB"/>
    <w:rsid w:val="00724F6E"/>
    <w:rsid w:val="007258D4"/>
    <w:rsid w:val="007264C9"/>
    <w:rsid w:val="00726669"/>
    <w:rsid w:val="007273E5"/>
    <w:rsid w:val="007277F4"/>
    <w:rsid w:val="00727BDA"/>
    <w:rsid w:val="00732259"/>
    <w:rsid w:val="007325C1"/>
    <w:rsid w:val="00733A0F"/>
    <w:rsid w:val="007345ED"/>
    <w:rsid w:val="007348A9"/>
    <w:rsid w:val="00735279"/>
    <w:rsid w:val="007354AB"/>
    <w:rsid w:val="00735781"/>
    <w:rsid w:val="0073609C"/>
    <w:rsid w:val="007368F0"/>
    <w:rsid w:val="007370CC"/>
    <w:rsid w:val="00737DD8"/>
    <w:rsid w:val="00737FD0"/>
    <w:rsid w:val="00740D08"/>
    <w:rsid w:val="007431D2"/>
    <w:rsid w:val="007446A9"/>
    <w:rsid w:val="007448C5"/>
    <w:rsid w:val="007461C2"/>
    <w:rsid w:val="00746DEE"/>
    <w:rsid w:val="00747349"/>
    <w:rsid w:val="007474A6"/>
    <w:rsid w:val="00747A2E"/>
    <w:rsid w:val="007509B1"/>
    <w:rsid w:val="00751259"/>
    <w:rsid w:val="0075451F"/>
    <w:rsid w:val="007620F5"/>
    <w:rsid w:val="00762725"/>
    <w:rsid w:val="00762FAF"/>
    <w:rsid w:val="00764780"/>
    <w:rsid w:val="00766779"/>
    <w:rsid w:val="00770202"/>
    <w:rsid w:val="007703C9"/>
    <w:rsid w:val="00770D11"/>
    <w:rsid w:val="0077270E"/>
    <w:rsid w:val="00772CC1"/>
    <w:rsid w:val="00774941"/>
    <w:rsid w:val="00774D1C"/>
    <w:rsid w:val="0077599F"/>
    <w:rsid w:val="00777F2B"/>
    <w:rsid w:val="0078026C"/>
    <w:rsid w:val="00781485"/>
    <w:rsid w:val="00781F41"/>
    <w:rsid w:val="007823E9"/>
    <w:rsid w:val="0078283D"/>
    <w:rsid w:val="00782A6C"/>
    <w:rsid w:val="00783AEF"/>
    <w:rsid w:val="00783E8C"/>
    <w:rsid w:val="007860BB"/>
    <w:rsid w:val="007866EC"/>
    <w:rsid w:val="007868C2"/>
    <w:rsid w:val="00786C40"/>
    <w:rsid w:val="00786D7F"/>
    <w:rsid w:val="0078730F"/>
    <w:rsid w:val="00787BB9"/>
    <w:rsid w:val="0079005D"/>
    <w:rsid w:val="00790C3D"/>
    <w:rsid w:val="00792248"/>
    <w:rsid w:val="0079281A"/>
    <w:rsid w:val="007946F7"/>
    <w:rsid w:val="00794843"/>
    <w:rsid w:val="007948AE"/>
    <w:rsid w:val="0079566A"/>
    <w:rsid w:val="00797B37"/>
    <w:rsid w:val="007A0554"/>
    <w:rsid w:val="007A253E"/>
    <w:rsid w:val="007A3661"/>
    <w:rsid w:val="007A6605"/>
    <w:rsid w:val="007A77DF"/>
    <w:rsid w:val="007A79B9"/>
    <w:rsid w:val="007B0C2D"/>
    <w:rsid w:val="007B4897"/>
    <w:rsid w:val="007B582D"/>
    <w:rsid w:val="007B593E"/>
    <w:rsid w:val="007B5DA7"/>
    <w:rsid w:val="007B6946"/>
    <w:rsid w:val="007B6A09"/>
    <w:rsid w:val="007B738B"/>
    <w:rsid w:val="007C16F5"/>
    <w:rsid w:val="007C2337"/>
    <w:rsid w:val="007C23BA"/>
    <w:rsid w:val="007C2AFD"/>
    <w:rsid w:val="007C2F4F"/>
    <w:rsid w:val="007C2F93"/>
    <w:rsid w:val="007C3C19"/>
    <w:rsid w:val="007C455C"/>
    <w:rsid w:val="007C500C"/>
    <w:rsid w:val="007C5840"/>
    <w:rsid w:val="007C5EFC"/>
    <w:rsid w:val="007C697B"/>
    <w:rsid w:val="007C69D6"/>
    <w:rsid w:val="007D0228"/>
    <w:rsid w:val="007D11A9"/>
    <w:rsid w:val="007D2B2B"/>
    <w:rsid w:val="007D2BF1"/>
    <w:rsid w:val="007D43FD"/>
    <w:rsid w:val="007D46E6"/>
    <w:rsid w:val="007D4948"/>
    <w:rsid w:val="007D5054"/>
    <w:rsid w:val="007D5870"/>
    <w:rsid w:val="007D68B6"/>
    <w:rsid w:val="007E2BAA"/>
    <w:rsid w:val="007E3922"/>
    <w:rsid w:val="007E46EE"/>
    <w:rsid w:val="007E4E48"/>
    <w:rsid w:val="007E6F98"/>
    <w:rsid w:val="007F1A9B"/>
    <w:rsid w:val="007F255C"/>
    <w:rsid w:val="007F3D0C"/>
    <w:rsid w:val="007F6515"/>
    <w:rsid w:val="0080140D"/>
    <w:rsid w:val="00801797"/>
    <w:rsid w:val="00801C9C"/>
    <w:rsid w:val="008030D6"/>
    <w:rsid w:val="0080584B"/>
    <w:rsid w:val="008073DC"/>
    <w:rsid w:val="00807D18"/>
    <w:rsid w:val="0081097E"/>
    <w:rsid w:val="00810C03"/>
    <w:rsid w:val="008113D0"/>
    <w:rsid w:val="00813966"/>
    <w:rsid w:val="00813D9A"/>
    <w:rsid w:val="00814E08"/>
    <w:rsid w:val="008174DD"/>
    <w:rsid w:val="00820D51"/>
    <w:rsid w:val="00821708"/>
    <w:rsid w:val="00822770"/>
    <w:rsid w:val="00824B14"/>
    <w:rsid w:val="00825509"/>
    <w:rsid w:val="008276DD"/>
    <w:rsid w:val="008278C0"/>
    <w:rsid w:val="00830AC6"/>
    <w:rsid w:val="00830BCE"/>
    <w:rsid w:val="00832CCA"/>
    <w:rsid w:val="0083389F"/>
    <w:rsid w:val="00837813"/>
    <w:rsid w:val="00840627"/>
    <w:rsid w:val="00842669"/>
    <w:rsid w:val="0084280C"/>
    <w:rsid w:val="00844978"/>
    <w:rsid w:val="00845ECF"/>
    <w:rsid w:val="00847966"/>
    <w:rsid w:val="00850764"/>
    <w:rsid w:val="00850BE4"/>
    <w:rsid w:val="00853343"/>
    <w:rsid w:val="00853BD2"/>
    <w:rsid w:val="00854453"/>
    <w:rsid w:val="00854DDE"/>
    <w:rsid w:val="00856952"/>
    <w:rsid w:val="00856D1D"/>
    <w:rsid w:val="00861059"/>
    <w:rsid w:val="00861FA5"/>
    <w:rsid w:val="008635EF"/>
    <w:rsid w:val="00864FC2"/>
    <w:rsid w:val="00865D3D"/>
    <w:rsid w:val="00866BEB"/>
    <w:rsid w:val="008670C4"/>
    <w:rsid w:val="0086757E"/>
    <w:rsid w:val="0086785D"/>
    <w:rsid w:val="008703A3"/>
    <w:rsid w:val="008715D8"/>
    <w:rsid w:val="00873E56"/>
    <w:rsid w:val="008742B1"/>
    <w:rsid w:val="00874AB9"/>
    <w:rsid w:val="00874D95"/>
    <w:rsid w:val="00875275"/>
    <w:rsid w:val="00875C98"/>
    <w:rsid w:val="00876977"/>
    <w:rsid w:val="0087714E"/>
    <w:rsid w:val="00877FF1"/>
    <w:rsid w:val="008803C5"/>
    <w:rsid w:val="008849C1"/>
    <w:rsid w:val="008867DE"/>
    <w:rsid w:val="0089176E"/>
    <w:rsid w:val="00894597"/>
    <w:rsid w:val="0089463F"/>
    <w:rsid w:val="00894A19"/>
    <w:rsid w:val="00897AAC"/>
    <w:rsid w:val="00897EB0"/>
    <w:rsid w:val="008A03EA"/>
    <w:rsid w:val="008A0F34"/>
    <w:rsid w:val="008A2046"/>
    <w:rsid w:val="008A2528"/>
    <w:rsid w:val="008A479F"/>
    <w:rsid w:val="008A72B1"/>
    <w:rsid w:val="008A7E16"/>
    <w:rsid w:val="008B01A5"/>
    <w:rsid w:val="008B2C88"/>
    <w:rsid w:val="008B75EF"/>
    <w:rsid w:val="008B7F32"/>
    <w:rsid w:val="008C1D82"/>
    <w:rsid w:val="008C2090"/>
    <w:rsid w:val="008C24BC"/>
    <w:rsid w:val="008C2D67"/>
    <w:rsid w:val="008C3B5D"/>
    <w:rsid w:val="008C4463"/>
    <w:rsid w:val="008C4831"/>
    <w:rsid w:val="008C6027"/>
    <w:rsid w:val="008C63A2"/>
    <w:rsid w:val="008C6A3D"/>
    <w:rsid w:val="008D1D23"/>
    <w:rsid w:val="008D45BE"/>
    <w:rsid w:val="008D4812"/>
    <w:rsid w:val="008D5986"/>
    <w:rsid w:val="008D6E22"/>
    <w:rsid w:val="008D793D"/>
    <w:rsid w:val="008E1767"/>
    <w:rsid w:val="008E2719"/>
    <w:rsid w:val="008E2A76"/>
    <w:rsid w:val="008E3B24"/>
    <w:rsid w:val="008E558E"/>
    <w:rsid w:val="008E6C31"/>
    <w:rsid w:val="008F01B3"/>
    <w:rsid w:val="008F336B"/>
    <w:rsid w:val="008F548C"/>
    <w:rsid w:val="008F6BEF"/>
    <w:rsid w:val="009019DA"/>
    <w:rsid w:val="00901D4B"/>
    <w:rsid w:val="00902837"/>
    <w:rsid w:val="00902AB5"/>
    <w:rsid w:val="00903576"/>
    <w:rsid w:val="00905D4B"/>
    <w:rsid w:val="009061B2"/>
    <w:rsid w:val="009065BC"/>
    <w:rsid w:val="00906E88"/>
    <w:rsid w:val="00910040"/>
    <w:rsid w:val="00910A1B"/>
    <w:rsid w:val="00911217"/>
    <w:rsid w:val="00913D17"/>
    <w:rsid w:val="00917331"/>
    <w:rsid w:val="00917366"/>
    <w:rsid w:val="009173AD"/>
    <w:rsid w:val="0091789B"/>
    <w:rsid w:val="00917AE9"/>
    <w:rsid w:val="00920969"/>
    <w:rsid w:val="00922A40"/>
    <w:rsid w:val="0092367D"/>
    <w:rsid w:val="009243F5"/>
    <w:rsid w:val="009249C3"/>
    <w:rsid w:val="00924A13"/>
    <w:rsid w:val="00925056"/>
    <w:rsid w:val="0092565F"/>
    <w:rsid w:val="00926177"/>
    <w:rsid w:val="009264D0"/>
    <w:rsid w:val="00927D2C"/>
    <w:rsid w:val="00927F16"/>
    <w:rsid w:val="00930500"/>
    <w:rsid w:val="00932C97"/>
    <w:rsid w:val="00932EC2"/>
    <w:rsid w:val="0093380B"/>
    <w:rsid w:val="00934192"/>
    <w:rsid w:val="00934A9B"/>
    <w:rsid w:val="009351E6"/>
    <w:rsid w:val="0093547B"/>
    <w:rsid w:val="009355A6"/>
    <w:rsid w:val="00937A64"/>
    <w:rsid w:val="00940F13"/>
    <w:rsid w:val="00941470"/>
    <w:rsid w:val="009439B0"/>
    <w:rsid w:val="009470CA"/>
    <w:rsid w:val="009472B8"/>
    <w:rsid w:val="0094784F"/>
    <w:rsid w:val="00952A09"/>
    <w:rsid w:val="00953431"/>
    <w:rsid w:val="00953580"/>
    <w:rsid w:val="00954445"/>
    <w:rsid w:val="009558C2"/>
    <w:rsid w:val="00957539"/>
    <w:rsid w:val="009577F1"/>
    <w:rsid w:val="00957F28"/>
    <w:rsid w:val="00960A6C"/>
    <w:rsid w:val="00961102"/>
    <w:rsid w:val="0096147C"/>
    <w:rsid w:val="009618C6"/>
    <w:rsid w:val="00961A8A"/>
    <w:rsid w:val="00961D47"/>
    <w:rsid w:val="00964055"/>
    <w:rsid w:val="00964402"/>
    <w:rsid w:val="00964E51"/>
    <w:rsid w:val="0096599B"/>
    <w:rsid w:val="0096716E"/>
    <w:rsid w:val="0096721D"/>
    <w:rsid w:val="009677A0"/>
    <w:rsid w:val="009715F3"/>
    <w:rsid w:val="00971EDE"/>
    <w:rsid w:val="00972257"/>
    <w:rsid w:val="00972B64"/>
    <w:rsid w:val="009735EB"/>
    <w:rsid w:val="00974225"/>
    <w:rsid w:val="0097451E"/>
    <w:rsid w:val="009752BA"/>
    <w:rsid w:val="00975A5B"/>
    <w:rsid w:val="009762F5"/>
    <w:rsid w:val="00977D74"/>
    <w:rsid w:val="00977F9A"/>
    <w:rsid w:val="009814C4"/>
    <w:rsid w:val="00981793"/>
    <w:rsid w:val="00983760"/>
    <w:rsid w:val="00984315"/>
    <w:rsid w:val="00986350"/>
    <w:rsid w:val="009901B5"/>
    <w:rsid w:val="00990AFE"/>
    <w:rsid w:val="009916A1"/>
    <w:rsid w:val="009916A6"/>
    <w:rsid w:val="00994008"/>
    <w:rsid w:val="00996B19"/>
    <w:rsid w:val="009977F3"/>
    <w:rsid w:val="009A1A5A"/>
    <w:rsid w:val="009A1F44"/>
    <w:rsid w:val="009A20A4"/>
    <w:rsid w:val="009A2862"/>
    <w:rsid w:val="009A38E2"/>
    <w:rsid w:val="009A39D3"/>
    <w:rsid w:val="009A4029"/>
    <w:rsid w:val="009A44AE"/>
    <w:rsid w:val="009A4817"/>
    <w:rsid w:val="009A4B14"/>
    <w:rsid w:val="009A51F2"/>
    <w:rsid w:val="009A61D8"/>
    <w:rsid w:val="009A6469"/>
    <w:rsid w:val="009A6F34"/>
    <w:rsid w:val="009A7F55"/>
    <w:rsid w:val="009B04E4"/>
    <w:rsid w:val="009B0941"/>
    <w:rsid w:val="009B181D"/>
    <w:rsid w:val="009B1DCE"/>
    <w:rsid w:val="009B45FF"/>
    <w:rsid w:val="009B4C85"/>
    <w:rsid w:val="009B59A1"/>
    <w:rsid w:val="009B7757"/>
    <w:rsid w:val="009B7EA9"/>
    <w:rsid w:val="009C02CA"/>
    <w:rsid w:val="009C13FA"/>
    <w:rsid w:val="009C1833"/>
    <w:rsid w:val="009C19DD"/>
    <w:rsid w:val="009C2693"/>
    <w:rsid w:val="009C3F54"/>
    <w:rsid w:val="009C40B3"/>
    <w:rsid w:val="009C4FE5"/>
    <w:rsid w:val="009C53AF"/>
    <w:rsid w:val="009C54AF"/>
    <w:rsid w:val="009C56D2"/>
    <w:rsid w:val="009C67C9"/>
    <w:rsid w:val="009C6F3A"/>
    <w:rsid w:val="009D0D6F"/>
    <w:rsid w:val="009D32A1"/>
    <w:rsid w:val="009D4823"/>
    <w:rsid w:val="009D5240"/>
    <w:rsid w:val="009D57FA"/>
    <w:rsid w:val="009D5C78"/>
    <w:rsid w:val="009D6E10"/>
    <w:rsid w:val="009D7881"/>
    <w:rsid w:val="009D7A0A"/>
    <w:rsid w:val="009E04D3"/>
    <w:rsid w:val="009E272B"/>
    <w:rsid w:val="009E2B72"/>
    <w:rsid w:val="009E2F40"/>
    <w:rsid w:val="009E317D"/>
    <w:rsid w:val="009E424B"/>
    <w:rsid w:val="009E4383"/>
    <w:rsid w:val="009E7C56"/>
    <w:rsid w:val="009F0F9A"/>
    <w:rsid w:val="009F17B2"/>
    <w:rsid w:val="009F36E5"/>
    <w:rsid w:val="009F41B2"/>
    <w:rsid w:val="009F559C"/>
    <w:rsid w:val="009F72AD"/>
    <w:rsid w:val="00A0172D"/>
    <w:rsid w:val="00A02035"/>
    <w:rsid w:val="00A0329D"/>
    <w:rsid w:val="00A03C30"/>
    <w:rsid w:val="00A04111"/>
    <w:rsid w:val="00A04783"/>
    <w:rsid w:val="00A05DF4"/>
    <w:rsid w:val="00A06663"/>
    <w:rsid w:val="00A10718"/>
    <w:rsid w:val="00A111C0"/>
    <w:rsid w:val="00A11E1F"/>
    <w:rsid w:val="00A12032"/>
    <w:rsid w:val="00A12D12"/>
    <w:rsid w:val="00A12EDD"/>
    <w:rsid w:val="00A13977"/>
    <w:rsid w:val="00A145F5"/>
    <w:rsid w:val="00A1476D"/>
    <w:rsid w:val="00A17803"/>
    <w:rsid w:val="00A23F4A"/>
    <w:rsid w:val="00A27255"/>
    <w:rsid w:val="00A27E33"/>
    <w:rsid w:val="00A321B5"/>
    <w:rsid w:val="00A32781"/>
    <w:rsid w:val="00A32E76"/>
    <w:rsid w:val="00A3301C"/>
    <w:rsid w:val="00A3419A"/>
    <w:rsid w:val="00A342A1"/>
    <w:rsid w:val="00A3507C"/>
    <w:rsid w:val="00A355DB"/>
    <w:rsid w:val="00A376E6"/>
    <w:rsid w:val="00A406AF"/>
    <w:rsid w:val="00A40A31"/>
    <w:rsid w:val="00A40D40"/>
    <w:rsid w:val="00A415C5"/>
    <w:rsid w:val="00A45148"/>
    <w:rsid w:val="00A45A6C"/>
    <w:rsid w:val="00A47E56"/>
    <w:rsid w:val="00A512E3"/>
    <w:rsid w:val="00A513CF"/>
    <w:rsid w:val="00A526B0"/>
    <w:rsid w:val="00A532C1"/>
    <w:rsid w:val="00A53C6A"/>
    <w:rsid w:val="00A55FF5"/>
    <w:rsid w:val="00A566F2"/>
    <w:rsid w:val="00A60DCD"/>
    <w:rsid w:val="00A623F5"/>
    <w:rsid w:val="00A628DE"/>
    <w:rsid w:val="00A62906"/>
    <w:rsid w:val="00A62A29"/>
    <w:rsid w:val="00A666E0"/>
    <w:rsid w:val="00A6672E"/>
    <w:rsid w:val="00A66E44"/>
    <w:rsid w:val="00A6790C"/>
    <w:rsid w:val="00A67D0F"/>
    <w:rsid w:val="00A70ACE"/>
    <w:rsid w:val="00A70E22"/>
    <w:rsid w:val="00A718B0"/>
    <w:rsid w:val="00A71F6D"/>
    <w:rsid w:val="00A72AB2"/>
    <w:rsid w:val="00A73961"/>
    <w:rsid w:val="00A750FA"/>
    <w:rsid w:val="00A8092D"/>
    <w:rsid w:val="00A80CBB"/>
    <w:rsid w:val="00A82B1E"/>
    <w:rsid w:val="00A82DAC"/>
    <w:rsid w:val="00A83AF9"/>
    <w:rsid w:val="00A83FA7"/>
    <w:rsid w:val="00A84035"/>
    <w:rsid w:val="00A847A3"/>
    <w:rsid w:val="00A860AA"/>
    <w:rsid w:val="00A877D4"/>
    <w:rsid w:val="00A87BC2"/>
    <w:rsid w:val="00A9071A"/>
    <w:rsid w:val="00A91363"/>
    <w:rsid w:val="00A91C02"/>
    <w:rsid w:val="00A92940"/>
    <w:rsid w:val="00A930D7"/>
    <w:rsid w:val="00A93524"/>
    <w:rsid w:val="00A9398E"/>
    <w:rsid w:val="00A94821"/>
    <w:rsid w:val="00A94CB6"/>
    <w:rsid w:val="00A9715E"/>
    <w:rsid w:val="00A97B3C"/>
    <w:rsid w:val="00AA18F8"/>
    <w:rsid w:val="00AA1E35"/>
    <w:rsid w:val="00AA5EBC"/>
    <w:rsid w:val="00AA7276"/>
    <w:rsid w:val="00AA7A28"/>
    <w:rsid w:val="00AB0431"/>
    <w:rsid w:val="00AB15A0"/>
    <w:rsid w:val="00AB2F66"/>
    <w:rsid w:val="00AB333C"/>
    <w:rsid w:val="00AB36CC"/>
    <w:rsid w:val="00AB56EA"/>
    <w:rsid w:val="00AB609F"/>
    <w:rsid w:val="00AB6A92"/>
    <w:rsid w:val="00AC31DE"/>
    <w:rsid w:val="00AC3750"/>
    <w:rsid w:val="00AC3A48"/>
    <w:rsid w:val="00AC3AAB"/>
    <w:rsid w:val="00AC48E8"/>
    <w:rsid w:val="00AC4D77"/>
    <w:rsid w:val="00AC59C1"/>
    <w:rsid w:val="00AC6B95"/>
    <w:rsid w:val="00AC7B08"/>
    <w:rsid w:val="00AC7C9C"/>
    <w:rsid w:val="00AD2BFD"/>
    <w:rsid w:val="00AD4D88"/>
    <w:rsid w:val="00AD5479"/>
    <w:rsid w:val="00AD5E97"/>
    <w:rsid w:val="00AD78D0"/>
    <w:rsid w:val="00AD7F78"/>
    <w:rsid w:val="00AE0119"/>
    <w:rsid w:val="00AE0980"/>
    <w:rsid w:val="00AE0ADF"/>
    <w:rsid w:val="00AE1095"/>
    <w:rsid w:val="00AE131D"/>
    <w:rsid w:val="00AE1DF9"/>
    <w:rsid w:val="00AE2451"/>
    <w:rsid w:val="00AE2D57"/>
    <w:rsid w:val="00AE3A8F"/>
    <w:rsid w:val="00AE3B9A"/>
    <w:rsid w:val="00AE49F4"/>
    <w:rsid w:val="00AE4E21"/>
    <w:rsid w:val="00AE63A4"/>
    <w:rsid w:val="00AE6E4D"/>
    <w:rsid w:val="00AF13A1"/>
    <w:rsid w:val="00AF2F4F"/>
    <w:rsid w:val="00AF66D5"/>
    <w:rsid w:val="00B0049E"/>
    <w:rsid w:val="00B0058F"/>
    <w:rsid w:val="00B021D2"/>
    <w:rsid w:val="00B027B5"/>
    <w:rsid w:val="00B0292A"/>
    <w:rsid w:val="00B02F66"/>
    <w:rsid w:val="00B06633"/>
    <w:rsid w:val="00B10480"/>
    <w:rsid w:val="00B10BE9"/>
    <w:rsid w:val="00B12009"/>
    <w:rsid w:val="00B12AF7"/>
    <w:rsid w:val="00B13101"/>
    <w:rsid w:val="00B1460E"/>
    <w:rsid w:val="00B16478"/>
    <w:rsid w:val="00B168A0"/>
    <w:rsid w:val="00B1702C"/>
    <w:rsid w:val="00B20779"/>
    <w:rsid w:val="00B21FF0"/>
    <w:rsid w:val="00B22173"/>
    <w:rsid w:val="00B221D2"/>
    <w:rsid w:val="00B222BC"/>
    <w:rsid w:val="00B23412"/>
    <w:rsid w:val="00B23977"/>
    <w:rsid w:val="00B24305"/>
    <w:rsid w:val="00B25D17"/>
    <w:rsid w:val="00B2687C"/>
    <w:rsid w:val="00B26900"/>
    <w:rsid w:val="00B26D58"/>
    <w:rsid w:val="00B279DC"/>
    <w:rsid w:val="00B308CA"/>
    <w:rsid w:val="00B31D21"/>
    <w:rsid w:val="00B33948"/>
    <w:rsid w:val="00B3442E"/>
    <w:rsid w:val="00B348E5"/>
    <w:rsid w:val="00B34B1F"/>
    <w:rsid w:val="00B352A2"/>
    <w:rsid w:val="00B35BDD"/>
    <w:rsid w:val="00B371E0"/>
    <w:rsid w:val="00B410EF"/>
    <w:rsid w:val="00B41300"/>
    <w:rsid w:val="00B4191E"/>
    <w:rsid w:val="00B444EA"/>
    <w:rsid w:val="00B455DD"/>
    <w:rsid w:val="00B4575E"/>
    <w:rsid w:val="00B45D2E"/>
    <w:rsid w:val="00B50310"/>
    <w:rsid w:val="00B50C27"/>
    <w:rsid w:val="00B53984"/>
    <w:rsid w:val="00B5469B"/>
    <w:rsid w:val="00B55305"/>
    <w:rsid w:val="00B5539B"/>
    <w:rsid w:val="00B56009"/>
    <w:rsid w:val="00B569E9"/>
    <w:rsid w:val="00B574D8"/>
    <w:rsid w:val="00B608B7"/>
    <w:rsid w:val="00B608EB"/>
    <w:rsid w:val="00B61576"/>
    <w:rsid w:val="00B65371"/>
    <w:rsid w:val="00B66B2F"/>
    <w:rsid w:val="00B673FE"/>
    <w:rsid w:val="00B6751C"/>
    <w:rsid w:val="00B67DD8"/>
    <w:rsid w:val="00B703C9"/>
    <w:rsid w:val="00B70E0D"/>
    <w:rsid w:val="00B7104A"/>
    <w:rsid w:val="00B712D1"/>
    <w:rsid w:val="00B71CEF"/>
    <w:rsid w:val="00B741E2"/>
    <w:rsid w:val="00B7491E"/>
    <w:rsid w:val="00B74D9C"/>
    <w:rsid w:val="00B75F1B"/>
    <w:rsid w:val="00B76DAD"/>
    <w:rsid w:val="00B76F67"/>
    <w:rsid w:val="00B82255"/>
    <w:rsid w:val="00B8271B"/>
    <w:rsid w:val="00B82B21"/>
    <w:rsid w:val="00B835E2"/>
    <w:rsid w:val="00B838ED"/>
    <w:rsid w:val="00B83F34"/>
    <w:rsid w:val="00B840BA"/>
    <w:rsid w:val="00B85226"/>
    <w:rsid w:val="00B865CB"/>
    <w:rsid w:val="00B90860"/>
    <w:rsid w:val="00B91576"/>
    <w:rsid w:val="00B91CCD"/>
    <w:rsid w:val="00B93E42"/>
    <w:rsid w:val="00B947D1"/>
    <w:rsid w:val="00B957AA"/>
    <w:rsid w:val="00B966A7"/>
    <w:rsid w:val="00B966DE"/>
    <w:rsid w:val="00B96721"/>
    <w:rsid w:val="00B96CAD"/>
    <w:rsid w:val="00BA0151"/>
    <w:rsid w:val="00BA180D"/>
    <w:rsid w:val="00BA2BE9"/>
    <w:rsid w:val="00BA508C"/>
    <w:rsid w:val="00BA5C19"/>
    <w:rsid w:val="00BB25C0"/>
    <w:rsid w:val="00BB44CD"/>
    <w:rsid w:val="00BB55FD"/>
    <w:rsid w:val="00BB58B3"/>
    <w:rsid w:val="00BB5B92"/>
    <w:rsid w:val="00BB5BB7"/>
    <w:rsid w:val="00BB6EBC"/>
    <w:rsid w:val="00BC0255"/>
    <w:rsid w:val="00BC0258"/>
    <w:rsid w:val="00BC0A07"/>
    <w:rsid w:val="00BC1EA6"/>
    <w:rsid w:val="00BC7C54"/>
    <w:rsid w:val="00BD0D7E"/>
    <w:rsid w:val="00BD0E0F"/>
    <w:rsid w:val="00BD13AC"/>
    <w:rsid w:val="00BD3FD9"/>
    <w:rsid w:val="00BD4E0C"/>
    <w:rsid w:val="00BD61F8"/>
    <w:rsid w:val="00BD66A4"/>
    <w:rsid w:val="00BD7B91"/>
    <w:rsid w:val="00BD7D5E"/>
    <w:rsid w:val="00BE0767"/>
    <w:rsid w:val="00BE1A69"/>
    <w:rsid w:val="00BE367F"/>
    <w:rsid w:val="00BE3CCF"/>
    <w:rsid w:val="00BE42D7"/>
    <w:rsid w:val="00BE4C59"/>
    <w:rsid w:val="00BE4F89"/>
    <w:rsid w:val="00BE53B4"/>
    <w:rsid w:val="00BE5F4A"/>
    <w:rsid w:val="00BE63C3"/>
    <w:rsid w:val="00BE7141"/>
    <w:rsid w:val="00BE7E78"/>
    <w:rsid w:val="00BF06FA"/>
    <w:rsid w:val="00BF15D7"/>
    <w:rsid w:val="00BF3143"/>
    <w:rsid w:val="00BF3E8E"/>
    <w:rsid w:val="00BF4F7D"/>
    <w:rsid w:val="00BF6FF4"/>
    <w:rsid w:val="00BF74D1"/>
    <w:rsid w:val="00C010B6"/>
    <w:rsid w:val="00C0422D"/>
    <w:rsid w:val="00C05DEB"/>
    <w:rsid w:val="00C069C2"/>
    <w:rsid w:val="00C076E6"/>
    <w:rsid w:val="00C10DAE"/>
    <w:rsid w:val="00C12BF9"/>
    <w:rsid w:val="00C12F20"/>
    <w:rsid w:val="00C14435"/>
    <w:rsid w:val="00C14F58"/>
    <w:rsid w:val="00C200A4"/>
    <w:rsid w:val="00C206A9"/>
    <w:rsid w:val="00C20B07"/>
    <w:rsid w:val="00C20BB5"/>
    <w:rsid w:val="00C215F4"/>
    <w:rsid w:val="00C2233B"/>
    <w:rsid w:val="00C232F5"/>
    <w:rsid w:val="00C23EC3"/>
    <w:rsid w:val="00C24AE0"/>
    <w:rsid w:val="00C24E0C"/>
    <w:rsid w:val="00C251EE"/>
    <w:rsid w:val="00C27A19"/>
    <w:rsid w:val="00C27D80"/>
    <w:rsid w:val="00C3040F"/>
    <w:rsid w:val="00C30E3E"/>
    <w:rsid w:val="00C3351C"/>
    <w:rsid w:val="00C35688"/>
    <w:rsid w:val="00C35EAF"/>
    <w:rsid w:val="00C36D2F"/>
    <w:rsid w:val="00C37A32"/>
    <w:rsid w:val="00C40D84"/>
    <w:rsid w:val="00C41168"/>
    <w:rsid w:val="00C420C0"/>
    <w:rsid w:val="00C42566"/>
    <w:rsid w:val="00C42943"/>
    <w:rsid w:val="00C45A7D"/>
    <w:rsid w:val="00C46430"/>
    <w:rsid w:val="00C46AA0"/>
    <w:rsid w:val="00C46F44"/>
    <w:rsid w:val="00C47333"/>
    <w:rsid w:val="00C51412"/>
    <w:rsid w:val="00C51D65"/>
    <w:rsid w:val="00C51EC6"/>
    <w:rsid w:val="00C532E6"/>
    <w:rsid w:val="00C5496E"/>
    <w:rsid w:val="00C55674"/>
    <w:rsid w:val="00C568D7"/>
    <w:rsid w:val="00C57311"/>
    <w:rsid w:val="00C6004F"/>
    <w:rsid w:val="00C606C4"/>
    <w:rsid w:val="00C6672A"/>
    <w:rsid w:val="00C66C8A"/>
    <w:rsid w:val="00C70A76"/>
    <w:rsid w:val="00C70BBC"/>
    <w:rsid w:val="00C70F6D"/>
    <w:rsid w:val="00C71EC9"/>
    <w:rsid w:val="00C72FC6"/>
    <w:rsid w:val="00C73889"/>
    <w:rsid w:val="00C7431B"/>
    <w:rsid w:val="00C77C88"/>
    <w:rsid w:val="00C807E3"/>
    <w:rsid w:val="00C81935"/>
    <w:rsid w:val="00C81BC0"/>
    <w:rsid w:val="00C82380"/>
    <w:rsid w:val="00C8643D"/>
    <w:rsid w:val="00C864DD"/>
    <w:rsid w:val="00C86EB6"/>
    <w:rsid w:val="00C870D4"/>
    <w:rsid w:val="00C9142F"/>
    <w:rsid w:val="00C95FC5"/>
    <w:rsid w:val="00C967CF"/>
    <w:rsid w:val="00C976EE"/>
    <w:rsid w:val="00CA277E"/>
    <w:rsid w:val="00CA295F"/>
    <w:rsid w:val="00CA55B1"/>
    <w:rsid w:val="00CB014F"/>
    <w:rsid w:val="00CB24D8"/>
    <w:rsid w:val="00CB3622"/>
    <w:rsid w:val="00CB488B"/>
    <w:rsid w:val="00CB532E"/>
    <w:rsid w:val="00CB5DF0"/>
    <w:rsid w:val="00CB7165"/>
    <w:rsid w:val="00CB79DE"/>
    <w:rsid w:val="00CB7E99"/>
    <w:rsid w:val="00CC056B"/>
    <w:rsid w:val="00CC289D"/>
    <w:rsid w:val="00CC66CC"/>
    <w:rsid w:val="00CC6AA0"/>
    <w:rsid w:val="00CC7445"/>
    <w:rsid w:val="00CC79F2"/>
    <w:rsid w:val="00CD0F34"/>
    <w:rsid w:val="00CD1F06"/>
    <w:rsid w:val="00CD423B"/>
    <w:rsid w:val="00CD6479"/>
    <w:rsid w:val="00CD6523"/>
    <w:rsid w:val="00CE1675"/>
    <w:rsid w:val="00CE335B"/>
    <w:rsid w:val="00CE3BE7"/>
    <w:rsid w:val="00CE56BF"/>
    <w:rsid w:val="00CF4BE9"/>
    <w:rsid w:val="00CF4E52"/>
    <w:rsid w:val="00CF6081"/>
    <w:rsid w:val="00CF629A"/>
    <w:rsid w:val="00CF79A8"/>
    <w:rsid w:val="00D004CC"/>
    <w:rsid w:val="00D016DF"/>
    <w:rsid w:val="00D01A2D"/>
    <w:rsid w:val="00D01F78"/>
    <w:rsid w:val="00D02972"/>
    <w:rsid w:val="00D02CEB"/>
    <w:rsid w:val="00D0328F"/>
    <w:rsid w:val="00D0460D"/>
    <w:rsid w:val="00D069FE"/>
    <w:rsid w:val="00D06E7B"/>
    <w:rsid w:val="00D10B06"/>
    <w:rsid w:val="00D10C53"/>
    <w:rsid w:val="00D114FF"/>
    <w:rsid w:val="00D14C86"/>
    <w:rsid w:val="00D161EA"/>
    <w:rsid w:val="00D16581"/>
    <w:rsid w:val="00D169AA"/>
    <w:rsid w:val="00D16AC7"/>
    <w:rsid w:val="00D16D4C"/>
    <w:rsid w:val="00D17C5B"/>
    <w:rsid w:val="00D208A7"/>
    <w:rsid w:val="00D20C6A"/>
    <w:rsid w:val="00D21120"/>
    <w:rsid w:val="00D21F42"/>
    <w:rsid w:val="00D2218B"/>
    <w:rsid w:val="00D22822"/>
    <w:rsid w:val="00D22CBD"/>
    <w:rsid w:val="00D3064D"/>
    <w:rsid w:val="00D33877"/>
    <w:rsid w:val="00D35C8F"/>
    <w:rsid w:val="00D376E1"/>
    <w:rsid w:val="00D3787F"/>
    <w:rsid w:val="00D411F7"/>
    <w:rsid w:val="00D413BB"/>
    <w:rsid w:val="00D4232A"/>
    <w:rsid w:val="00D459C4"/>
    <w:rsid w:val="00D46017"/>
    <w:rsid w:val="00D46445"/>
    <w:rsid w:val="00D46737"/>
    <w:rsid w:val="00D50A94"/>
    <w:rsid w:val="00D517C5"/>
    <w:rsid w:val="00D517FE"/>
    <w:rsid w:val="00D520DF"/>
    <w:rsid w:val="00D54C08"/>
    <w:rsid w:val="00D54C7F"/>
    <w:rsid w:val="00D55A3E"/>
    <w:rsid w:val="00D6149D"/>
    <w:rsid w:val="00D61537"/>
    <w:rsid w:val="00D62F7A"/>
    <w:rsid w:val="00D63360"/>
    <w:rsid w:val="00D633D9"/>
    <w:rsid w:val="00D6399F"/>
    <w:rsid w:val="00D6493E"/>
    <w:rsid w:val="00D649AF"/>
    <w:rsid w:val="00D65CB9"/>
    <w:rsid w:val="00D67C24"/>
    <w:rsid w:val="00D71CF6"/>
    <w:rsid w:val="00D72265"/>
    <w:rsid w:val="00D7320D"/>
    <w:rsid w:val="00D73AA3"/>
    <w:rsid w:val="00D762F1"/>
    <w:rsid w:val="00D7730C"/>
    <w:rsid w:val="00D777C4"/>
    <w:rsid w:val="00D80306"/>
    <w:rsid w:val="00D80E62"/>
    <w:rsid w:val="00D82C24"/>
    <w:rsid w:val="00D84991"/>
    <w:rsid w:val="00D84EB8"/>
    <w:rsid w:val="00D85D58"/>
    <w:rsid w:val="00D8608F"/>
    <w:rsid w:val="00D90037"/>
    <w:rsid w:val="00D90E16"/>
    <w:rsid w:val="00D91E36"/>
    <w:rsid w:val="00D92FFD"/>
    <w:rsid w:val="00D93781"/>
    <w:rsid w:val="00D943F2"/>
    <w:rsid w:val="00D963CC"/>
    <w:rsid w:val="00DA1660"/>
    <w:rsid w:val="00DA2CE1"/>
    <w:rsid w:val="00DA3E14"/>
    <w:rsid w:val="00DA7DB9"/>
    <w:rsid w:val="00DB0155"/>
    <w:rsid w:val="00DB044F"/>
    <w:rsid w:val="00DB3042"/>
    <w:rsid w:val="00DB3306"/>
    <w:rsid w:val="00DB3472"/>
    <w:rsid w:val="00DB4117"/>
    <w:rsid w:val="00DB41B9"/>
    <w:rsid w:val="00DB4264"/>
    <w:rsid w:val="00DB63E9"/>
    <w:rsid w:val="00DB7DDA"/>
    <w:rsid w:val="00DB7E71"/>
    <w:rsid w:val="00DC14CA"/>
    <w:rsid w:val="00DC1746"/>
    <w:rsid w:val="00DC2AC0"/>
    <w:rsid w:val="00DC3EC0"/>
    <w:rsid w:val="00DC447B"/>
    <w:rsid w:val="00DC5516"/>
    <w:rsid w:val="00DC57B1"/>
    <w:rsid w:val="00DC6357"/>
    <w:rsid w:val="00DC653F"/>
    <w:rsid w:val="00DC6B57"/>
    <w:rsid w:val="00DD1560"/>
    <w:rsid w:val="00DD23EC"/>
    <w:rsid w:val="00DD3823"/>
    <w:rsid w:val="00DD3958"/>
    <w:rsid w:val="00DE0126"/>
    <w:rsid w:val="00DE13E9"/>
    <w:rsid w:val="00DE1FE7"/>
    <w:rsid w:val="00DE220D"/>
    <w:rsid w:val="00DE3636"/>
    <w:rsid w:val="00DE6D80"/>
    <w:rsid w:val="00DE6DBE"/>
    <w:rsid w:val="00DE7CB8"/>
    <w:rsid w:val="00DE7EC5"/>
    <w:rsid w:val="00DF00BC"/>
    <w:rsid w:val="00DF182F"/>
    <w:rsid w:val="00DF1AA1"/>
    <w:rsid w:val="00DF5D48"/>
    <w:rsid w:val="00DF61DA"/>
    <w:rsid w:val="00DF7FA8"/>
    <w:rsid w:val="00E031A1"/>
    <w:rsid w:val="00E04238"/>
    <w:rsid w:val="00E05D01"/>
    <w:rsid w:val="00E06C23"/>
    <w:rsid w:val="00E11223"/>
    <w:rsid w:val="00E120A9"/>
    <w:rsid w:val="00E16774"/>
    <w:rsid w:val="00E176A7"/>
    <w:rsid w:val="00E20778"/>
    <w:rsid w:val="00E219FC"/>
    <w:rsid w:val="00E22DB9"/>
    <w:rsid w:val="00E22E34"/>
    <w:rsid w:val="00E23FC1"/>
    <w:rsid w:val="00E2444A"/>
    <w:rsid w:val="00E2482E"/>
    <w:rsid w:val="00E30F19"/>
    <w:rsid w:val="00E320DF"/>
    <w:rsid w:val="00E32E76"/>
    <w:rsid w:val="00E33450"/>
    <w:rsid w:val="00E336F7"/>
    <w:rsid w:val="00E33ACB"/>
    <w:rsid w:val="00E34BC2"/>
    <w:rsid w:val="00E34EED"/>
    <w:rsid w:val="00E3650A"/>
    <w:rsid w:val="00E37177"/>
    <w:rsid w:val="00E372D3"/>
    <w:rsid w:val="00E375CF"/>
    <w:rsid w:val="00E37AA5"/>
    <w:rsid w:val="00E402E8"/>
    <w:rsid w:val="00E40644"/>
    <w:rsid w:val="00E4069C"/>
    <w:rsid w:val="00E4193C"/>
    <w:rsid w:val="00E420A3"/>
    <w:rsid w:val="00E43CD1"/>
    <w:rsid w:val="00E447FA"/>
    <w:rsid w:val="00E44B59"/>
    <w:rsid w:val="00E5095B"/>
    <w:rsid w:val="00E5136B"/>
    <w:rsid w:val="00E51419"/>
    <w:rsid w:val="00E5186E"/>
    <w:rsid w:val="00E51CAE"/>
    <w:rsid w:val="00E539F9"/>
    <w:rsid w:val="00E5789E"/>
    <w:rsid w:val="00E63AAA"/>
    <w:rsid w:val="00E64440"/>
    <w:rsid w:val="00E67644"/>
    <w:rsid w:val="00E70261"/>
    <w:rsid w:val="00E716A4"/>
    <w:rsid w:val="00E7395B"/>
    <w:rsid w:val="00E73F71"/>
    <w:rsid w:val="00E74563"/>
    <w:rsid w:val="00E74CE1"/>
    <w:rsid w:val="00E75FEF"/>
    <w:rsid w:val="00E764B0"/>
    <w:rsid w:val="00E81064"/>
    <w:rsid w:val="00E81779"/>
    <w:rsid w:val="00E8240C"/>
    <w:rsid w:val="00E83FF2"/>
    <w:rsid w:val="00E8416F"/>
    <w:rsid w:val="00E85744"/>
    <w:rsid w:val="00E85A6B"/>
    <w:rsid w:val="00E873EA"/>
    <w:rsid w:val="00E878F9"/>
    <w:rsid w:val="00E95041"/>
    <w:rsid w:val="00E97767"/>
    <w:rsid w:val="00EA144F"/>
    <w:rsid w:val="00EA17D2"/>
    <w:rsid w:val="00EA206E"/>
    <w:rsid w:val="00EA2BA0"/>
    <w:rsid w:val="00EA5011"/>
    <w:rsid w:val="00EA5365"/>
    <w:rsid w:val="00EA5EA7"/>
    <w:rsid w:val="00EA68FB"/>
    <w:rsid w:val="00EB1DF6"/>
    <w:rsid w:val="00EB22D9"/>
    <w:rsid w:val="00EB68CB"/>
    <w:rsid w:val="00EC1489"/>
    <w:rsid w:val="00EC179B"/>
    <w:rsid w:val="00EC1824"/>
    <w:rsid w:val="00EC4D0D"/>
    <w:rsid w:val="00EC4DBA"/>
    <w:rsid w:val="00EC6F64"/>
    <w:rsid w:val="00EC727B"/>
    <w:rsid w:val="00EC7EFA"/>
    <w:rsid w:val="00ED08D9"/>
    <w:rsid w:val="00ED31BA"/>
    <w:rsid w:val="00ED4415"/>
    <w:rsid w:val="00ED490B"/>
    <w:rsid w:val="00ED57B7"/>
    <w:rsid w:val="00ED5CB5"/>
    <w:rsid w:val="00ED6BF4"/>
    <w:rsid w:val="00ED6DCB"/>
    <w:rsid w:val="00ED7CC1"/>
    <w:rsid w:val="00EE00D0"/>
    <w:rsid w:val="00EE06A0"/>
    <w:rsid w:val="00EE1E63"/>
    <w:rsid w:val="00EE365F"/>
    <w:rsid w:val="00EE3F1E"/>
    <w:rsid w:val="00EE416E"/>
    <w:rsid w:val="00EE79BC"/>
    <w:rsid w:val="00EF4EB8"/>
    <w:rsid w:val="00EF561C"/>
    <w:rsid w:val="00EF5B52"/>
    <w:rsid w:val="00EF78BB"/>
    <w:rsid w:val="00EF7ECE"/>
    <w:rsid w:val="00F002B0"/>
    <w:rsid w:val="00F0078E"/>
    <w:rsid w:val="00F00FF5"/>
    <w:rsid w:val="00F04381"/>
    <w:rsid w:val="00F061CE"/>
    <w:rsid w:val="00F06AA9"/>
    <w:rsid w:val="00F10099"/>
    <w:rsid w:val="00F107E0"/>
    <w:rsid w:val="00F11268"/>
    <w:rsid w:val="00F11557"/>
    <w:rsid w:val="00F11732"/>
    <w:rsid w:val="00F1178E"/>
    <w:rsid w:val="00F11843"/>
    <w:rsid w:val="00F14619"/>
    <w:rsid w:val="00F15714"/>
    <w:rsid w:val="00F15EA0"/>
    <w:rsid w:val="00F173DC"/>
    <w:rsid w:val="00F17F09"/>
    <w:rsid w:val="00F20CC6"/>
    <w:rsid w:val="00F24BF1"/>
    <w:rsid w:val="00F25256"/>
    <w:rsid w:val="00F30BE4"/>
    <w:rsid w:val="00F313D1"/>
    <w:rsid w:val="00F31C88"/>
    <w:rsid w:val="00F3364B"/>
    <w:rsid w:val="00F33FCB"/>
    <w:rsid w:val="00F35638"/>
    <w:rsid w:val="00F365C3"/>
    <w:rsid w:val="00F37606"/>
    <w:rsid w:val="00F37FB3"/>
    <w:rsid w:val="00F4204C"/>
    <w:rsid w:val="00F4391B"/>
    <w:rsid w:val="00F44AA0"/>
    <w:rsid w:val="00F45EF0"/>
    <w:rsid w:val="00F46FC9"/>
    <w:rsid w:val="00F50E03"/>
    <w:rsid w:val="00F51667"/>
    <w:rsid w:val="00F51873"/>
    <w:rsid w:val="00F5352A"/>
    <w:rsid w:val="00F53CDC"/>
    <w:rsid w:val="00F557FD"/>
    <w:rsid w:val="00F56579"/>
    <w:rsid w:val="00F5773F"/>
    <w:rsid w:val="00F61498"/>
    <w:rsid w:val="00F62D91"/>
    <w:rsid w:val="00F645EC"/>
    <w:rsid w:val="00F65399"/>
    <w:rsid w:val="00F704B2"/>
    <w:rsid w:val="00F70640"/>
    <w:rsid w:val="00F72FE7"/>
    <w:rsid w:val="00F74D43"/>
    <w:rsid w:val="00F74DDA"/>
    <w:rsid w:val="00F754A3"/>
    <w:rsid w:val="00F77589"/>
    <w:rsid w:val="00F80138"/>
    <w:rsid w:val="00F81F79"/>
    <w:rsid w:val="00F856B2"/>
    <w:rsid w:val="00F85DCD"/>
    <w:rsid w:val="00F864A7"/>
    <w:rsid w:val="00F87328"/>
    <w:rsid w:val="00F87D78"/>
    <w:rsid w:val="00F90134"/>
    <w:rsid w:val="00F9050C"/>
    <w:rsid w:val="00F916E7"/>
    <w:rsid w:val="00F91CFF"/>
    <w:rsid w:val="00F92B34"/>
    <w:rsid w:val="00F94E50"/>
    <w:rsid w:val="00F95C31"/>
    <w:rsid w:val="00F95D04"/>
    <w:rsid w:val="00F978AB"/>
    <w:rsid w:val="00FA0AE5"/>
    <w:rsid w:val="00FA2720"/>
    <w:rsid w:val="00FA28A6"/>
    <w:rsid w:val="00FA3E60"/>
    <w:rsid w:val="00FA4913"/>
    <w:rsid w:val="00FA59FD"/>
    <w:rsid w:val="00FA5FFA"/>
    <w:rsid w:val="00FA697A"/>
    <w:rsid w:val="00FA6F07"/>
    <w:rsid w:val="00FA7077"/>
    <w:rsid w:val="00FA7D3D"/>
    <w:rsid w:val="00FB0120"/>
    <w:rsid w:val="00FB0672"/>
    <w:rsid w:val="00FB0FEC"/>
    <w:rsid w:val="00FB13EE"/>
    <w:rsid w:val="00FB223F"/>
    <w:rsid w:val="00FB232E"/>
    <w:rsid w:val="00FB2978"/>
    <w:rsid w:val="00FB2E6B"/>
    <w:rsid w:val="00FB3A52"/>
    <w:rsid w:val="00FB5886"/>
    <w:rsid w:val="00FB6037"/>
    <w:rsid w:val="00FC270B"/>
    <w:rsid w:val="00FC57D6"/>
    <w:rsid w:val="00FC5E4A"/>
    <w:rsid w:val="00FC617F"/>
    <w:rsid w:val="00FC638A"/>
    <w:rsid w:val="00FC7D94"/>
    <w:rsid w:val="00FD261B"/>
    <w:rsid w:val="00FD4C4D"/>
    <w:rsid w:val="00FD67BE"/>
    <w:rsid w:val="00FD6DC0"/>
    <w:rsid w:val="00FE19D5"/>
    <w:rsid w:val="00FE1CB9"/>
    <w:rsid w:val="00FE29CE"/>
    <w:rsid w:val="00FE2CEA"/>
    <w:rsid w:val="00FE3A30"/>
    <w:rsid w:val="00FE3C07"/>
    <w:rsid w:val="00FE4347"/>
    <w:rsid w:val="00FE4885"/>
    <w:rsid w:val="00FE57EE"/>
    <w:rsid w:val="00FE604B"/>
    <w:rsid w:val="00FF17FB"/>
    <w:rsid w:val="00FF34EC"/>
    <w:rsid w:val="00FF3706"/>
    <w:rsid w:val="00FF4943"/>
    <w:rsid w:val="00FF4A1B"/>
    <w:rsid w:val="00FF4BB0"/>
    <w:rsid w:val="00FF4FF8"/>
    <w:rsid w:val="00FF548F"/>
    <w:rsid w:val="00FF6CA7"/>
    <w:rsid w:val="00FF7550"/>
    <w:rsid w:val="00FF7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20A16"/>
  <w15:chartTrackingRefBased/>
  <w15:docId w15:val="{BC60E798-1C9A-4106-AD21-ACAF4F5F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B2F"/>
    <w:pPr>
      <w:keepNext/>
      <w:spacing w:before="240" w:after="60" w:line="240" w:lineRule="auto"/>
      <w:outlineLvl w:val="0"/>
    </w:pPr>
    <w:rPr>
      <w:rFonts w:ascii="Calibri Light" w:eastAsia="Times New Roman"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07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48070D"/>
  </w:style>
  <w:style w:type="paragraph" w:styleId="ListParagraph">
    <w:name w:val="List Paragraph"/>
    <w:basedOn w:val="Normal"/>
    <w:uiPriority w:val="1"/>
    <w:qFormat/>
    <w:rsid w:val="00F365C3"/>
    <w:pPr>
      <w:ind w:left="720"/>
      <w:contextualSpacing/>
    </w:pPr>
  </w:style>
  <w:style w:type="paragraph" w:customStyle="1" w:styleId="Default">
    <w:name w:val="Default"/>
    <w:rsid w:val="007B593E"/>
    <w:pPr>
      <w:autoSpaceDE w:val="0"/>
      <w:autoSpaceDN w:val="0"/>
      <w:adjustRightInd w:val="0"/>
      <w:spacing w:line="240" w:lineRule="auto"/>
    </w:pPr>
    <w:rPr>
      <w:rFonts w:ascii="Arial" w:hAnsi="Arial" w:cs="Arial"/>
      <w:color w:val="000000"/>
      <w:sz w:val="24"/>
      <w:szCs w:val="24"/>
    </w:rPr>
  </w:style>
  <w:style w:type="character" w:styleId="Strong">
    <w:name w:val="Strong"/>
    <w:basedOn w:val="DefaultParagraphFont"/>
    <w:uiPriority w:val="22"/>
    <w:qFormat/>
    <w:rsid w:val="00937A64"/>
    <w:rPr>
      <w:b/>
      <w:bCs/>
    </w:rPr>
  </w:style>
  <w:style w:type="character" w:styleId="Hyperlink">
    <w:name w:val="Hyperlink"/>
    <w:basedOn w:val="DefaultParagraphFont"/>
    <w:uiPriority w:val="99"/>
    <w:unhideWhenUsed/>
    <w:rsid w:val="00534DC4"/>
    <w:rPr>
      <w:color w:val="0563C1" w:themeColor="hyperlink"/>
      <w:u w:val="single"/>
    </w:rPr>
  </w:style>
  <w:style w:type="character" w:styleId="UnresolvedMention">
    <w:name w:val="Unresolved Mention"/>
    <w:basedOn w:val="DefaultParagraphFont"/>
    <w:uiPriority w:val="99"/>
    <w:semiHidden/>
    <w:unhideWhenUsed/>
    <w:rsid w:val="00534DC4"/>
    <w:rPr>
      <w:color w:val="605E5C"/>
      <w:shd w:val="clear" w:color="auto" w:fill="E1DFDD"/>
    </w:rPr>
  </w:style>
  <w:style w:type="paragraph" w:styleId="Header">
    <w:name w:val="header"/>
    <w:basedOn w:val="Normal"/>
    <w:link w:val="HeaderChar"/>
    <w:uiPriority w:val="99"/>
    <w:unhideWhenUsed/>
    <w:rsid w:val="00A60DCD"/>
    <w:pPr>
      <w:tabs>
        <w:tab w:val="center" w:pos="4513"/>
        <w:tab w:val="right" w:pos="9026"/>
      </w:tabs>
      <w:spacing w:line="240" w:lineRule="auto"/>
    </w:pPr>
  </w:style>
  <w:style w:type="character" w:customStyle="1" w:styleId="HeaderChar">
    <w:name w:val="Header Char"/>
    <w:basedOn w:val="DefaultParagraphFont"/>
    <w:link w:val="Header"/>
    <w:uiPriority w:val="99"/>
    <w:rsid w:val="00A60DCD"/>
  </w:style>
  <w:style w:type="paragraph" w:styleId="Footer">
    <w:name w:val="footer"/>
    <w:basedOn w:val="Normal"/>
    <w:link w:val="FooterChar"/>
    <w:uiPriority w:val="99"/>
    <w:unhideWhenUsed/>
    <w:rsid w:val="00A60DCD"/>
    <w:pPr>
      <w:tabs>
        <w:tab w:val="center" w:pos="4513"/>
        <w:tab w:val="right" w:pos="9026"/>
      </w:tabs>
      <w:spacing w:line="240" w:lineRule="auto"/>
    </w:pPr>
  </w:style>
  <w:style w:type="character" w:customStyle="1" w:styleId="FooterChar">
    <w:name w:val="Footer Char"/>
    <w:basedOn w:val="DefaultParagraphFont"/>
    <w:link w:val="Footer"/>
    <w:uiPriority w:val="99"/>
    <w:rsid w:val="00A60DCD"/>
  </w:style>
  <w:style w:type="paragraph" w:styleId="PlainText">
    <w:name w:val="Plain Text"/>
    <w:basedOn w:val="Normal"/>
    <w:link w:val="PlainTextChar"/>
    <w:uiPriority w:val="99"/>
    <w:unhideWhenUsed/>
    <w:rsid w:val="00B66B2F"/>
    <w:pPr>
      <w:spacing w:line="240" w:lineRule="auto"/>
    </w:pPr>
    <w:rPr>
      <w:rFonts w:ascii="Verdana" w:eastAsia="Calibri" w:hAnsi="Verdana" w:cs="Times New Roman"/>
      <w:szCs w:val="21"/>
    </w:rPr>
  </w:style>
  <w:style w:type="character" w:customStyle="1" w:styleId="PlainTextChar">
    <w:name w:val="Plain Text Char"/>
    <w:basedOn w:val="DefaultParagraphFont"/>
    <w:link w:val="PlainText"/>
    <w:uiPriority w:val="99"/>
    <w:rsid w:val="00B66B2F"/>
    <w:rPr>
      <w:rFonts w:ascii="Verdana" w:eastAsia="Calibri" w:hAnsi="Verdana" w:cs="Times New Roman"/>
      <w:szCs w:val="21"/>
    </w:rPr>
  </w:style>
  <w:style w:type="character" w:customStyle="1" w:styleId="Heading1Char">
    <w:name w:val="Heading 1 Char"/>
    <w:basedOn w:val="DefaultParagraphFont"/>
    <w:link w:val="Heading1"/>
    <w:uiPriority w:val="9"/>
    <w:rsid w:val="00B66B2F"/>
    <w:rPr>
      <w:rFonts w:ascii="Calibri Light" w:eastAsia="Times New Roman" w:hAnsi="Calibri Light" w:cs="Times New Roman"/>
      <w:b/>
      <w:bCs/>
      <w:kern w:val="32"/>
      <w:sz w:val="32"/>
      <w:szCs w:val="32"/>
    </w:rPr>
  </w:style>
  <w:style w:type="paragraph" w:styleId="NoSpacing">
    <w:name w:val="No Spacing"/>
    <w:uiPriority w:val="1"/>
    <w:qFormat/>
    <w:rsid w:val="009E7C56"/>
    <w:pPr>
      <w:spacing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65399"/>
    <w:rPr>
      <w:sz w:val="16"/>
      <w:szCs w:val="16"/>
    </w:rPr>
  </w:style>
  <w:style w:type="paragraph" w:styleId="CommentText">
    <w:name w:val="annotation text"/>
    <w:basedOn w:val="Normal"/>
    <w:link w:val="CommentTextChar"/>
    <w:uiPriority w:val="99"/>
    <w:semiHidden/>
    <w:unhideWhenUsed/>
    <w:rsid w:val="00F65399"/>
    <w:pPr>
      <w:spacing w:line="240" w:lineRule="auto"/>
    </w:pPr>
    <w:rPr>
      <w:sz w:val="20"/>
      <w:szCs w:val="20"/>
    </w:rPr>
  </w:style>
  <w:style w:type="character" w:customStyle="1" w:styleId="CommentTextChar">
    <w:name w:val="Comment Text Char"/>
    <w:basedOn w:val="DefaultParagraphFont"/>
    <w:link w:val="CommentText"/>
    <w:uiPriority w:val="99"/>
    <w:semiHidden/>
    <w:rsid w:val="00F65399"/>
    <w:rPr>
      <w:sz w:val="20"/>
      <w:szCs w:val="20"/>
    </w:rPr>
  </w:style>
  <w:style w:type="paragraph" w:styleId="CommentSubject">
    <w:name w:val="annotation subject"/>
    <w:basedOn w:val="CommentText"/>
    <w:next w:val="CommentText"/>
    <w:link w:val="CommentSubjectChar"/>
    <w:uiPriority w:val="99"/>
    <w:semiHidden/>
    <w:unhideWhenUsed/>
    <w:rsid w:val="00F65399"/>
    <w:rPr>
      <w:b/>
      <w:bCs/>
    </w:rPr>
  </w:style>
  <w:style w:type="character" w:customStyle="1" w:styleId="CommentSubjectChar">
    <w:name w:val="Comment Subject Char"/>
    <w:basedOn w:val="CommentTextChar"/>
    <w:link w:val="CommentSubject"/>
    <w:uiPriority w:val="99"/>
    <w:semiHidden/>
    <w:rsid w:val="00F65399"/>
    <w:rPr>
      <w:b/>
      <w:bCs/>
      <w:sz w:val="20"/>
      <w:szCs w:val="20"/>
    </w:rPr>
  </w:style>
  <w:style w:type="paragraph" w:styleId="BodyText">
    <w:name w:val="Body Text"/>
    <w:basedOn w:val="Normal"/>
    <w:link w:val="BodyTextChar"/>
    <w:uiPriority w:val="1"/>
    <w:qFormat/>
    <w:rsid w:val="004E6945"/>
    <w:pPr>
      <w:widowControl w:val="0"/>
      <w:autoSpaceDE w:val="0"/>
      <w:autoSpaceDN w:val="0"/>
      <w:spacing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4E6945"/>
    <w:rPr>
      <w:rFonts w:ascii="Calibri" w:eastAsia="Calibri" w:hAnsi="Calibri" w:cs="Calibri"/>
      <w:lang w:val="en-US"/>
    </w:rPr>
  </w:style>
  <w:style w:type="table" w:styleId="TableGrid">
    <w:name w:val="Table Grid"/>
    <w:basedOn w:val="TableNormal"/>
    <w:uiPriority w:val="39"/>
    <w:rsid w:val="009A61D8"/>
    <w:pPr>
      <w:widowControl w:val="0"/>
      <w:autoSpaceDE w:val="0"/>
      <w:autoSpaceDN w:val="0"/>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4304">
      <w:bodyDiv w:val="1"/>
      <w:marLeft w:val="0"/>
      <w:marRight w:val="0"/>
      <w:marTop w:val="0"/>
      <w:marBottom w:val="0"/>
      <w:divBdr>
        <w:top w:val="none" w:sz="0" w:space="0" w:color="auto"/>
        <w:left w:val="none" w:sz="0" w:space="0" w:color="auto"/>
        <w:bottom w:val="none" w:sz="0" w:space="0" w:color="auto"/>
        <w:right w:val="none" w:sz="0" w:space="0" w:color="auto"/>
      </w:divBdr>
    </w:div>
    <w:div w:id="103768176">
      <w:bodyDiv w:val="1"/>
      <w:marLeft w:val="0"/>
      <w:marRight w:val="0"/>
      <w:marTop w:val="0"/>
      <w:marBottom w:val="0"/>
      <w:divBdr>
        <w:top w:val="none" w:sz="0" w:space="0" w:color="auto"/>
        <w:left w:val="none" w:sz="0" w:space="0" w:color="auto"/>
        <w:bottom w:val="none" w:sz="0" w:space="0" w:color="auto"/>
        <w:right w:val="none" w:sz="0" w:space="0" w:color="auto"/>
      </w:divBdr>
    </w:div>
    <w:div w:id="138815210">
      <w:bodyDiv w:val="1"/>
      <w:marLeft w:val="0"/>
      <w:marRight w:val="0"/>
      <w:marTop w:val="0"/>
      <w:marBottom w:val="0"/>
      <w:divBdr>
        <w:top w:val="none" w:sz="0" w:space="0" w:color="auto"/>
        <w:left w:val="none" w:sz="0" w:space="0" w:color="auto"/>
        <w:bottom w:val="none" w:sz="0" w:space="0" w:color="auto"/>
        <w:right w:val="none" w:sz="0" w:space="0" w:color="auto"/>
      </w:divBdr>
    </w:div>
    <w:div w:id="156192708">
      <w:bodyDiv w:val="1"/>
      <w:marLeft w:val="0"/>
      <w:marRight w:val="0"/>
      <w:marTop w:val="0"/>
      <w:marBottom w:val="0"/>
      <w:divBdr>
        <w:top w:val="none" w:sz="0" w:space="0" w:color="auto"/>
        <w:left w:val="none" w:sz="0" w:space="0" w:color="auto"/>
        <w:bottom w:val="none" w:sz="0" w:space="0" w:color="auto"/>
        <w:right w:val="none" w:sz="0" w:space="0" w:color="auto"/>
      </w:divBdr>
    </w:div>
    <w:div w:id="221137074">
      <w:bodyDiv w:val="1"/>
      <w:marLeft w:val="0"/>
      <w:marRight w:val="0"/>
      <w:marTop w:val="0"/>
      <w:marBottom w:val="0"/>
      <w:divBdr>
        <w:top w:val="none" w:sz="0" w:space="0" w:color="auto"/>
        <w:left w:val="none" w:sz="0" w:space="0" w:color="auto"/>
        <w:bottom w:val="none" w:sz="0" w:space="0" w:color="auto"/>
        <w:right w:val="none" w:sz="0" w:space="0" w:color="auto"/>
      </w:divBdr>
    </w:div>
    <w:div w:id="277183598">
      <w:bodyDiv w:val="1"/>
      <w:marLeft w:val="0"/>
      <w:marRight w:val="0"/>
      <w:marTop w:val="0"/>
      <w:marBottom w:val="0"/>
      <w:divBdr>
        <w:top w:val="none" w:sz="0" w:space="0" w:color="auto"/>
        <w:left w:val="none" w:sz="0" w:space="0" w:color="auto"/>
        <w:bottom w:val="none" w:sz="0" w:space="0" w:color="auto"/>
        <w:right w:val="none" w:sz="0" w:space="0" w:color="auto"/>
      </w:divBdr>
    </w:div>
    <w:div w:id="298614063">
      <w:bodyDiv w:val="1"/>
      <w:marLeft w:val="0"/>
      <w:marRight w:val="0"/>
      <w:marTop w:val="0"/>
      <w:marBottom w:val="0"/>
      <w:divBdr>
        <w:top w:val="none" w:sz="0" w:space="0" w:color="auto"/>
        <w:left w:val="none" w:sz="0" w:space="0" w:color="auto"/>
        <w:bottom w:val="none" w:sz="0" w:space="0" w:color="auto"/>
        <w:right w:val="none" w:sz="0" w:space="0" w:color="auto"/>
      </w:divBdr>
    </w:div>
    <w:div w:id="298731408">
      <w:bodyDiv w:val="1"/>
      <w:marLeft w:val="0"/>
      <w:marRight w:val="0"/>
      <w:marTop w:val="0"/>
      <w:marBottom w:val="0"/>
      <w:divBdr>
        <w:top w:val="none" w:sz="0" w:space="0" w:color="auto"/>
        <w:left w:val="none" w:sz="0" w:space="0" w:color="auto"/>
        <w:bottom w:val="none" w:sz="0" w:space="0" w:color="auto"/>
        <w:right w:val="none" w:sz="0" w:space="0" w:color="auto"/>
      </w:divBdr>
    </w:div>
    <w:div w:id="365250652">
      <w:bodyDiv w:val="1"/>
      <w:marLeft w:val="0"/>
      <w:marRight w:val="0"/>
      <w:marTop w:val="0"/>
      <w:marBottom w:val="0"/>
      <w:divBdr>
        <w:top w:val="none" w:sz="0" w:space="0" w:color="auto"/>
        <w:left w:val="none" w:sz="0" w:space="0" w:color="auto"/>
        <w:bottom w:val="none" w:sz="0" w:space="0" w:color="auto"/>
        <w:right w:val="none" w:sz="0" w:space="0" w:color="auto"/>
      </w:divBdr>
    </w:div>
    <w:div w:id="365565745">
      <w:bodyDiv w:val="1"/>
      <w:marLeft w:val="0"/>
      <w:marRight w:val="0"/>
      <w:marTop w:val="0"/>
      <w:marBottom w:val="0"/>
      <w:divBdr>
        <w:top w:val="none" w:sz="0" w:space="0" w:color="auto"/>
        <w:left w:val="none" w:sz="0" w:space="0" w:color="auto"/>
        <w:bottom w:val="none" w:sz="0" w:space="0" w:color="auto"/>
        <w:right w:val="none" w:sz="0" w:space="0" w:color="auto"/>
      </w:divBdr>
    </w:div>
    <w:div w:id="484394473">
      <w:bodyDiv w:val="1"/>
      <w:marLeft w:val="0"/>
      <w:marRight w:val="0"/>
      <w:marTop w:val="0"/>
      <w:marBottom w:val="0"/>
      <w:divBdr>
        <w:top w:val="none" w:sz="0" w:space="0" w:color="auto"/>
        <w:left w:val="none" w:sz="0" w:space="0" w:color="auto"/>
        <w:bottom w:val="none" w:sz="0" w:space="0" w:color="auto"/>
        <w:right w:val="none" w:sz="0" w:space="0" w:color="auto"/>
      </w:divBdr>
    </w:div>
    <w:div w:id="501747645">
      <w:bodyDiv w:val="1"/>
      <w:marLeft w:val="0"/>
      <w:marRight w:val="0"/>
      <w:marTop w:val="0"/>
      <w:marBottom w:val="0"/>
      <w:divBdr>
        <w:top w:val="none" w:sz="0" w:space="0" w:color="auto"/>
        <w:left w:val="none" w:sz="0" w:space="0" w:color="auto"/>
        <w:bottom w:val="none" w:sz="0" w:space="0" w:color="auto"/>
        <w:right w:val="none" w:sz="0" w:space="0" w:color="auto"/>
      </w:divBdr>
    </w:div>
    <w:div w:id="531771735">
      <w:bodyDiv w:val="1"/>
      <w:marLeft w:val="0"/>
      <w:marRight w:val="0"/>
      <w:marTop w:val="0"/>
      <w:marBottom w:val="0"/>
      <w:divBdr>
        <w:top w:val="none" w:sz="0" w:space="0" w:color="auto"/>
        <w:left w:val="none" w:sz="0" w:space="0" w:color="auto"/>
        <w:bottom w:val="none" w:sz="0" w:space="0" w:color="auto"/>
        <w:right w:val="none" w:sz="0" w:space="0" w:color="auto"/>
      </w:divBdr>
    </w:div>
    <w:div w:id="540048152">
      <w:bodyDiv w:val="1"/>
      <w:marLeft w:val="0"/>
      <w:marRight w:val="0"/>
      <w:marTop w:val="0"/>
      <w:marBottom w:val="0"/>
      <w:divBdr>
        <w:top w:val="none" w:sz="0" w:space="0" w:color="auto"/>
        <w:left w:val="none" w:sz="0" w:space="0" w:color="auto"/>
        <w:bottom w:val="none" w:sz="0" w:space="0" w:color="auto"/>
        <w:right w:val="none" w:sz="0" w:space="0" w:color="auto"/>
      </w:divBdr>
    </w:div>
    <w:div w:id="623267401">
      <w:bodyDiv w:val="1"/>
      <w:marLeft w:val="0"/>
      <w:marRight w:val="0"/>
      <w:marTop w:val="0"/>
      <w:marBottom w:val="0"/>
      <w:divBdr>
        <w:top w:val="none" w:sz="0" w:space="0" w:color="auto"/>
        <w:left w:val="none" w:sz="0" w:space="0" w:color="auto"/>
        <w:bottom w:val="none" w:sz="0" w:space="0" w:color="auto"/>
        <w:right w:val="none" w:sz="0" w:space="0" w:color="auto"/>
      </w:divBdr>
    </w:div>
    <w:div w:id="659237429">
      <w:bodyDiv w:val="1"/>
      <w:marLeft w:val="0"/>
      <w:marRight w:val="0"/>
      <w:marTop w:val="0"/>
      <w:marBottom w:val="0"/>
      <w:divBdr>
        <w:top w:val="none" w:sz="0" w:space="0" w:color="auto"/>
        <w:left w:val="none" w:sz="0" w:space="0" w:color="auto"/>
        <w:bottom w:val="none" w:sz="0" w:space="0" w:color="auto"/>
        <w:right w:val="none" w:sz="0" w:space="0" w:color="auto"/>
      </w:divBdr>
    </w:div>
    <w:div w:id="668603230">
      <w:bodyDiv w:val="1"/>
      <w:marLeft w:val="0"/>
      <w:marRight w:val="0"/>
      <w:marTop w:val="0"/>
      <w:marBottom w:val="0"/>
      <w:divBdr>
        <w:top w:val="none" w:sz="0" w:space="0" w:color="auto"/>
        <w:left w:val="none" w:sz="0" w:space="0" w:color="auto"/>
        <w:bottom w:val="none" w:sz="0" w:space="0" w:color="auto"/>
        <w:right w:val="none" w:sz="0" w:space="0" w:color="auto"/>
      </w:divBdr>
    </w:div>
    <w:div w:id="768697856">
      <w:bodyDiv w:val="1"/>
      <w:marLeft w:val="0"/>
      <w:marRight w:val="0"/>
      <w:marTop w:val="0"/>
      <w:marBottom w:val="0"/>
      <w:divBdr>
        <w:top w:val="none" w:sz="0" w:space="0" w:color="auto"/>
        <w:left w:val="none" w:sz="0" w:space="0" w:color="auto"/>
        <w:bottom w:val="none" w:sz="0" w:space="0" w:color="auto"/>
        <w:right w:val="none" w:sz="0" w:space="0" w:color="auto"/>
      </w:divBdr>
    </w:div>
    <w:div w:id="769474750">
      <w:bodyDiv w:val="1"/>
      <w:marLeft w:val="0"/>
      <w:marRight w:val="0"/>
      <w:marTop w:val="0"/>
      <w:marBottom w:val="0"/>
      <w:divBdr>
        <w:top w:val="none" w:sz="0" w:space="0" w:color="auto"/>
        <w:left w:val="none" w:sz="0" w:space="0" w:color="auto"/>
        <w:bottom w:val="none" w:sz="0" w:space="0" w:color="auto"/>
        <w:right w:val="none" w:sz="0" w:space="0" w:color="auto"/>
      </w:divBdr>
    </w:div>
    <w:div w:id="800271410">
      <w:bodyDiv w:val="1"/>
      <w:marLeft w:val="0"/>
      <w:marRight w:val="0"/>
      <w:marTop w:val="0"/>
      <w:marBottom w:val="0"/>
      <w:divBdr>
        <w:top w:val="none" w:sz="0" w:space="0" w:color="auto"/>
        <w:left w:val="none" w:sz="0" w:space="0" w:color="auto"/>
        <w:bottom w:val="none" w:sz="0" w:space="0" w:color="auto"/>
        <w:right w:val="none" w:sz="0" w:space="0" w:color="auto"/>
      </w:divBdr>
    </w:div>
    <w:div w:id="803619323">
      <w:bodyDiv w:val="1"/>
      <w:marLeft w:val="0"/>
      <w:marRight w:val="0"/>
      <w:marTop w:val="0"/>
      <w:marBottom w:val="0"/>
      <w:divBdr>
        <w:top w:val="none" w:sz="0" w:space="0" w:color="auto"/>
        <w:left w:val="none" w:sz="0" w:space="0" w:color="auto"/>
        <w:bottom w:val="none" w:sz="0" w:space="0" w:color="auto"/>
        <w:right w:val="none" w:sz="0" w:space="0" w:color="auto"/>
      </w:divBdr>
    </w:div>
    <w:div w:id="825630010">
      <w:bodyDiv w:val="1"/>
      <w:marLeft w:val="0"/>
      <w:marRight w:val="0"/>
      <w:marTop w:val="0"/>
      <w:marBottom w:val="0"/>
      <w:divBdr>
        <w:top w:val="none" w:sz="0" w:space="0" w:color="auto"/>
        <w:left w:val="none" w:sz="0" w:space="0" w:color="auto"/>
        <w:bottom w:val="none" w:sz="0" w:space="0" w:color="auto"/>
        <w:right w:val="none" w:sz="0" w:space="0" w:color="auto"/>
      </w:divBdr>
    </w:div>
    <w:div w:id="832334662">
      <w:bodyDiv w:val="1"/>
      <w:marLeft w:val="0"/>
      <w:marRight w:val="0"/>
      <w:marTop w:val="0"/>
      <w:marBottom w:val="0"/>
      <w:divBdr>
        <w:top w:val="none" w:sz="0" w:space="0" w:color="auto"/>
        <w:left w:val="none" w:sz="0" w:space="0" w:color="auto"/>
        <w:bottom w:val="none" w:sz="0" w:space="0" w:color="auto"/>
        <w:right w:val="none" w:sz="0" w:space="0" w:color="auto"/>
      </w:divBdr>
    </w:div>
    <w:div w:id="939487073">
      <w:bodyDiv w:val="1"/>
      <w:marLeft w:val="0"/>
      <w:marRight w:val="0"/>
      <w:marTop w:val="0"/>
      <w:marBottom w:val="0"/>
      <w:divBdr>
        <w:top w:val="none" w:sz="0" w:space="0" w:color="auto"/>
        <w:left w:val="none" w:sz="0" w:space="0" w:color="auto"/>
        <w:bottom w:val="none" w:sz="0" w:space="0" w:color="auto"/>
        <w:right w:val="none" w:sz="0" w:space="0" w:color="auto"/>
      </w:divBdr>
    </w:div>
    <w:div w:id="949320648">
      <w:bodyDiv w:val="1"/>
      <w:marLeft w:val="0"/>
      <w:marRight w:val="0"/>
      <w:marTop w:val="0"/>
      <w:marBottom w:val="0"/>
      <w:divBdr>
        <w:top w:val="none" w:sz="0" w:space="0" w:color="auto"/>
        <w:left w:val="none" w:sz="0" w:space="0" w:color="auto"/>
        <w:bottom w:val="none" w:sz="0" w:space="0" w:color="auto"/>
        <w:right w:val="none" w:sz="0" w:space="0" w:color="auto"/>
      </w:divBdr>
    </w:div>
    <w:div w:id="980961460">
      <w:bodyDiv w:val="1"/>
      <w:marLeft w:val="0"/>
      <w:marRight w:val="0"/>
      <w:marTop w:val="0"/>
      <w:marBottom w:val="0"/>
      <w:divBdr>
        <w:top w:val="none" w:sz="0" w:space="0" w:color="auto"/>
        <w:left w:val="none" w:sz="0" w:space="0" w:color="auto"/>
        <w:bottom w:val="none" w:sz="0" w:space="0" w:color="auto"/>
        <w:right w:val="none" w:sz="0" w:space="0" w:color="auto"/>
      </w:divBdr>
    </w:div>
    <w:div w:id="984696689">
      <w:bodyDiv w:val="1"/>
      <w:marLeft w:val="0"/>
      <w:marRight w:val="0"/>
      <w:marTop w:val="0"/>
      <w:marBottom w:val="0"/>
      <w:divBdr>
        <w:top w:val="none" w:sz="0" w:space="0" w:color="auto"/>
        <w:left w:val="none" w:sz="0" w:space="0" w:color="auto"/>
        <w:bottom w:val="none" w:sz="0" w:space="0" w:color="auto"/>
        <w:right w:val="none" w:sz="0" w:space="0" w:color="auto"/>
      </w:divBdr>
    </w:div>
    <w:div w:id="988480625">
      <w:bodyDiv w:val="1"/>
      <w:marLeft w:val="0"/>
      <w:marRight w:val="0"/>
      <w:marTop w:val="0"/>
      <w:marBottom w:val="0"/>
      <w:divBdr>
        <w:top w:val="none" w:sz="0" w:space="0" w:color="auto"/>
        <w:left w:val="none" w:sz="0" w:space="0" w:color="auto"/>
        <w:bottom w:val="none" w:sz="0" w:space="0" w:color="auto"/>
        <w:right w:val="none" w:sz="0" w:space="0" w:color="auto"/>
      </w:divBdr>
    </w:div>
    <w:div w:id="1015960148">
      <w:bodyDiv w:val="1"/>
      <w:marLeft w:val="0"/>
      <w:marRight w:val="0"/>
      <w:marTop w:val="0"/>
      <w:marBottom w:val="0"/>
      <w:divBdr>
        <w:top w:val="none" w:sz="0" w:space="0" w:color="auto"/>
        <w:left w:val="none" w:sz="0" w:space="0" w:color="auto"/>
        <w:bottom w:val="none" w:sz="0" w:space="0" w:color="auto"/>
        <w:right w:val="none" w:sz="0" w:space="0" w:color="auto"/>
      </w:divBdr>
    </w:div>
    <w:div w:id="1026519644">
      <w:bodyDiv w:val="1"/>
      <w:marLeft w:val="0"/>
      <w:marRight w:val="0"/>
      <w:marTop w:val="0"/>
      <w:marBottom w:val="0"/>
      <w:divBdr>
        <w:top w:val="none" w:sz="0" w:space="0" w:color="auto"/>
        <w:left w:val="none" w:sz="0" w:space="0" w:color="auto"/>
        <w:bottom w:val="none" w:sz="0" w:space="0" w:color="auto"/>
        <w:right w:val="none" w:sz="0" w:space="0" w:color="auto"/>
      </w:divBdr>
    </w:div>
    <w:div w:id="1065183824">
      <w:bodyDiv w:val="1"/>
      <w:marLeft w:val="0"/>
      <w:marRight w:val="0"/>
      <w:marTop w:val="0"/>
      <w:marBottom w:val="0"/>
      <w:divBdr>
        <w:top w:val="none" w:sz="0" w:space="0" w:color="auto"/>
        <w:left w:val="none" w:sz="0" w:space="0" w:color="auto"/>
        <w:bottom w:val="none" w:sz="0" w:space="0" w:color="auto"/>
        <w:right w:val="none" w:sz="0" w:space="0" w:color="auto"/>
      </w:divBdr>
    </w:div>
    <w:div w:id="1121607506">
      <w:bodyDiv w:val="1"/>
      <w:marLeft w:val="0"/>
      <w:marRight w:val="0"/>
      <w:marTop w:val="0"/>
      <w:marBottom w:val="0"/>
      <w:divBdr>
        <w:top w:val="none" w:sz="0" w:space="0" w:color="auto"/>
        <w:left w:val="none" w:sz="0" w:space="0" w:color="auto"/>
        <w:bottom w:val="none" w:sz="0" w:space="0" w:color="auto"/>
        <w:right w:val="none" w:sz="0" w:space="0" w:color="auto"/>
      </w:divBdr>
    </w:div>
    <w:div w:id="1144079991">
      <w:bodyDiv w:val="1"/>
      <w:marLeft w:val="0"/>
      <w:marRight w:val="0"/>
      <w:marTop w:val="0"/>
      <w:marBottom w:val="0"/>
      <w:divBdr>
        <w:top w:val="none" w:sz="0" w:space="0" w:color="auto"/>
        <w:left w:val="none" w:sz="0" w:space="0" w:color="auto"/>
        <w:bottom w:val="none" w:sz="0" w:space="0" w:color="auto"/>
        <w:right w:val="none" w:sz="0" w:space="0" w:color="auto"/>
      </w:divBdr>
    </w:div>
    <w:div w:id="1175002105">
      <w:bodyDiv w:val="1"/>
      <w:marLeft w:val="0"/>
      <w:marRight w:val="0"/>
      <w:marTop w:val="0"/>
      <w:marBottom w:val="0"/>
      <w:divBdr>
        <w:top w:val="none" w:sz="0" w:space="0" w:color="auto"/>
        <w:left w:val="none" w:sz="0" w:space="0" w:color="auto"/>
        <w:bottom w:val="none" w:sz="0" w:space="0" w:color="auto"/>
        <w:right w:val="none" w:sz="0" w:space="0" w:color="auto"/>
      </w:divBdr>
    </w:div>
    <w:div w:id="1268125525">
      <w:bodyDiv w:val="1"/>
      <w:marLeft w:val="0"/>
      <w:marRight w:val="0"/>
      <w:marTop w:val="0"/>
      <w:marBottom w:val="0"/>
      <w:divBdr>
        <w:top w:val="none" w:sz="0" w:space="0" w:color="auto"/>
        <w:left w:val="none" w:sz="0" w:space="0" w:color="auto"/>
        <w:bottom w:val="none" w:sz="0" w:space="0" w:color="auto"/>
        <w:right w:val="none" w:sz="0" w:space="0" w:color="auto"/>
      </w:divBdr>
    </w:div>
    <w:div w:id="1455096056">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513572862">
      <w:bodyDiv w:val="1"/>
      <w:marLeft w:val="0"/>
      <w:marRight w:val="0"/>
      <w:marTop w:val="0"/>
      <w:marBottom w:val="0"/>
      <w:divBdr>
        <w:top w:val="none" w:sz="0" w:space="0" w:color="auto"/>
        <w:left w:val="none" w:sz="0" w:space="0" w:color="auto"/>
        <w:bottom w:val="none" w:sz="0" w:space="0" w:color="auto"/>
        <w:right w:val="none" w:sz="0" w:space="0" w:color="auto"/>
      </w:divBdr>
    </w:div>
    <w:div w:id="1535381575">
      <w:bodyDiv w:val="1"/>
      <w:marLeft w:val="0"/>
      <w:marRight w:val="0"/>
      <w:marTop w:val="0"/>
      <w:marBottom w:val="0"/>
      <w:divBdr>
        <w:top w:val="none" w:sz="0" w:space="0" w:color="auto"/>
        <w:left w:val="none" w:sz="0" w:space="0" w:color="auto"/>
        <w:bottom w:val="none" w:sz="0" w:space="0" w:color="auto"/>
        <w:right w:val="none" w:sz="0" w:space="0" w:color="auto"/>
      </w:divBdr>
    </w:div>
    <w:div w:id="1595279816">
      <w:bodyDiv w:val="1"/>
      <w:marLeft w:val="0"/>
      <w:marRight w:val="0"/>
      <w:marTop w:val="0"/>
      <w:marBottom w:val="0"/>
      <w:divBdr>
        <w:top w:val="none" w:sz="0" w:space="0" w:color="auto"/>
        <w:left w:val="none" w:sz="0" w:space="0" w:color="auto"/>
        <w:bottom w:val="none" w:sz="0" w:space="0" w:color="auto"/>
        <w:right w:val="none" w:sz="0" w:space="0" w:color="auto"/>
      </w:divBdr>
      <w:divsChild>
        <w:div w:id="1285965659">
          <w:marLeft w:val="1325"/>
          <w:marRight w:val="0"/>
          <w:marTop w:val="0"/>
          <w:marBottom w:val="0"/>
          <w:divBdr>
            <w:top w:val="none" w:sz="0" w:space="0" w:color="auto"/>
            <w:left w:val="none" w:sz="0" w:space="0" w:color="auto"/>
            <w:bottom w:val="none" w:sz="0" w:space="0" w:color="auto"/>
            <w:right w:val="none" w:sz="0" w:space="0" w:color="auto"/>
          </w:divBdr>
        </w:div>
        <w:div w:id="19208956">
          <w:marLeft w:val="1339"/>
          <w:marRight w:val="0"/>
          <w:marTop w:val="0"/>
          <w:marBottom w:val="0"/>
          <w:divBdr>
            <w:top w:val="none" w:sz="0" w:space="0" w:color="auto"/>
            <w:left w:val="none" w:sz="0" w:space="0" w:color="auto"/>
            <w:bottom w:val="none" w:sz="0" w:space="0" w:color="auto"/>
            <w:right w:val="none" w:sz="0" w:space="0" w:color="auto"/>
          </w:divBdr>
        </w:div>
        <w:div w:id="1479684502">
          <w:marLeft w:val="1325"/>
          <w:marRight w:val="0"/>
          <w:marTop w:val="0"/>
          <w:marBottom w:val="0"/>
          <w:divBdr>
            <w:top w:val="none" w:sz="0" w:space="0" w:color="auto"/>
            <w:left w:val="none" w:sz="0" w:space="0" w:color="auto"/>
            <w:bottom w:val="none" w:sz="0" w:space="0" w:color="auto"/>
            <w:right w:val="none" w:sz="0" w:space="0" w:color="auto"/>
          </w:divBdr>
        </w:div>
      </w:divsChild>
    </w:div>
    <w:div w:id="1661156743">
      <w:bodyDiv w:val="1"/>
      <w:marLeft w:val="0"/>
      <w:marRight w:val="0"/>
      <w:marTop w:val="0"/>
      <w:marBottom w:val="0"/>
      <w:divBdr>
        <w:top w:val="none" w:sz="0" w:space="0" w:color="auto"/>
        <w:left w:val="none" w:sz="0" w:space="0" w:color="auto"/>
        <w:bottom w:val="none" w:sz="0" w:space="0" w:color="auto"/>
        <w:right w:val="none" w:sz="0" w:space="0" w:color="auto"/>
      </w:divBdr>
    </w:div>
    <w:div w:id="1675185287">
      <w:bodyDiv w:val="1"/>
      <w:marLeft w:val="0"/>
      <w:marRight w:val="0"/>
      <w:marTop w:val="0"/>
      <w:marBottom w:val="0"/>
      <w:divBdr>
        <w:top w:val="none" w:sz="0" w:space="0" w:color="auto"/>
        <w:left w:val="none" w:sz="0" w:space="0" w:color="auto"/>
        <w:bottom w:val="none" w:sz="0" w:space="0" w:color="auto"/>
        <w:right w:val="none" w:sz="0" w:space="0" w:color="auto"/>
      </w:divBdr>
    </w:div>
    <w:div w:id="1766418117">
      <w:bodyDiv w:val="1"/>
      <w:marLeft w:val="0"/>
      <w:marRight w:val="0"/>
      <w:marTop w:val="0"/>
      <w:marBottom w:val="0"/>
      <w:divBdr>
        <w:top w:val="none" w:sz="0" w:space="0" w:color="auto"/>
        <w:left w:val="none" w:sz="0" w:space="0" w:color="auto"/>
        <w:bottom w:val="none" w:sz="0" w:space="0" w:color="auto"/>
        <w:right w:val="none" w:sz="0" w:space="0" w:color="auto"/>
      </w:divBdr>
    </w:div>
    <w:div w:id="1827551469">
      <w:bodyDiv w:val="1"/>
      <w:marLeft w:val="0"/>
      <w:marRight w:val="0"/>
      <w:marTop w:val="0"/>
      <w:marBottom w:val="0"/>
      <w:divBdr>
        <w:top w:val="none" w:sz="0" w:space="0" w:color="auto"/>
        <w:left w:val="none" w:sz="0" w:space="0" w:color="auto"/>
        <w:bottom w:val="none" w:sz="0" w:space="0" w:color="auto"/>
        <w:right w:val="none" w:sz="0" w:space="0" w:color="auto"/>
      </w:divBdr>
    </w:div>
    <w:div w:id="1871533718">
      <w:bodyDiv w:val="1"/>
      <w:marLeft w:val="0"/>
      <w:marRight w:val="0"/>
      <w:marTop w:val="0"/>
      <w:marBottom w:val="0"/>
      <w:divBdr>
        <w:top w:val="none" w:sz="0" w:space="0" w:color="auto"/>
        <w:left w:val="none" w:sz="0" w:space="0" w:color="auto"/>
        <w:bottom w:val="none" w:sz="0" w:space="0" w:color="auto"/>
        <w:right w:val="none" w:sz="0" w:space="0" w:color="auto"/>
      </w:divBdr>
    </w:div>
    <w:div w:id="1935555410">
      <w:bodyDiv w:val="1"/>
      <w:marLeft w:val="0"/>
      <w:marRight w:val="0"/>
      <w:marTop w:val="0"/>
      <w:marBottom w:val="0"/>
      <w:divBdr>
        <w:top w:val="none" w:sz="0" w:space="0" w:color="auto"/>
        <w:left w:val="none" w:sz="0" w:space="0" w:color="auto"/>
        <w:bottom w:val="none" w:sz="0" w:space="0" w:color="auto"/>
        <w:right w:val="none" w:sz="0" w:space="0" w:color="auto"/>
      </w:divBdr>
    </w:div>
    <w:div w:id="1972636095">
      <w:bodyDiv w:val="1"/>
      <w:marLeft w:val="0"/>
      <w:marRight w:val="0"/>
      <w:marTop w:val="0"/>
      <w:marBottom w:val="0"/>
      <w:divBdr>
        <w:top w:val="none" w:sz="0" w:space="0" w:color="auto"/>
        <w:left w:val="none" w:sz="0" w:space="0" w:color="auto"/>
        <w:bottom w:val="none" w:sz="0" w:space="0" w:color="auto"/>
        <w:right w:val="none" w:sz="0" w:space="0" w:color="auto"/>
      </w:divBdr>
    </w:div>
    <w:div w:id="1973557230">
      <w:bodyDiv w:val="1"/>
      <w:marLeft w:val="0"/>
      <w:marRight w:val="0"/>
      <w:marTop w:val="0"/>
      <w:marBottom w:val="0"/>
      <w:divBdr>
        <w:top w:val="none" w:sz="0" w:space="0" w:color="auto"/>
        <w:left w:val="none" w:sz="0" w:space="0" w:color="auto"/>
        <w:bottom w:val="none" w:sz="0" w:space="0" w:color="auto"/>
        <w:right w:val="none" w:sz="0" w:space="0" w:color="auto"/>
      </w:divBdr>
    </w:div>
    <w:div w:id="1983146553">
      <w:bodyDiv w:val="1"/>
      <w:marLeft w:val="0"/>
      <w:marRight w:val="0"/>
      <w:marTop w:val="0"/>
      <w:marBottom w:val="0"/>
      <w:divBdr>
        <w:top w:val="none" w:sz="0" w:space="0" w:color="auto"/>
        <w:left w:val="none" w:sz="0" w:space="0" w:color="auto"/>
        <w:bottom w:val="none" w:sz="0" w:space="0" w:color="auto"/>
        <w:right w:val="none" w:sz="0" w:space="0" w:color="auto"/>
      </w:divBdr>
    </w:div>
    <w:div w:id="1986428716">
      <w:bodyDiv w:val="1"/>
      <w:marLeft w:val="0"/>
      <w:marRight w:val="0"/>
      <w:marTop w:val="0"/>
      <w:marBottom w:val="0"/>
      <w:divBdr>
        <w:top w:val="none" w:sz="0" w:space="0" w:color="auto"/>
        <w:left w:val="none" w:sz="0" w:space="0" w:color="auto"/>
        <w:bottom w:val="none" w:sz="0" w:space="0" w:color="auto"/>
        <w:right w:val="none" w:sz="0" w:space="0" w:color="auto"/>
      </w:divBdr>
    </w:div>
    <w:div w:id="2009670302">
      <w:bodyDiv w:val="1"/>
      <w:marLeft w:val="0"/>
      <w:marRight w:val="0"/>
      <w:marTop w:val="0"/>
      <w:marBottom w:val="0"/>
      <w:divBdr>
        <w:top w:val="none" w:sz="0" w:space="0" w:color="auto"/>
        <w:left w:val="none" w:sz="0" w:space="0" w:color="auto"/>
        <w:bottom w:val="none" w:sz="0" w:space="0" w:color="auto"/>
        <w:right w:val="none" w:sz="0" w:space="0" w:color="auto"/>
      </w:divBdr>
    </w:div>
    <w:div w:id="2045905199">
      <w:bodyDiv w:val="1"/>
      <w:marLeft w:val="0"/>
      <w:marRight w:val="0"/>
      <w:marTop w:val="0"/>
      <w:marBottom w:val="0"/>
      <w:divBdr>
        <w:top w:val="none" w:sz="0" w:space="0" w:color="auto"/>
        <w:left w:val="none" w:sz="0" w:space="0" w:color="auto"/>
        <w:bottom w:val="none" w:sz="0" w:space="0" w:color="auto"/>
        <w:right w:val="none" w:sz="0" w:space="0" w:color="auto"/>
      </w:divBdr>
    </w:div>
    <w:div w:id="2087190882">
      <w:bodyDiv w:val="1"/>
      <w:marLeft w:val="0"/>
      <w:marRight w:val="0"/>
      <w:marTop w:val="0"/>
      <w:marBottom w:val="0"/>
      <w:divBdr>
        <w:top w:val="none" w:sz="0" w:space="0" w:color="auto"/>
        <w:left w:val="none" w:sz="0" w:space="0" w:color="auto"/>
        <w:bottom w:val="none" w:sz="0" w:space="0" w:color="auto"/>
        <w:right w:val="none" w:sz="0" w:space="0" w:color="auto"/>
      </w:divBdr>
    </w:div>
    <w:div w:id="2115977930">
      <w:bodyDiv w:val="1"/>
      <w:marLeft w:val="0"/>
      <w:marRight w:val="0"/>
      <w:marTop w:val="0"/>
      <w:marBottom w:val="0"/>
      <w:divBdr>
        <w:top w:val="none" w:sz="0" w:space="0" w:color="auto"/>
        <w:left w:val="none" w:sz="0" w:space="0" w:color="auto"/>
        <w:bottom w:val="none" w:sz="0" w:space="0" w:color="auto"/>
        <w:right w:val="none" w:sz="0" w:space="0" w:color="auto"/>
      </w:divBdr>
    </w:div>
    <w:div w:id="213852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311CB-FDDC-4F54-9591-EF2DC68E0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1597</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Broughton Gifford</dc:creator>
  <cp:keywords/>
  <dc:description/>
  <cp:lastModifiedBy>Clerk Broughton Gifford</cp:lastModifiedBy>
  <cp:revision>6</cp:revision>
  <cp:lastPrinted>2025-12-07T14:36:00Z</cp:lastPrinted>
  <dcterms:created xsi:type="dcterms:W3CDTF">2026-06-25T13:57:00Z</dcterms:created>
  <dcterms:modified xsi:type="dcterms:W3CDTF">2026-07-29T10:42:00Z</dcterms:modified>
</cp:coreProperties>
</file>