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50F2" w14:textId="429C5F21" w:rsidR="00B9501A" w:rsidRPr="00EA6FD8" w:rsidRDefault="00B9501A" w:rsidP="00B9501A">
      <w:pPr>
        <w:tabs>
          <w:tab w:val="left" w:pos="330"/>
          <w:tab w:val="right" w:pos="9026"/>
        </w:tabs>
        <w:rPr>
          <w:rFonts w:ascii="Gill Sans Nova Light" w:hAnsi="Gill Sans Nova Light"/>
          <w:b/>
          <w:sz w:val="21"/>
          <w:szCs w:val="21"/>
        </w:rPr>
      </w:pPr>
      <w:r w:rsidRPr="00EA6FD8">
        <w:rPr>
          <w:rFonts w:ascii="Gill Sans Nova Light" w:hAnsi="Gill Sans Nova Light"/>
          <w:b/>
          <w:sz w:val="21"/>
          <w:szCs w:val="21"/>
        </w:rPr>
        <w:tab/>
      </w:r>
      <w:r w:rsidRPr="00EA6FD8">
        <w:rPr>
          <w:rFonts w:ascii="Gill Sans Nova Light" w:hAnsi="Gill Sans Nova Light"/>
          <w:b/>
          <w:sz w:val="21"/>
          <w:szCs w:val="21"/>
        </w:rPr>
        <w:tab/>
        <w:t>Broughton Gifford Parish Council</w:t>
      </w:r>
    </w:p>
    <w:p w14:paraId="060B0811" w14:textId="20AABDEF" w:rsidR="00B9501A" w:rsidRPr="00EA6FD8" w:rsidRDefault="00B9501A" w:rsidP="00B9501A">
      <w:pPr>
        <w:jc w:val="right"/>
        <w:rPr>
          <w:rFonts w:ascii="Gill Sans Nova Light" w:hAnsi="Gill Sans Nova Light"/>
          <w:sz w:val="19"/>
          <w:szCs w:val="19"/>
        </w:rPr>
      </w:pPr>
      <w:r w:rsidRPr="00EA6FD8">
        <w:rPr>
          <w:rFonts w:ascii="Gill Sans Nova Light" w:hAnsi="Gill Sans Nova Light"/>
          <w:sz w:val="19"/>
          <w:szCs w:val="19"/>
        </w:rPr>
        <w:t xml:space="preserve">Clerk: </w:t>
      </w:r>
      <w:r w:rsidR="004E3B0C">
        <w:rPr>
          <w:rFonts w:ascii="Gill Sans Nova Light" w:hAnsi="Gill Sans Nova Light"/>
          <w:sz w:val="19"/>
          <w:szCs w:val="19"/>
        </w:rPr>
        <w:t>Karen Spence</w:t>
      </w:r>
    </w:p>
    <w:p w14:paraId="704137D5" w14:textId="260BCDF6" w:rsidR="00B9501A" w:rsidRPr="00EA6FD8" w:rsidRDefault="000C27F9" w:rsidP="00B9501A">
      <w:pPr>
        <w:jc w:val="right"/>
        <w:rPr>
          <w:rFonts w:ascii="Gill Sans Nova Light" w:hAnsi="Gill Sans Nova Light"/>
          <w:sz w:val="19"/>
          <w:szCs w:val="19"/>
        </w:rPr>
      </w:pPr>
      <w:r>
        <w:rPr>
          <w:rFonts w:ascii="Gill Sans Nova Light" w:hAnsi="Gill Sans Nova Light"/>
          <w:sz w:val="19"/>
          <w:szCs w:val="19"/>
        </w:rPr>
        <w:t>The Stone Barn</w:t>
      </w:r>
      <w:r w:rsidR="00B9501A" w:rsidRPr="00EA6FD8">
        <w:rPr>
          <w:rFonts w:ascii="Gill Sans Nova Light" w:hAnsi="Gill Sans Nova Light"/>
          <w:sz w:val="19"/>
          <w:szCs w:val="19"/>
        </w:rPr>
        <w:t>,</w:t>
      </w:r>
      <w:r>
        <w:rPr>
          <w:rFonts w:ascii="Gill Sans Nova Light" w:hAnsi="Gill Sans Nova Light"/>
          <w:sz w:val="19"/>
          <w:szCs w:val="19"/>
        </w:rPr>
        <w:t xml:space="preserve"> 104a The Common,</w:t>
      </w:r>
      <w:r w:rsidR="00B9501A" w:rsidRPr="00EA6FD8">
        <w:rPr>
          <w:rFonts w:ascii="Gill Sans Nova Light" w:hAnsi="Gill Sans Nova Light"/>
          <w:sz w:val="19"/>
          <w:szCs w:val="19"/>
        </w:rPr>
        <w:t xml:space="preserve"> Broughton Gifford, Wiltshire, SN12 8</w:t>
      </w:r>
      <w:r>
        <w:rPr>
          <w:rFonts w:ascii="Gill Sans Nova Light" w:hAnsi="Gill Sans Nova Light"/>
          <w:sz w:val="19"/>
          <w:szCs w:val="19"/>
        </w:rPr>
        <w:t>LY</w:t>
      </w:r>
    </w:p>
    <w:p w14:paraId="1107E769" w14:textId="167D795E" w:rsidR="00B9501A" w:rsidRPr="00EA6FD8" w:rsidRDefault="00B9501A" w:rsidP="00B9501A">
      <w:pPr>
        <w:jc w:val="right"/>
        <w:rPr>
          <w:rFonts w:ascii="Gill Sans Nova Light" w:hAnsi="Gill Sans Nova Light"/>
          <w:sz w:val="19"/>
          <w:szCs w:val="19"/>
        </w:rPr>
      </w:pPr>
      <w:r w:rsidRPr="00EA6FD8">
        <w:rPr>
          <w:rFonts w:ascii="Gill Sans Nova Light" w:hAnsi="Gill Sans Nova Light"/>
          <w:sz w:val="19"/>
          <w:szCs w:val="19"/>
        </w:rPr>
        <w:t xml:space="preserve">m: </w:t>
      </w:r>
      <w:r w:rsidR="008D2DEE" w:rsidRPr="00EA6FD8">
        <w:rPr>
          <w:rFonts w:ascii="Gill Sans Nova Light" w:hAnsi="Gill Sans Nova Light"/>
          <w:sz w:val="19"/>
          <w:szCs w:val="19"/>
        </w:rPr>
        <w:t>07939879488</w:t>
      </w:r>
      <w:r w:rsidRPr="00EA6FD8">
        <w:rPr>
          <w:rFonts w:ascii="Gill Sans Nova Light" w:hAnsi="Gill Sans Nova Light"/>
          <w:sz w:val="19"/>
          <w:szCs w:val="19"/>
        </w:rPr>
        <w:t xml:space="preserve"> e: clerk@b</w:t>
      </w:r>
      <w:r w:rsidR="008D2DEE" w:rsidRPr="00EA6FD8">
        <w:rPr>
          <w:rFonts w:ascii="Gill Sans Nova Light" w:hAnsi="Gill Sans Nova Light"/>
          <w:sz w:val="19"/>
          <w:szCs w:val="19"/>
        </w:rPr>
        <w:t>gpc.org.uk</w:t>
      </w:r>
    </w:p>
    <w:p w14:paraId="77455286" w14:textId="77777777" w:rsidR="00B9501A" w:rsidRPr="00EA6FD8" w:rsidRDefault="00B9501A" w:rsidP="00B9501A">
      <w:pPr>
        <w:jc w:val="center"/>
        <w:rPr>
          <w:sz w:val="19"/>
          <w:szCs w:val="19"/>
        </w:rPr>
      </w:pPr>
      <w:r w:rsidRPr="00EA6FD8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BE567" wp14:editId="611C6AAC">
                <wp:simplePos x="0" y="0"/>
                <wp:positionH relativeFrom="margin">
                  <wp:align>left</wp:align>
                </wp:positionH>
                <wp:positionV relativeFrom="page">
                  <wp:posOffset>1805940</wp:posOffset>
                </wp:positionV>
                <wp:extent cx="5753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A890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42.2pt" to="453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2B3B210A" w14:textId="1A35228D" w:rsidR="00BD61F8" w:rsidRPr="0037716B" w:rsidRDefault="00BD61F8">
      <w:pPr>
        <w:rPr>
          <w:sz w:val="10"/>
          <w:szCs w:val="10"/>
        </w:rPr>
      </w:pPr>
    </w:p>
    <w:p w14:paraId="7DE4868C" w14:textId="77777777" w:rsidR="00894074" w:rsidRPr="00F15B7F" w:rsidRDefault="00894074" w:rsidP="00CA263E">
      <w:pPr>
        <w:rPr>
          <w:rFonts w:ascii="Gill Sans Nova" w:hAnsi="Gill Sans Nova" w:cstheme="minorHAnsi"/>
          <w:sz w:val="18"/>
          <w:szCs w:val="18"/>
        </w:rPr>
      </w:pPr>
    </w:p>
    <w:p w14:paraId="0F43E22F" w14:textId="5E90D7B4" w:rsidR="00CA263E" w:rsidRPr="00EA6FD8" w:rsidRDefault="002C730A" w:rsidP="00CA263E">
      <w:pPr>
        <w:rPr>
          <w:rFonts w:ascii="Gill Sans Nova" w:hAnsi="Gill Sans Nova" w:cstheme="minorHAnsi"/>
          <w:sz w:val="21"/>
          <w:szCs w:val="21"/>
        </w:rPr>
      </w:pPr>
      <w:r>
        <w:rPr>
          <w:rFonts w:ascii="Gill Sans Nova" w:hAnsi="Gill Sans Nova" w:cstheme="minorHAnsi"/>
          <w:sz w:val="21"/>
          <w:szCs w:val="21"/>
        </w:rPr>
        <w:t>1</w:t>
      </w:r>
      <w:r w:rsidR="009715D9">
        <w:rPr>
          <w:rFonts w:ascii="Gill Sans Nova" w:hAnsi="Gill Sans Nova" w:cstheme="minorHAnsi"/>
          <w:sz w:val="21"/>
          <w:szCs w:val="21"/>
        </w:rPr>
        <w:t>1</w:t>
      </w:r>
      <w:r w:rsidR="009715D9" w:rsidRPr="009715D9">
        <w:rPr>
          <w:rFonts w:ascii="Gill Sans Nova" w:hAnsi="Gill Sans Nova" w:cstheme="minorHAnsi"/>
          <w:sz w:val="21"/>
          <w:szCs w:val="21"/>
          <w:vertAlign w:val="superscript"/>
        </w:rPr>
        <w:t>th</w:t>
      </w:r>
      <w:r w:rsidR="009715D9">
        <w:rPr>
          <w:rFonts w:ascii="Gill Sans Nova" w:hAnsi="Gill Sans Nova" w:cstheme="minorHAnsi"/>
          <w:sz w:val="21"/>
          <w:szCs w:val="21"/>
        </w:rPr>
        <w:t xml:space="preserve"> </w:t>
      </w:r>
      <w:r w:rsidR="00914958">
        <w:rPr>
          <w:rFonts w:ascii="Gill Sans Nova" w:hAnsi="Gill Sans Nova" w:cstheme="minorHAnsi"/>
          <w:sz w:val="21"/>
          <w:szCs w:val="21"/>
        </w:rPr>
        <w:t xml:space="preserve">March </w:t>
      </w:r>
      <w:r w:rsidR="00481CFD" w:rsidRPr="00EA6FD8">
        <w:rPr>
          <w:rFonts w:ascii="Gill Sans Nova" w:hAnsi="Gill Sans Nova" w:cstheme="minorHAnsi"/>
          <w:sz w:val="21"/>
          <w:szCs w:val="21"/>
        </w:rPr>
        <w:t>202</w:t>
      </w:r>
      <w:r w:rsidR="005D7E06">
        <w:rPr>
          <w:rFonts w:ascii="Gill Sans Nova" w:hAnsi="Gill Sans Nova" w:cstheme="minorHAnsi"/>
          <w:sz w:val="21"/>
          <w:szCs w:val="21"/>
        </w:rPr>
        <w:t>6</w:t>
      </w:r>
    </w:p>
    <w:p w14:paraId="3A48D75A" w14:textId="77777777" w:rsidR="00CA263E" w:rsidRPr="00E528F5" w:rsidRDefault="00CA263E" w:rsidP="00CA263E">
      <w:pPr>
        <w:rPr>
          <w:rFonts w:ascii="Gill Sans Nova" w:hAnsi="Gill Sans Nova" w:cstheme="minorHAnsi"/>
          <w:sz w:val="10"/>
          <w:szCs w:val="10"/>
        </w:rPr>
      </w:pPr>
    </w:p>
    <w:p w14:paraId="177A6CF7" w14:textId="77777777" w:rsidR="00CA263E" w:rsidRPr="00EA6FD8" w:rsidRDefault="00CA263E" w:rsidP="00CA263E">
      <w:p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 xml:space="preserve">Dear Members, </w:t>
      </w:r>
    </w:p>
    <w:p w14:paraId="4EB30E54" w14:textId="77777777" w:rsidR="00CA263E" w:rsidRPr="00E528F5" w:rsidRDefault="00CA263E" w:rsidP="00CA263E">
      <w:pPr>
        <w:rPr>
          <w:rFonts w:ascii="Gill Sans Nova" w:hAnsi="Gill Sans Nova" w:cstheme="minorHAnsi"/>
          <w:b/>
          <w:sz w:val="12"/>
          <w:szCs w:val="12"/>
        </w:rPr>
      </w:pPr>
    </w:p>
    <w:p w14:paraId="46399B1C" w14:textId="05358BB0" w:rsidR="00CA263E" w:rsidRPr="00EA6FD8" w:rsidRDefault="00CA263E" w:rsidP="00CA263E">
      <w:pPr>
        <w:rPr>
          <w:rFonts w:ascii="Gill Sans Nova" w:hAnsi="Gill Sans Nova" w:cstheme="minorHAnsi"/>
          <w:b/>
          <w:sz w:val="19"/>
          <w:szCs w:val="19"/>
        </w:rPr>
      </w:pPr>
      <w:r w:rsidRPr="00EA6FD8">
        <w:rPr>
          <w:rFonts w:ascii="Gill Sans Nova" w:hAnsi="Gill Sans Nova" w:cstheme="minorHAnsi"/>
          <w:b/>
          <w:sz w:val="19"/>
          <w:szCs w:val="19"/>
        </w:rPr>
        <w:t>ANNUAL PARISH MEETING –</w:t>
      </w:r>
      <w:r w:rsidR="002C730A">
        <w:rPr>
          <w:rFonts w:ascii="Gill Sans Nova" w:hAnsi="Gill Sans Nova" w:cstheme="minorHAnsi"/>
          <w:b/>
          <w:sz w:val="19"/>
          <w:szCs w:val="19"/>
        </w:rPr>
        <w:t xml:space="preserve"> </w:t>
      </w:r>
      <w:r w:rsidR="009715D9">
        <w:rPr>
          <w:rFonts w:ascii="Gill Sans Nova" w:hAnsi="Gill Sans Nova" w:cstheme="minorHAnsi"/>
          <w:b/>
          <w:sz w:val="19"/>
          <w:szCs w:val="19"/>
        </w:rPr>
        <w:t xml:space="preserve">Monday </w:t>
      </w:r>
      <w:r w:rsidR="00AF08B0">
        <w:rPr>
          <w:rFonts w:ascii="Gill Sans Nova" w:hAnsi="Gill Sans Nova" w:cstheme="minorHAnsi"/>
          <w:b/>
          <w:sz w:val="19"/>
          <w:szCs w:val="19"/>
        </w:rPr>
        <w:t>13</w:t>
      </w:r>
      <w:r w:rsidR="005D7E06" w:rsidRPr="005D7E06">
        <w:rPr>
          <w:rFonts w:ascii="Gill Sans Nova" w:hAnsi="Gill Sans Nova" w:cstheme="minorHAnsi"/>
          <w:b/>
          <w:sz w:val="19"/>
          <w:szCs w:val="19"/>
          <w:vertAlign w:val="superscript"/>
        </w:rPr>
        <w:t>t</w:t>
      </w:r>
      <w:r w:rsidR="0053030C" w:rsidRPr="00EA6FD8">
        <w:rPr>
          <w:rFonts w:ascii="Gill Sans Nova" w:hAnsi="Gill Sans Nova" w:cstheme="minorHAnsi"/>
          <w:b/>
          <w:sz w:val="19"/>
          <w:szCs w:val="19"/>
          <w:vertAlign w:val="superscript"/>
        </w:rPr>
        <w:t>h</w:t>
      </w:r>
      <w:r w:rsidR="0053030C" w:rsidRPr="00EA6FD8">
        <w:rPr>
          <w:rFonts w:ascii="Gill Sans Nova" w:hAnsi="Gill Sans Nova" w:cstheme="minorHAnsi"/>
          <w:b/>
          <w:sz w:val="19"/>
          <w:szCs w:val="19"/>
        </w:rPr>
        <w:t xml:space="preserve"> </w:t>
      </w:r>
      <w:r w:rsidR="00810C1B">
        <w:rPr>
          <w:rFonts w:ascii="Gill Sans Nova" w:hAnsi="Gill Sans Nova" w:cstheme="minorHAnsi"/>
          <w:b/>
          <w:sz w:val="19"/>
          <w:szCs w:val="19"/>
        </w:rPr>
        <w:t xml:space="preserve">April </w:t>
      </w:r>
      <w:r w:rsidRPr="00EA6FD8">
        <w:rPr>
          <w:rFonts w:ascii="Gill Sans Nova" w:hAnsi="Gill Sans Nova" w:cstheme="minorHAnsi"/>
          <w:b/>
          <w:sz w:val="19"/>
          <w:szCs w:val="19"/>
        </w:rPr>
        <w:t>20</w:t>
      </w:r>
      <w:r w:rsidR="0053030C" w:rsidRPr="00EA6FD8">
        <w:rPr>
          <w:rFonts w:ascii="Gill Sans Nova" w:hAnsi="Gill Sans Nova" w:cstheme="minorHAnsi"/>
          <w:b/>
          <w:sz w:val="19"/>
          <w:szCs w:val="19"/>
        </w:rPr>
        <w:t>2</w:t>
      </w:r>
      <w:r w:rsidR="00F96852">
        <w:rPr>
          <w:rFonts w:ascii="Gill Sans Nova" w:hAnsi="Gill Sans Nova" w:cstheme="minorHAnsi"/>
          <w:b/>
          <w:sz w:val="19"/>
          <w:szCs w:val="19"/>
        </w:rPr>
        <w:t>6</w:t>
      </w:r>
      <w:r w:rsidRPr="00EA6FD8">
        <w:rPr>
          <w:rFonts w:ascii="Gill Sans Nova" w:hAnsi="Gill Sans Nova" w:cstheme="minorHAnsi"/>
          <w:b/>
          <w:sz w:val="19"/>
          <w:szCs w:val="19"/>
        </w:rPr>
        <w:t xml:space="preserve"> 7</w:t>
      </w:r>
      <w:r w:rsidR="00BF3293" w:rsidRPr="00EA6FD8">
        <w:rPr>
          <w:rFonts w:ascii="Gill Sans Nova" w:hAnsi="Gill Sans Nova" w:cstheme="minorHAnsi"/>
          <w:b/>
          <w:sz w:val="19"/>
          <w:szCs w:val="19"/>
        </w:rPr>
        <w:t>:30</w:t>
      </w:r>
      <w:r w:rsidRPr="00EA6FD8">
        <w:rPr>
          <w:rFonts w:ascii="Gill Sans Nova" w:hAnsi="Gill Sans Nova" w:cstheme="minorHAnsi"/>
          <w:b/>
          <w:sz w:val="19"/>
          <w:szCs w:val="19"/>
        </w:rPr>
        <w:t xml:space="preserve"> P.M.</w:t>
      </w:r>
    </w:p>
    <w:p w14:paraId="2B005EE9" w14:textId="77777777" w:rsidR="00CA263E" w:rsidRPr="00F15B7F" w:rsidRDefault="00CA263E" w:rsidP="00CA263E">
      <w:pPr>
        <w:rPr>
          <w:rFonts w:ascii="Gill Sans Nova" w:hAnsi="Gill Sans Nova" w:cstheme="minorHAnsi"/>
          <w:b/>
          <w:sz w:val="10"/>
          <w:szCs w:val="10"/>
        </w:rPr>
      </w:pPr>
    </w:p>
    <w:p w14:paraId="4845CD09" w14:textId="723E5FFE" w:rsidR="00CA263E" w:rsidRPr="00443CE4" w:rsidRDefault="00CA263E" w:rsidP="00CA263E">
      <w:pPr>
        <w:rPr>
          <w:rFonts w:ascii="Gill Sans Nova" w:hAnsi="Gill Sans Nova" w:cstheme="minorHAnsi"/>
          <w:sz w:val="20"/>
          <w:szCs w:val="20"/>
        </w:rPr>
      </w:pPr>
      <w:r w:rsidRPr="00443CE4">
        <w:rPr>
          <w:rFonts w:ascii="Gill Sans Nova" w:hAnsi="Gill Sans Nova" w:cstheme="minorHAnsi"/>
          <w:sz w:val="20"/>
          <w:szCs w:val="20"/>
        </w:rPr>
        <w:t xml:space="preserve">You are warmly invited to attend the Annual Parish Meeting which will be held on </w:t>
      </w:r>
      <w:r w:rsidR="005D7E06">
        <w:rPr>
          <w:rFonts w:ascii="Gill Sans Nova" w:hAnsi="Gill Sans Nova" w:cstheme="minorHAnsi"/>
          <w:sz w:val="20"/>
          <w:szCs w:val="20"/>
        </w:rPr>
        <w:t>Monday 13</w:t>
      </w:r>
      <w:r w:rsidR="00EA6FD8" w:rsidRPr="00443CE4">
        <w:rPr>
          <w:rFonts w:ascii="Gill Sans Nova" w:hAnsi="Gill Sans Nova" w:cstheme="minorHAnsi"/>
          <w:sz w:val="20"/>
          <w:szCs w:val="20"/>
          <w:vertAlign w:val="superscript"/>
        </w:rPr>
        <w:t>th</w:t>
      </w:r>
      <w:r w:rsidR="00EA6FD8" w:rsidRPr="00443CE4">
        <w:rPr>
          <w:rFonts w:ascii="Gill Sans Nova" w:hAnsi="Gill Sans Nova" w:cstheme="minorHAnsi"/>
          <w:sz w:val="20"/>
          <w:szCs w:val="20"/>
        </w:rPr>
        <w:t xml:space="preserve"> </w:t>
      </w:r>
      <w:r w:rsidR="00810C1B" w:rsidRPr="00443CE4">
        <w:rPr>
          <w:rFonts w:ascii="Gill Sans Nova" w:hAnsi="Gill Sans Nova" w:cstheme="minorHAnsi"/>
          <w:sz w:val="20"/>
          <w:szCs w:val="20"/>
        </w:rPr>
        <w:t xml:space="preserve">April </w:t>
      </w:r>
      <w:r w:rsidR="0053030C" w:rsidRPr="00443CE4">
        <w:rPr>
          <w:rFonts w:ascii="Gill Sans Nova" w:hAnsi="Gill Sans Nova" w:cstheme="minorHAnsi"/>
          <w:sz w:val="20"/>
          <w:szCs w:val="20"/>
        </w:rPr>
        <w:t>202</w:t>
      </w:r>
      <w:r w:rsidR="005D7E06">
        <w:rPr>
          <w:rFonts w:ascii="Gill Sans Nova" w:hAnsi="Gill Sans Nova" w:cstheme="minorHAnsi"/>
          <w:sz w:val="20"/>
          <w:szCs w:val="20"/>
        </w:rPr>
        <w:t>6</w:t>
      </w:r>
      <w:r w:rsidRPr="00443CE4">
        <w:rPr>
          <w:rFonts w:ascii="Gill Sans Nova" w:hAnsi="Gill Sans Nova" w:cstheme="minorHAnsi"/>
          <w:sz w:val="20"/>
          <w:szCs w:val="20"/>
        </w:rPr>
        <w:t xml:space="preserve"> at 7</w:t>
      </w:r>
      <w:r w:rsidR="00BF3293" w:rsidRPr="00443CE4">
        <w:rPr>
          <w:rFonts w:ascii="Gill Sans Nova" w:hAnsi="Gill Sans Nova" w:cstheme="minorHAnsi"/>
          <w:sz w:val="20"/>
          <w:szCs w:val="20"/>
        </w:rPr>
        <w:t>:30</w:t>
      </w:r>
      <w:r w:rsidRPr="00443CE4">
        <w:rPr>
          <w:rFonts w:ascii="Gill Sans Nova" w:hAnsi="Gill Sans Nova" w:cstheme="minorHAnsi"/>
          <w:sz w:val="20"/>
          <w:szCs w:val="20"/>
        </w:rPr>
        <w:t xml:space="preserve"> p.m. </w:t>
      </w:r>
      <w:r w:rsidR="00BF3293" w:rsidRPr="00443CE4">
        <w:rPr>
          <w:rFonts w:ascii="Gill Sans Nova" w:hAnsi="Gill Sans Nova" w:cstheme="minorHAnsi"/>
          <w:sz w:val="20"/>
          <w:szCs w:val="20"/>
        </w:rPr>
        <w:t xml:space="preserve">in </w:t>
      </w:r>
      <w:r w:rsidR="00481CFD" w:rsidRPr="00443CE4">
        <w:rPr>
          <w:rFonts w:ascii="Gill Sans Nova" w:hAnsi="Gill Sans Nova" w:cstheme="minorHAnsi"/>
          <w:sz w:val="20"/>
          <w:szCs w:val="20"/>
        </w:rPr>
        <w:t>The Village Hall</w:t>
      </w:r>
      <w:r w:rsidRPr="00443CE4">
        <w:rPr>
          <w:rFonts w:ascii="Gill Sans Nova" w:hAnsi="Gill Sans Nova" w:cstheme="minorHAnsi"/>
          <w:sz w:val="20"/>
          <w:szCs w:val="20"/>
        </w:rPr>
        <w:t>.</w:t>
      </w:r>
    </w:p>
    <w:p w14:paraId="2B0E3979" w14:textId="77777777" w:rsidR="00EA6FD8" w:rsidRPr="00443CE4" w:rsidRDefault="00EA6FD8" w:rsidP="00CA263E">
      <w:pPr>
        <w:rPr>
          <w:rFonts w:ascii="Gill Sans Nova" w:hAnsi="Gill Sans Nova" w:cstheme="minorHAnsi"/>
          <w:sz w:val="20"/>
          <w:szCs w:val="20"/>
        </w:rPr>
      </w:pPr>
    </w:p>
    <w:p w14:paraId="38D7BB8B" w14:textId="686EC4F6" w:rsidR="00CA263E" w:rsidRPr="00443CE4" w:rsidRDefault="00CA263E" w:rsidP="00CA263E">
      <w:pPr>
        <w:rPr>
          <w:rFonts w:ascii="Gill Sans Nova" w:hAnsi="Gill Sans Nova" w:cstheme="minorHAnsi"/>
          <w:sz w:val="20"/>
          <w:szCs w:val="20"/>
        </w:rPr>
      </w:pPr>
      <w:r w:rsidRPr="00443CE4">
        <w:rPr>
          <w:rFonts w:ascii="Gill Sans Nova" w:hAnsi="Gill Sans Nova" w:cstheme="minorHAnsi"/>
          <w:sz w:val="20"/>
          <w:szCs w:val="20"/>
        </w:rPr>
        <w:t xml:space="preserve">The </w:t>
      </w:r>
      <w:r w:rsidR="005D7E06">
        <w:rPr>
          <w:rFonts w:ascii="Gill Sans Nova" w:hAnsi="Gill Sans Nova" w:cstheme="minorHAnsi"/>
          <w:sz w:val="20"/>
          <w:szCs w:val="20"/>
        </w:rPr>
        <w:t xml:space="preserve">evening will </w:t>
      </w:r>
      <w:r w:rsidR="00B93E18">
        <w:rPr>
          <w:rFonts w:ascii="Gill Sans Nova" w:hAnsi="Gill Sans Nova" w:cstheme="minorHAnsi"/>
          <w:sz w:val="20"/>
          <w:szCs w:val="20"/>
        </w:rPr>
        <w:t xml:space="preserve">consist of </w:t>
      </w:r>
      <w:r w:rsidRPr="00443CE4">
        <w:rPr>
          <w:rFonts w:ascii="Gill Sans Nova" w:hAnsi="Gill Sans Nova" w:cstheme="minorHAnsi"/>
          <w:sz w:val="20"/>
          <w:szCs w:val="20"/>
        </w:rPr>
        <w:t>verbal reports from the Council Chairman</w:t>
      </w:r>
      <w:r w:rsidR="00EA6FD8" w:rsidRPr="00443CE4">
        <w:rPr>
          <w:rFonts w:ascii="Gill Sans Nova" w:hAnsi="Gill Sans Nova" w:cstheme="minorHAnsi"/>
          <w:sz w:val="20"/>
          <w:szCs w:val="20"/>
        </w:rPr>
        <w:t xml:space="preserve"> and various village groups</w:t>
      </w:r>
      <w:r w:rsidR="00BF3293" w:rsidRPr="00443CE4">
        <w:rPr>
          <w:rFonts w:ascii="Gill Sans Nova" w:hAnsi="Gill Sans Nova" w:cstheme="minorHAnsi"/>
          <w:sz w:val="20"/>
          <w:szCs w:val="20"/>
        </w:rPr>
        <w:t>.</w:t>
      </w:r>
      <w:r w:rsidR="007C1CD5">
        <w:rPr>
          <w:rFonts w:ascii="Gill Sans Nova" w:hAnsi="Gill Sans Nova" w:cstheme="minorHAnsi"/>
          <w:sz w:val="20"/>
          <w:szCs w:val="20"/>
        </w:rPr>
        <w:t xml:space="preserve"> </w:t>
      </w:r>
    </w:p>
    <w:p w14:paraId="4742A534" w14:textId="77777777" w:rsidR="00CA263E" w:rsidRPr="00443CE4" w:rsidRDefault="00CA263E" w:rsidP="00CA263E">
      <w:pPr>
        <w:rPr>
          <w:rFonts w:ascii="Gill Sans Nova" w:hAnsi="Gill Sans Nova" w:cstheme="minorHAnsi"/>
          <w:sz w:val="20"/>
          <w:szCs w:val="20"/>
        </w:rPr>
      </w:pPr>
    </w:p>
    <w:p w14:paraId="62C89055" w14:textId="4046B457" w:rsidR="00CA263E" w:rsidRPr="00443CE4" w:rsidRDefault="00CA263E" w:rsidP="00CA263E">
      <w:pPr>
        <w:rPr>
          <w:rFonts w:ascii="Gill Sans Nova" w:hAnsi="Gill Sans Nova" w:cstheme="minorHAnsi"/>
          <w:sz w:val="20"/>
          <w:szCs w:val="20"/>
        </w:rPr>
      </w:pPr>
      <w:r w:rsidRPr="00443CE4">
        <w:rPr>
          <w:rFonts w:ascii="Gill Sans Nova" w:hAnsi="Gill Sans Nova" w:cstheme="minorHAnsi"/>
          <w:sz w:val="20"/>
          <w:szCs w:val="20"/>
        </w:rPr>
        <w:t xml:space="preserve">This is a wonderful opportunity for the Council to tell residents what has been happening during the year, and to invite comments on local issues. </w:t>
      </w:r>
      <w:r w:rsidR="00D622D6" w:rsidRPr="00443CE4">
        <w:rPr>
          <w:rFonts w:ascii="Gill Sans Nova" w:hAnsi="Gill Sans Nova" w:cstheme="minorHAnsi"/>
          <w:sz w:val="20"/>
          <w:szCs w:val="20"/>
        </w:rPr>
        <w:t>We do hope you will join us and help shape the plans for the coming years.</w:t>
      </w:r>
    </w:p>
    <w:p w14:paraId="435601EB" w14:textId="77777777" w:rsidR="00CA263E" w:rsidRPr="00F15B7F" w:rsidRDefault="00CA263E" w:rsidP="00CA263E">
      <w:pPr>
        <w:rPr>
          <w:rFonts w:ascii="Gill Sans Nova" w:hAnsi="Gill Sans Nova" w:cstheme="minorHAnsi"/>
          <w:b/>
          <w:sz w:val="10"/>
          <w:szCs w:val="10"/>
        </w:rPr>
      </w:pPr>
    </w:p>
    <w:p w14:paraId="55946392" w14:textId="77777777" w:rsidR="00CA263E" w:rsidRPr="00443CE4" w:rsidRDefault="00CA263E" w:rsidP="00CA263E">
      <w:pPr>
        <w:rPr>
          <w:rFonts w:ascii="Gill Sans Nova" w:hAnsi="Gill Sans Nova" w:cstheme="minorHAnsi"/>
          <w:sz w:val="20"/>
          <w:szCs w:val="20"/>
        </w:rPr>
      </w:pPr>
      <w:r w:rsidRPr="00443CE4">
        <w:rPr>
          <w:rFonts w:ascii="Gill Sans Nova" w:hAnsi="Gill Sans Nova" w:cstheme="minorHAnsi"/>
          <w:sz w:val="20"/>
          <w:szCs w:val="20"/>
        </w:rPr>
        <w:t>Kind regards</w:t>
      </w:r>
    </w:p>
    <w:p w14:paraId="38BCB1A7" w14:textId="77777777" w:rsidR="00CA263E" w:rsidRPr="000D3ADF" w:rsidRDefault="00CA263E" w:rsidP="00CA263E">
      <w:pPr>
        <w:rPr>
          <w:rFonts w:ascii="Gill Sans Nova" w:hAnsi="Gill Sans Nova" w:cstheme="minorHAnsi"/>
          <w:b/>
          <w:sz w:val="6"/>
          <w:szCs w:val="6"/>
        </w:rPr>
      </w:pPr>
    </w:p>
    <w:p w14:paraId="39F836CC" w14:textId="30E0285A" w:rsidR="00CA263E" w:rsidRPr="00EA6FD8" w:rsidRDefault="0053030C" w:rsidP="00CA263E">
      <w:pPr>
        <w:rPr>
          <w:rFonts w:ascii="Gill Sans Nova" w:hAnsi="Gill Sans Nova" w:cstheme="minorHAnsi"/>
          <w:b/>
          <w:sz w:val="19"/>
          <w:szCs w:val="19"/>
          <w:u w:val="single"/>
        </w:rPr>
      </w:pPr>
      <w:r w:rsidRPr="00EA6FD8">
        <w:rPr>
          <w:rFonts w:ascii="Gill Sans Nova" w:hAnsi="Gill Sans Nova" w:cstheme="minorHAnsi"/>
          <w:b/>
          <w:sz w:val="19"/>
          <w:szCs w:val="19"/>
          <w:u w:val="single"/>
        </w:rPr>
        <w:t>Martin Hooper</w:t>
      </w:r>
      <w:r w:rsidR="00CA263E" w:rsidRPr="00EA6FD8">
        <w:rPr>
          <w:rFonts w:ascii="Gill Sans Nova" w:hAnsi="Gill Sans Nova" w:cstheme="minorHAnsi"/>
          <w:b/>
          <w:sz w:val="19"/>
          <w:szCs w:val="19"/>
          <w:u w:val="single"/>
        </w:rPr>
        <w:t xml:space="preserve"> –</w:t>
      </w:r>
      <w:r w:rsidR="00BF3293" w:rsidRPr="00EA6FD8">
        <w:rPr>
          <w:rFonts w:ascii="Gill Sans Nova" w:hAnsi="Gill Sans Nova" w:cstheme="minorHAnsi"/>
          <w:b/>
          <w:sz w:val="19"/>
          <w:szCs w:val="19"/>
          <w:u w:val="single"/>
        </w:rPr>
        <w:t xml:space="preserve"> </w:t>
      </w:r>
      <w:r w:rsidR="00CA263E" w:rsidRPr="00EA6FD8">
        <w:rPr>
          <w:rFonts w:ascii="Gill Sans Nova" w:hAnsi="Gill Sans Nova" w:cstheme="minorHAnsi"/>
          <w:b/>
          <w:sz w:val="19"/>
          <w:szCs w:val="19"/>
          <w:u w:val="single"/>
        </w:rPr>
        <w:t xml:space="preserve">Chairman </w:t>
      </w:r>
    </w:p>
    <w:p w14:paraId="03B1E662" w14:textId="77777777" w:rsidR="00CA263E" w:rsidRPr="00F15B7F" w:rsidRDefault="00CA263E" w:rsidP="00CA263E">
      <w:pPr>
        <w:rPr>
          <w:rFonts w:ascii="Gill Sans Nova" w:hAnsi="Gill Sans Nova" w:cstheme="minorHAnsi"/>
          <w:sz w:val="14"/>
          <w:szCs w:val="14"/>
          <w:u w:val="single"/>
        </w:rPr>
      </w:pPr>
    </w:p>
    <w:p w14:paraId="025B15DE" w14:textId="115DB561" w:rsidR="00CA263E" w:rsidRPr="00EA6FD8" w:rsidRDefault="00CA263E" w:rsidP="00EA6FD8">
      <w:pPr>
        <w:ind w:left="2880" w:firstLine="720"/>
        <w:rPr>
          <w:rFonts w:ascii="Gill Sans Nova" w:hAnsi="Gill Sans Nova" w:cstheme="minorHAnsi"/>
          <w:b/>
          <w:bCs/>
          <w:sz w:val="21"/>
          <w:szCs w:val="21"/>
          <w:u w:val="single"/>
        </w:rPr>
      </w:pPr>
      <w:r w:rsidRPr="00EA6FD8">
        <w:rPr>
          <w:rFonts w:ascii="Gill Sans Nova" w:hAnsi="Gill Sans Nova" w:cstheme="minorHAnsi"/>
          <w:b/>
          <w:bCs/>
          <w:sz w:val="21"/>
          <w:szCs w:val="21"/>
          <w:u w:val="single"/>
        </w:rPr>
        <w:t>AGENDA</w:t>
      </w:r>
    </w:p>
    <w:p w14:paraId="06D88A1C" w14:textId="77777777" w:rsidR="00EA6FD8" w:rsidRPr="00524148" w:rsidRDefault="00EA6FD8" w:rsidP="00EA6FD8">
      <w:pPr>
        <w:rPr>
          <w:rFonts w:ascii="Gill Sans Nova" w:hAnsi="Gill Sans Nova" w:cstheme="minorHAnsi"/>
          <w:sz w:val="8"/>
          <w:szCs w:val="8"/>
        </w:rPr>
      </w:pPr>
    </w:p>
    <w:p w14:paraId="56B6EA51" w14:textId="01E13F90" w:rsidR="00EA6FD8" w:rsidRPr="00EA6FD8" w:rsidRDefault="00EA6FD8" w:rsidP="00EA6FD8">
      <w:pPr>
        <w:pStyle w:val="ListParagraph"/>
        <w:numPr>
          <w:ilvl w:val="0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Welcome and apologies</w:t>
      </w:r>
    </w:p>
    <w:p w14:paraId="4EE34EEC" w14:textId="32F73C04" w:rsidR="00CA263E" w:rsidRPr="00EA6FD8" w:rsidRDefault="00CA263E" w:rsidP="00EA6FD8">
      <w:pPr>
        <w:pStyle w:val="ListParagraph"/>
        <w:numPr>
          <w:ilvl w:val="0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 xml:space="preserve">To confirm Minutes of the last Annual Parish Meeting </w:t>
      </w:r>
      <w:r w:rsidR="00B93E18">
        <w:rPr>
          <w:rFonts w:ascii="Gill Sans Nova" w:hAnsi="Gill Sans Nova" w:cstheme="minorHAnsi"/>
          <w:sz w:val="21"/>
          <w:szCs w:val="21"/>
        </w:rPr>
        <w:t>8</w:t>
      </w:r>
      <w:r w:rsidR="0053030C" w:rsidRPr="00906F46">
        <w:rPr>
          <w:rFonts w:ascii="Gill Sans Nova" w:hAnsi="Gill Sans Nova" w:cstheme="minorHAnsi"/>
          <w:sz w:val="21"/>
          <w:szCs w:val="21"/>
          <w:vertAlign w:val="superscript"/>
        </w:rPr>
        <w:t>th</w:t>
      </w:r>
      <w:r w:rsidR="0053030C" w:rsidRPr="00906F46">
        <w:rPr>
          <w:rFonts w:ascii="Gill Sans Nova" w:hAnsi="Gill Sans Nova" w:cstheme="minorHAnsi"/>
          <w:sz w:val="21"/>
          <w:szCs w:val="21"/>
        </w:rPr>
        <w:t xml:space="preserve"> </w:t>
      </w:r>
      <w:r w:rsidR="00906F46" w:rsidRPr="00906F46">
        <w:rPr>
          <w:rFonts w:ascii="Gill Sans Nova" w:hAnsi="Gill Sans Nova" w:cstheme="minorHAnsi"/>
          <w:sz w:val="21"/>
          <w:szCs w:val="21"/>
        </w:rPr>
        <w:t>April</w:t>
      </w:r>
      <w:r w:rsidR="00F41C90" w:rsidRPr="00906F46">
        <w:rPr>
          <w:rFonts w:ascii="Gill Sans Nova" w:hAnsi="Gill Sans Nova" w:cstheme="minorHAnsi"/>
          <w:sz w:val="21"/>
          <w:szCs w:val="21"/>
        </w:rPr>
        <w:t xml:space="preserve"> 202</w:t>
      </w:r>
      <w:r w:rsidR="00B93E18">
        <w:rPr>
          <w:rFonts w:ascii="Gill Sans Nova" w:hAnsi="Gill Sans Nova" w:cstheme="minorHAnsi"/>
          <w:sz w:val="21"/>
          <w:szCs w:val="21"/>
        </w:rPr>
        <w:t>5</w:t>
      </w:r>
      <w:r w:rsidRPr="00906F46">
        <w:rPr>
          <w:rFonts w:ascii="Gill Sans Nova" w:hAnsi="Gill Sans Nova" w:cstheme="minorHAnsi"/>
          <w:sz w:val="21"/>
          <w:szCs w:val="21"/>
        </w:rPr>
        <w:t xml:space="preserve"> </w:t>
      </w:r>
      <w:r w:rsidRPr="00EA6FD8">
        <w:rPr>
          <w:rFonts w:ascii="Gill Sans Nova" w:hAnsi="Gill Sans Nova" w:cstheme="minorHAnsi"/>
          <w:sz w:val="21"/>
          <w:szCs w:val="21"/>
        </w:rPr>
        <w:t>&amp;</w:t>
      </w:r>
      <w:r w:rsidR="0016019A" w:rsidRPr="00EA6FD8">
        <w:rPr>
          <w:rFonts w:ascii="Gill Sans Nova" w:hAnsi="Gill Sans Nova" w:cstheme="minorHAnsi"/>
          <w:sz w:val="21"/>
          <w:szCs w:val="21"/>
        </w:rPr>
        <w:t xml:space="preserve"> </w:t>
      </w:r>
      <w:r w:rsidRPr="00EA6FD8">
        <w:rPr>
          <w:rFonts w:ascii="Gill Sans Nova" w:hAnsi="Gill Sans Nova" w:cstheme="minorHAnsi"/>
          <w:sz w:val="21"/>
          <w:szCs w:val="21"/>
        </w:rPr>
        <w:t>answer any matters arising</w:t>
      </w:r>
    </w:p>
    <w:p w14:paraId="17BF47FD" w14:textId="191259C8" w:rsidR="00CA263E" w:rsidRPr="00EA6FD8" w:rsidRDefault="00CA263E" w:rsidP="00284FAD">
      <w:pPr>
        <w:pStyle w:val="ListParagraph"/>
        <w:numPr>
          <w:ilvl w:val="0"/>
          <w:numId w:val="4"/>
        </w:numPr>
        <w:ind w:left="1777"/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 xml:space="preserve">To receive the Chairman’s Report of Council work during </w:t>
      </w:r>
      <w:r w:rsidR="0053030C" w:rsidRPr="00EA6FD8">
        <w:rPr>
          <w:rFonts w:ascii="Gill Sans Nova" w:hAnsi="Gill Sans Nova" w:cstheme="minorHAnsi"/>
          <w:sz w:val="21"/>
          <w:szCs w:val="21"/>
        </w:rPr>
        <w:t>20</w:t>
      </w:r>
      <w:r w:rsidR="00BF3293" w:rsidRPr="00EA6FD8">
        <w:rPr>
          <w:rFonts w:ascii="Gill Sans Nova" w:hAnsi="Gill Sans Nova" w:cstheme="minorHAnsi"/>
          <w:sz w:val="21"/>
          <w:szCs w:val="21"/>
        </w:rPr>
        <w:t>2</w:t>
      </w:r>
      <w:r w:rsidR="00B93E18">
        <w:rPr>
          <w:rFonts w:ascii="Gill Sans Nova" w:hAnsi="Gill Sans Nova" w:cstheme="minorHAnsi"/>
          <w:sz w:val="21"/>
          <w:szCs w:val="21"/>
        </w:rPr>
        <w:t>5</w:t>
      </w:r>
      <w:r w:rsidR="00EA6FD8" w:rsidRPr="00EA6FD8">
        <w:rPr>
          <w:rFonts w:ascii="Gill Sans Nova" w:hAnsi="Gill Sans Nova" w:cstheme="minorHAnsi"/>
          <w:sz w:val="21"/>
          <w:szCs w:val="21"/>
        </w:rPr>
        <w:t>/2</w:t>
      </w:r>
      <w:r w:rsidR="00B93E18">
        <w:rPr>
          <w:rFonts w:ascii="Gill Sans Nova" w:hAnsi="Gill Sans Nova" w:cstheme="minorHAnsi"/>
          <w:sz w:val="21"/>
          <w:szCs w:val="21"/>
        </w:rPr>
        <w:t>6</w:t>
      </w:r>
    </w:p>
    <w:p w14:paraId="776956CF" w14:textId="63A7E9B2" w:rsidR="00EA6FD8" w:rsidRPr="00EA6FD8" w:rsidRDefault="00CA263E" w:rsidP="00EA6FD8">
      <w:pPr>
        <w:pStyle w:val="ListParagraph"/>
        <w:numPr>
          <w:ilvl w:val="0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 xml:space="preserve">To </w:t>
      </w:r>
      <w:r w:rsidR="00EA6FD8" w:rsidRPr="00EA6FD8">
        <w:rPr>
          <w:rFonts w:ascii="Gill Sans Nova" w:hAnsi="Gill Sans Nova" w:cstheme="minorHAnsi"/>
          <w:sz w:val="21"/>
          <w:szCs w:val="21"/>
        </w:rPr>
        <w:t>receive reports from various village groups</w:t>
      </w:r>
    </w:p>
    <w:p w14:paraId="66B01DB3" w14:textId="37D9A5B8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St Mary’s Church</w:t>
      </w:r>
    </w:p>
    <w:p w14:paraId="1E244225" w14:textId="392B4137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Broughton Gifford Village Hall</w:t>
      </w:r>
    </w:p>
    <w:p w14:paraId="647BFAB3" w14:textId="62871C93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The WI</w:t>
      </w:r>
    </w:p>
    <w:p w14:paraId="24A68CA9" w14:textId="75F0F606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St Mary’s Primary School</w:t>
      </w:r>
    </w:p>
    <w:p w14:paraId="08495EDE" w14:textId="39AEB65D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Broughton Gifford Preschool</w:t>
      </w:r>
    </w:p>
    <w:p w14:paraId="7EF00EE8" w14:textId="78EF1EEB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Broughton Gifford &amp; Holt Scouts</w:t>
      </w:r>
    </w:p>
    <w:p w14:paraId="017370A3" w14:textId="77011DCA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Broughton Gifford Bowls Club</w:t>
      </w:r>
    </w:p>
    <w:p w14:paraId="47EFC0F2" w14:textId="4D2920BD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Broughton Gifford Cricket Club</w:t>
      </w:r>
    </w:p>
    <w:p w14:paraId="693648C5" w14:textId="7924B6F7" w:rsidR="00EA6FD8" w:rsidRP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The Friendship Club</w:t>
      </w:r>
    </w:p>
    <w:p w14:paraId="6974D15D" w14:textId="6671091F" w:rsidR="00EA6FD8" w:rsidRDefault="00EA6FD8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Broughton Gifford Village Magazine</w:t>
      </w:r>
    </w:p>
    <w:p w14:paraId="482E6895" w14:textId="5CC88E54" w:rsidR="00AC4892" w:rsidRDefault="00BF3201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>
        <w:rPr>
          <w:rFonts w:ascii="Gill Sans Nova" w:hAnsi="Gill Sans Nova" w:cstheme="minorHAnsi"/>
          <w:sz w:val="21"/>
          <w:szCs w:val="21"/>
        </w:rPr>
        <w:t>Broughton and Holt Youth Work Project</w:t>
      </w:r>
    </w:p>
    <w:p w14:paraId="38A6332D" w14:textId="73293762" w:rsidR="009230C8" w:rsidRDefault="0024540B" w:rsidP="00EA6FD8">
      <w:pPr>
        <w:pStyle w:val="ListParagraph"/>
        <w:numPr>
          <w:ilvl w:val="1"/>
          <w:numId w:val="4"/>
        </w:numPr>
        <w:rPr>
          <w:rFonts w:ascii="Gill Sans Nova" w:hAnsi="Gill Sans Nova" w:cstheme="minorHAnsi"/>
          <w:sz w:val="21"/>
          <w:szCs w:val="21"/>
        </w:rPr>
      </w:pPr>
      <w:r>
        <w:rPr>
          <w:rFonts w:ascii="Gill Sans Nova" w:hAnsi="Gill Sans Nova" w:cstheme="minorHAnsi"/>
          <w:sz w:val="21"/>
          <w:szCs w:val="21"/>
        </w:rPr>
        <w:t>Gardening Society</w:t>
      </w:r>
    </w:p>
    <w:p w14:paraId="402BE2C5" w14:textId="277606BC" w:rsidR="00AE70F3" w:rsidRDefault="0010132A" w:rsidP="0010132A">
      <w:pPr>
        <w:pStyle w:val="ListParagraph"/>
        <w:numPr>
          <w:ilvl w:val="0"/>
          <w:numId w:val="4"/>
        </w:numPr>
        <w:rPr>
          <w:rFonts w:ascii="Gill Sans Nova" w:hAnsi="Gill Sans Nova" w:cstheme="minorHAnsi"/>
          <w:sz w:val="21"/>
          <w:szCs w:val="21"/>
        </w:rPr>
      </w:pPr>
      <w:r>
        <w:rPr>
          <w:rFonts w:ascii="Gill Sans Nova" w:hAnsi="Gill Sans Nova" w:cstheme="minorHAnsi"/>
          <w:sz w:val="21"/>
          <w:szCs w:val="21"/>
        </w:rPr>
        <w:t xml:space="preserve">To discuss </w:t>
      </w:r>
      <w:r w:rsidR="00314A11">
        <w:rPr>
          <w:rFonts w:ascii="Gill Sans Nova" w:hAnsi="Gill Sans Nova" w:cstheme="minorHAnsi"/>
          <w:sz w:val="21"/>
          <w:szCs w:val="21"/>
        </w:rPr>
        <w:t xml:space="preserve">options for forming a Village Maintenance Working Party to ensure that ongoing general maintenance in the village </w:t>
      </w:r>
      <w:r w:rsidR="00511AFD">
        <w:rPr>
          <w:rFonts w:ascii="Gill Sans Nova" w:hAnsi="Gill Sans Nova" w:cstheme="minorHAnsi"/>
          <w:sz w:val="21"/>
          <w:szCs w:val="21"/>
        </w:rPr>
        <w:t>can be managed.</w:t>
      </w:r>
    </w:p>
    <w:p w14:paraId="2723BA7E" w14:textId="6DB8BFED" w:rsidR="00842D21" w:rsidRDefault="00EA6FD8" w:rsidP="00EA6FD8">
      <w:pPr>
        <w:pStyle w:val="ListParagraph"/>
        <w:numPr>
          <w:ilvl w:val="0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 xml:space="preserve">To invite </w:t>
      </w:r>
      <w:r w:rsidR="00CA263E" w:rsidRPr="00EA6FD8">
        <w:rPr>
          <w:rFonts w:ascii="Gill Sans Nova" w:hAnsi="Gill Sans Nova" w:cstheme="minorHAnsi"/>
          <w:sz w:val="21"/>
          <w:szCs w:val="21"/>
        </w:rPr>
        <w:t>questions from residents on Council work or reports</w:t>
      </w:r>
    </w:p>
    <w:p w14:paraId="6CDB1F44" w14:textId="532A8D2B" w:rsidR="00842D21" w:rsidRPr="00EA6FD8" w:rsidRDefault="00CA263E" w:rsidP="00EA6FD8">
      <w:pPr>
        <w:pStyle w:val="ListParagraph"/>
        <w:numPr>
          <w:ilvl w:val="0"/>
          <w:numId w:val="4"/>
        </w:numPr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 xml:space="preserve">What happens next – a few words from the Chairman &amp; </w:t>
      </w:r>
      <w:r w:rsidR="00D622D6" w:rsidRPr="00EA6FD8">
        <w:rPr>
          <w:rFonts w:ascii="Gill Sans Nova" w:hAnsi="Gill Sans Nova" w:cstheme="minorHAnsi"/>
          <w:sz w:val="21"/>
          <w:szCs w:val="21"/>
        </w:rPr>
        <w:t>Vice-Chairman</w:t>
      </w:r>
      <w:r w:rsidR="00713AD8">
        <w:rPr>
          <w:rFonts w:ascii="Gill Sans Nova" w:hAnsi="Gill Sans Nova" w:cstheme="minorHAnsi"/>
          <w:sz w:val="21"/>
          <w:szCs w:val="21"/>
        </w:rPr>
        <w:t xml:space="preserve"> (to include </w:t>
      </w:r>
      <w:r w:rsidR="00B65411">
        <w:rPr>
          <w:rFonts w:ascii="Gill Sans Nova" w:hAnsi="Gill Sans Nova" w:cstheme="minorHAnsi"/>
          <w:sz w:val="21"/>
          <w:szCs w:val="21"/>
        </w:rPr>
        <w:t xml:space="preserve">information about forthcoming </w:t>
      </w:r>
      <w:r w:rsidR="00713AD8">
        <w:rPr>
          <w:rFonts w:ascii="Gill Sans Nova" w:hAnsi="Gill Sans Nova" w:cstheme="minorHAnsi"/>
          <w:sz w:val="21"/>
          <w:szCs w:val="21"/>
        </w:rPr>
        <w:t>election)</w:t>
      </w:r>
    </w:p>
    <w:p w14:paraId="7B347143" w14:textId="77777777" w:rsidR="00756777" w:rsidRPr="00756777" w:rsidRDefault="00756777" w:rsidP="00EA6FD8">
      <w:pPr>
        <w:pStyle w:val="ListParagraph"/>
        <w:ind w:left="2880" w:firstLine="720"/>
        <w:rPr>
          <w:rFonts w:ascii="Gill Sans Nova" w:hAnsi="Gill Sans Nova" w:cstheme="minorHAnsi"/>
          <w:sz w:val="16"/>
          <w:szCs w:val="16"/>
        </w:rPr>
      </w:pPr>
    </w:p>
    <w:p w14:paraId="376759B6" w14:textId="18EA9A76" w:rsidR="00CA263E" w:rsidRPr="00EA6FD8" w:rsidRDefault="00CA263E" w:rsidP="00EA6FD8">
      <w:pPr>
        <w:pStyle w:val="ListParagraph"/>
        <w:ind w:left="2880" w:firstLine="720"/>
        <w:rPr>
          <w:rFonts w:ascii="Gill Sans Nova" w:hAnsi="Gill Sans Nova" w:cstheme="minorHAnsi"/>
          <w:sz w:val="21"/>
          <w:szCs w:val="21"/>
        </w:rPr>
      </w:pPr>
      <w:r w:rsidRPr="00EA6FD8">
        <w:rPr>
          <w:rFonts w:ascii="Gill Sans Nova" w:hAnsi="Gill Sans Nova" w:cstheme="minorHAnsi"/>
          <w:sz w:val="21"/>
          <w:szCs w:val="21"/>
        </w:rPr>
        <w:t>Close of Meeting</w:t>
      </w:r>
    </w:p>
    <w:sectPr w:rsidR="00CA263E" w:rsidRPr="00EA6FD8" w:rsidSect="00930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B9FB" w14:textId="77777777" w:rsidR="00983A66" w:rsidRDefault="00983A66" w:rsidP="00983A66">
      <w:pPr>
        <w:spacing w:line="240" w:lineRule="auto"/>
      </w:pPr>
      <w:r>
        <w:separator/>
      </w:r>
    </w:p>
  </w:endnote>
  <w:endnote w:type="continuationSeparator" w:id="0">
    <w:p w14:paraId="223D7EDF" w14:textId="77777777" w:rsidR="00983A66" w:rsidRDefault="00983A66" w:rsidP="00983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24EB" w14:textId="77777777" w:rsidR="00983A66" w:rsidRDefault="00983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E841" w14:textId="77777777" w:rsidR="00983A66" w:rsidRDefault="00983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E066" w14:textId="77777777" w:rsidR="00983A66" w:rsidRDefault="00983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55A4" w14:textId="77777777" w:rsidR="00983A66" w:rsidRDefault="00983A66" w:rsidP="00983A66">
      <w:pPr>
        <w:spacing w:line="240" w:lineRule="auto"/>
      </w:pPr>
      <w:r>
        <w:separator/>
      </w:r>
    </w:p>
  </w:footnote>
  <w:footnote w:type="continuationSeparator" w:id="0">
    <w:p w14:paraId="1AFAC36F" w14:textId="77777777" w:rsidR="00983A66" w:rsidRDefault="00983A66" w:rsidP="00983A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B51D" w14:textId="24529E4A" w:rsidR="00983A66" w:rsidRDefault="00983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EFC" w14:textId="108F4EEF" w:rsidR="00983A66" w:rsidRDefault="00983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0F93" w14:textId="75ED1BDB" w:rsidR="00983A66" w:rsidRDefault="00983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A8E"/>
    <w:multiLevelType w:val="hybridMultilevel"/>
    <w:tmpl w:val="1EAABF5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50D3727"/>
    <w:multiLevelType w:val="hybridMultilevel"/>
    <w:tmpl w:val="44D032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263B"/>
    <w:multiLevelType w:val="hybridMultilevel"/>
    <w:tmpl w:val="A4D2BD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7C5E83"/>
    <w:multiLevelType w:val="hybridMultilevel"/>
    <w:tmpl w:val="18446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2B68"/>
    <w:multiLevelType w:val="hybridMultilevel"/>
    <w:tmpl w:val="084CB8E4"/>
    <w:lvl w:ilvl="0" w:tplc="496E9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10955">
    <w:abstractNumId w:val="3"/>
  </w:num>
  <w:num w:numId="2" w16cid:durableId="1113861240">
    <w:abstractNumId w:val="4"/>
  </w:num>
  <w:num w:numId="3" w16cid:durableId="1065642054">
    <w:abstractNumId w:val="1"/>
  </w:num>
  <w:num w:numId="4" w16cid:durableId="1696535598">
    <w:abstractNumId w:val="2"/>
  </w:num>
  <w:num w:numId="5" w16cid:durableId="59968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A"/>
    <w:rsid w:val="000C27F9"/>
    <w:rsid w:val="000D3ADF"/>
    <w:rsid w:val="000E0636"/>
    <w:rsid w:val="0010132A"/>
    <w:rsid w:val="00106FE0"/>
    <w:rsid w:val="0016019A"/>
    <w:rsid w:val="00160BA1"/>
    <w:rsid w:val="001750CB"/>
    <w:rsid w:val="00226EE6"/>
    <w:rsid w:val="0024540B"/>
    <w:rsid w:val="00253E0C"/>
    <w:rsid w:val="00255F35"/>
    <w:rsid w:val="00284FAD"/>
    <w:rsid w:val="002C730A"/>
    <w:rsid w:val="00314071"/>
    <w:rsid w:val="00314A11"/>
    <w:rsid w:val="0037716B"/>
    <w:rsid w:val="00390771"/>
    <w:rsid w:val="003C6554"/>
    <w:rsid w:val="00443CE4"/>
    <w:rsid w:val="00481CFD"/>
    <w:rsid w:val="004E3B0C"/>
    <w:rsid w:val="005075DD"/>
    <w:rsid w:val="00511AFD"/>
    <w:rsid w:val="00524148"/>
    <w:rsid w:val="0053030C"/>
    <w:rsid w:val="00540BC9"/>
    <w:rsid w:val="0058243F"/>
    <w:rsid w:val="005C5B9E"/>
    <w:rsid w:val="005D7E06"/>
    <w:rsid w:val="00683D07"/>
    <w:rsid w:val="007019BD"/>
    <w:rsid w:val="0071072C"/>
    <w:rsid w:val="00713AD8"/>
    <w:rsid w:val="00756777"/>
    <w:rsid w:val="007C1CD5"/>
    <w:rsid w:val="00810C1B"/>
    <w:rsid w:val="00842D21"/>
    <w:rsid w:val="00894074"/>
    <w:rsid w:val="008D2DEE"/>
    <w:rsid w:val="00906F46"/>
    <w:rsid w:val="00914958"/>
    <w:rsid w:val="009230C8"/>
    <w:rsid w:val="009307DD"/>
    <w:rsid w:val="009715D9"/>
    <w:rsid w:val="00983A66"/>
    <w:rsid w:val="00AB434B"/>
    <w:rsid w:val="00AC4892"/>
    <w:rsid w:val="00AE70F3"/>
    <w:rsid w:val="00AF08B0"/>
    <w:rsid w:val="00B1725F"/>
    <w:rsid w:val="00B36A73"/>
    <w:rsid w:val="00B624BE"/>
    <w:rsid w:val="00B65411"/>
    <w:rsid w:val="00B93E18"/>
    <w:rsid w:val="00B9501A"/>
    <w:rsid w:val="00B9647B"/>
    <w:rsid w:val="00BD61F8"/>
    <w:rsid w:val="00BE2376"/>
    <w:rsid w:val="00BF3201"/>
    <w:rsid w:val="00BF3293"/>
    <w:rsid w:val="00C32FDA"/>
    <w:rsid w:val="00C4297F"/>
    <w:rsid w:val="00CA263E"/>
    <w:rsid w:val="00D30AB4"/>
    <w:rsid w:val="00D54275"/>
    <w:rsid w:val="00D54C8C"/>
    <w:rsid w:val="00D622D6"/>
    <w:rsid w:val="00DA1306"/>
    <w:rsid w:val="00DF3A2E"/>
    <w:rsid w:val="00E07E25"/>
    <w:rsid w:val="00E528F5"/>
    <w:rsid w:val="00E621D8"/>
    <w:rsid w:val="00E62978"/>
    <w:rsid w:val="00EA6FD8"/>
    <w:rsid w:val="00F15B7F"/>
    <w:rsid w:val="00F41C90"/>
    <w:rsid w:val="00F901F2"/>
    <w:rsid w:val="00F96852"/>
    <w:rsid w:val="00FA48E7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0200E4"/>
  <w15:chartTrackingRefBased/>
  <w15:docId w15:val="{0DE16FDF-FC2B-4315-9690-DBE28A1B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63E"/>
    <w:pPr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A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A66"/>
  </w:style>
  <w:style w:type="paragraph" w:styleId="Footer">
    <w:name w:val="footer"/>
    <w:basedOn w:val="Normal"/>
    <w:link w:val="FooterChar"/>
    <w:uiPriority w:val="99"/>
    <w:unhideWhenUsed/>
    <w:rsid w:val="00983A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B444-661A-410D-90FE-1C0758B2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Broughton Gifford</dc:creator>
  <cp:keywords/>
  <dc:description/>
  <cp:lastModifiedBy>Clerk Broughton Gifford</cp:lastModifiedBy>
  <cp:revision>7</cp:revision>
  <cp:lastPrinted>2023-05-03T17:10:00Z</cp:lastPrinted>
  <dcterms:created xsi:type="dcterms:W3CDTF">2026-03-10T16:47:00Z</dcterms:created>
  <dcterms:modified xsi:type="dcterms:W3CDTF">2026-03-25T16:30:00Z</dcterms:modified>
</cp:coreProperties>
</file>