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36957" w14:textId="77777777" w:rsidR="00D14C86" w:rsidRDefault="002E5199" w:rsidP="00A6672E">
      <w:pPr>
        <w:spacing w:line="240" w:lineRule="auto"/>
        <w:jc w:val="center"/>
        <w:rPr>
          <w:rFonts w:asciiTheme="majorHAnsi" w:eastAsia="Times New Roman" w:hAnsiTheme="majorHAnsi" w:cstheme="majorHAnsi"/>
          <w:b/>
          <w:bCs/>
          <w:color w:val="000000"/>
          <w:sz w:val="21"/>
          <w:szCs w:val="21"/>
          <w:lang w:eastAsia="en-GB"/>
        </w:rPr>
      </w:pPr>
      <w:bookmarkStart w:id="0" w:name="_Hlk155775017"/>
      <w:bookmarkEnd w:id="0"/>
      <w:r w:rsidRPr="00CA55B1">
        <w:rPr>
          <w:rFonts w:asciiTheme="majorHAnsi" w:eastAsia="Times New Roman" w:hAnsiTheme="majorHAnsi" w:cstheme="majorHAnsi"/>
          <w:b/>
          <w:bCs/>
          <w:color w:val="000000"/>
          <w:sz w:val="21"/>
          <w:szCs w:val="21"/>
          <w:lang w:eastAsia="en-GB"/>
        </w:rPr>
        <w:t>M</w:t>
      </w:r>
      <w:r w:rsidR="00210FD4" w:rsidRPr="00CA55B1">
        <w:rPr>
          <w:rFonts w:asciiTheme="majorHAnsi" w:eastAsia="Times New Roman" w:hAnsiTheme="majorHAnsi" w:cstheme="majorHAnsi"/>
          <w:b/>
          <w:bCs/>
          <w:color w:val="000000"/>
          <w:sz w:val="21"/>
          <w:szCs w:val="21"/>
          <w:lang w:eastAsia="en-GB"/>
        </w:rPr>
        <w:t>inutes</w:t>
      </w:r>
      <w:r w:rsidR="0048070D" w:rsidRPr="00CA55B1">
        <w:rPr>
          <w:rFonts w:asciiTheme="majorHAnsi" w:eastAsia="Times New Roman" w:hAnsiTheme="majorHAnsi" w:cstheme="majorHAnsi"/>
          <w:b/>
          <w:bCs/>
          <w:color w:val="000000"/>
          <w:sz w:val="21"/>
          <w:szCs w:val="21"/>
          <w:lang w:eastAsia="en-GB"/>
        </w:rPr>
        <w:t xml:space="preserve"> of </w:t>
      </w:r>
      <w:r w:rsidR="00FC5E4A" w:rsidRPr="00CA55B1">
        <w:rPr>
          <w:rFonts w:asciiTheme="majorHAnsi" w:eastAsia="Times New Roman" w:hAnsiTheme="majorHAnsi" w:cstheme="majorHAnsi"/>
          <w:b/>
          <w:bCs/>
          <w:color w:val="000000"/>
          <w:sz w:val="21"/>
          <w:szCs w:val="21"/>
          <w:lang w:eastAsia="en-GB"/>
        </w:rPr>
        <w:t xml:space="preserve">the </w:t>
      </w:r>
      <w:r w:rsidR="00926177" w:rsidRPr="00CA55B1">
        <w:rPr>
          <w:rFonts w:asciiTheme="majorHAnsi" w:eastAsia="Times New Roman" w:hAnsiTheme="majorHAnsi" w:cstheme="majorHAnsi"/>
          <w:b/>
          <w:bCs/>
          <w:color w:val="000000"/>
          <w:sz w:val="21"/>
          <w:szCs w:val="21"/>
          <w:lang w:eastAsia="en-GB"/>
        </w:rPr>
        <w:t>Ordinary</w:t>
      </w:r>
      <w:r w:rsidR="00FC5E4A" w:rsidRPr="00CA55B1">
        <w:rPr>
          <w:rFonts w:asciiTheme="majorHAnsi" w:eastAsia="Times New Roman" w:hAnsiTheme="majorHAnsi" w:cstheme="majorHAnsi"/>
          <w:b/>
          <w:bCs/>
          <w:color w:val="000000"/>
          <w:sz w:val="21"/>
          <w:szCs w:val="21"/>
          <w:lang w:eastAsia="en-GB"/>
        </w:rPr>
        <w:t xml:space="preserve"> </w:t>
      </w:r>
      <w:r w:rsidR="0048070D" w:rsidRPr="00CA55B1">
        <w:rPr>
          <w:rFonts w:asciiTheme="majorHAnsi" w:eastAsia="Times New Roman" w:hAnsiTheme="majorHAnsi" w:cstheme="majorHAnsi"/>
          <w:b/>
          <w:bCs/>
          <w:color w:val="000000"/>
          <w:sz w:val="21"/>
          <w:szCs w:val="21"/>
          <w:lang w:eastAsia="en-GB"/>
        </w:rPr>
        <w:t xml:space="preserve">Council Meeting of Broughton Gifford Parish Council held on </w:t>
      </w:r>
    </w:p>
    <w:p w14:paraId="70EC5FF7" w14:textId="490F5B88" w:rsidR="0048070D" w:rsidRPr="00CA55B1" w:rsidRDefault="002B4907" w:rsidP="00A6672E">
      <w:pPr>
        <w:spacing w:line="240" w:lineRule="auto"/>
        <w:jc w:val="center"/>
        <w:rPr>
          <w:rFonts w:asciiTheme="majorHAnsi" w:eastAsia="Times New Roman" w:hAnsiTheme="majorHAnsi" w:cstheme="majorHAnsi"/>
          <w:sz w:val="23"/>
          <w:szCs w:val="23"/>
          <w:lang w:eastAsia="en-GB"/>
        </w:rPr>
      </w:pPr>
      <w:r>
        <w:rPr>
          <w:rFonts w:asciiTheme="majorHAnsi" w:eastAsia="Times New Roman" w:hAnsiTheme="majorHAnsi" w:cstheme="majorHAnsi"/>
          <w:b/>
          <w:bCs/>
          <w:color w:val="000000"/>
          <w:sz w:val="21"/>
          <w:szCs w:val="21"/>
          <w:lang w:eastAsia="en-GB"/>
        </w:rPr>
        <w:t xml:space="preserve">Wednesday </w:t>
      </w:r>
      <w:r w:rsidR="000752E7">
        <w:rPr>
          <w:rFonts w:asciiTheme="majorHAnsi" w:eastAsia="Times New Roman" w:hAnsiTheme="majorHAnsi" w:cstheme="majorHAnsi"/>
          <w:b/>
          <w:bCs/>
          <w:color w:val="000000"/>
          <w:sz w:val="21"/>
          <w:szCs w:val="21"/>
          <w:lang w:eastAsia="en-GB"/>
        </w:rPr>
        <w:t>1</w:t>
      </w:r>
      <w:r w:rsidR="000113D7">
        <w:rPr>
          <w:rFonts w:asciiTheme="majorHAnsi" w:eastAsia="Times New Roman" w:hAnsiTheme="majorHAnsi" w:cstheme="majorHAnsi"/>
          <w:b/>
          <w:bCs/>
          <w:color w:val="000000"/>
          <w:sz w:val="21"/>
          <w:szCs w:val="21"/>
          <w:lang w:eastAsia="en-GB"/>
        </w:rPr>
        <w:t>4</w:t>
      </w:r>
      <w:r w:rsidR="000752E7" w:rsidRPr="000752E7">
        <w:rPr>
          <w:rFonts w:asciiTheme="majorHAnsi" w:eastAsia="Times New Roman" w:hAnsiTheme="majorHAnsi" w:cstheme="majorHAnsi"/>
          <w:b/>
          <w:bCs/>
          <w:color w:val="000000"/>
          <w:sz w:val="21"/>
          <w:szCs w:val="21"/>
          <w:vertAlign w:val="superscript"/>
          <w:lang w:eastAsia="en-GB"/>
        </w:rPr>
        <w:t>th</w:t>
      </w:r>
      <w:r w:rsidR="000752E7">
        <w:rPr>
          <w:rFonts w:asciiTheme="majorHAnsi" w:eastAsia="Times New Roman" w:hAnsiTheme="majorHAnsi" w:cstheme="majorHAnsi"/>
          <w:b/>
          <w:bCs/>
          <w:color w:val="000000"/>
          <w:sz w:val="21"/>
          <w:szCs w:val="21"/>
          <w:lang w:eastAsia="en-GB"/>
        </w:rPr>
        <w:t xml:space="preserve"> </w:t>
      </w:r>
      <w:r w:rsidR="000113D7">
        <w:rPr>
          <w:rFonts w:asciiTheme="majorHAnsi" w:eastAsia="Times New Roman" w:hAnsiTheme="majorHAnsi" w:cstheme="majorHAnsi"/>
          <w:b/>
          <w:bCs/>
          <w:color w:val="000000"/>
          <w:sz w:val="21"/>
          <w:szCs w:val="21"/>
          <w:lang w:eastAsia="en-GB"/>
        </w:rPr>
        <w:t>January</w:t>
      </w:r>
      <w:r w:rsidR="000752E7">
        <w:rPr>
          <w:rFonts w:asciiTheme="majorHAnsi" w:eastAsia="Times New Roman" w:hAnsiTheme="majorHAnsi" w:cstheme="majorHAnsi"/>
          <w:b/>
          <w:bCs/>
          <w:color w:val="000000"/>
          <w:sz w:val="21"/>
          <w:szCs w:val="21"/>
          <w:lang w:eastAsia="en-GB"/>
        </w:rPr>
        <w:t xml:space="preserve"> </w:t>
      </w:r>
      <w:r w:rsidR="00673C88" w:rsidRPr="00CA55B1">
        <w:rPr>
          <w:rFonts w:asciiTheme="majorHAnsi" w:eastAsia="Times New Roman" w:hAnsiTheme="majorHAnsi" w:cstheme="majorHAnsi"/>
          <w:b/>
          <w:bCs/>
          <w:color w:val="000000"/>
          <w:sz w:val="21"/>
          <w:szCs w:val="21"/>
          <w:lang w:eastAsia="en-GB"/>
        </w:rPr>
        <w:t>202</w:t>
      </w:r>
      <w:r w:rsidR="000113D7">
        <w:rPr>
          <w:rFonts w:asciiTheme="majorHAnsi" w:eastAsia="Times New Roman" w:hAnsiTheme="majorHAnsi" w:cstheme="majorHAnsi"/>
          <w:b/>
          <w:bCs/>
          <w:color w:val="000000"/>
          <w:sz w:val="21"/>
          <w:szCs w:val="21"/>
          <w:lang w:eastAsia="en-GB"/>
        </w:rPr>
        <w:t>6</w:t>
      </w:r>
      <w:r w:rsidR="00673C88" w:rsidRPr="00CA55B1">
        <w:rPr>
          <w:rFonts w:asciiTheme="majorHAnsi" w:eastAsia="Times New Roman" w:hAnsiTheme="majorHAnsi" w:cstheme="majorHAnsi"/>
          <w:b/>
          <w:bCs/>
          <w:color w:val="000000"/>
          <w:sz w:val="21"/>
          <w:szCs w:val="21"/>
          <w:lang w:eastAsia="en-GB"/>
        </w:rPr>
        <w:t xml:space="preserve"> </w:t>
      </w:r>
      <w:r w:rsidR="00FC5E4A" w:rsidRPr="00CA55B1">
        <w:rPr>
          <w:rFonts w:asciiTheme="majorHAnsi" w:eastAsia="Times New Roman" w:hAnsiTheme="majorHAnsi" w:cstheme="majorHAnsi"/>
          <w:b/>
          <w:bCs/>
          <w:color w:val="000000"/>
          <w:sz w:val="21"/>
          <w:szCs w:val="21"/>
          <w:lang w:eastAsia="en-GB"/>
        </w:rPr>
        <w:t>in the Village Hall</w:t>
      </w:r>
      <w:r w:rsidR="0048070D" w:rsidRPr="00CA55B1">
        <w:rPr>
          <w:rFonts w:asciiTheme="majorHAnsi" w:eastAsia="Times New Roman" w:hAnsiTheme="majorHAnsi" w:cstheme="majorHAnsi"/>
          <w:b/>
          <w:bCs/>
          <w:color w:val="000000"/>
          <w:sz w:val="21"/>
          <w:szCs w:val="21"/>
          <w:lang w:eastAsia="en-GB"/>
        </w:rPr>
        <w:t xml:space="preserve"> starting at 7:</w:t>
      </w:r>
      <w:r w:rsidR="00A3507C" w:rsidRPr="00CA55B1">
        <w:rPr>
          <w:rFonts w:asciiTheme="majorHAnsi" w:eastAsia="Times New Roman" w:hAnsiTheme="majorHAnsi" w:cstheme="majorHAnsi"/>
          <w:b/>
          <w:bCs/>
          <w:color w:val="000000"/>
          <w:sz w:val="21"/>
          <w:szCs w:val="21"/>
          <w:lang w:eastAsia="en-GB"/>
        </w:rPr>
        <w:t>3</w:t>
      </w:r>
      <w:r w:rsidR="0048070D" w:rsidRPr="00CA55B1">
        <w:rPr>
          <w:rFonts w:asciiTheme="majorHAnsi" w:eastAsia="Times New Roman" w:hAnsiTheme="majorHAnsi" w:cstheme="majorHAnsi"/>
          <w:b/>
          <w:bCs/>
          <w:color w:val="000000"/>
          <w:sz w:val="21"/>
          <w:szCs w:val="21"/>
          <w:lang w:eastAsia="en-GB"/>
        </w:rPr>
        <w:t>0pm</w:t>
      </w:r>
    </w:p>
    <w:p w14:paraId="372A6C8F" w14:textId="77777777" w:rsidR="0048070D" w:rsidRPr="0069429D" w:rsidRDefault="0048070D" w:rsidP="0048070D">
      <w:pPr>
        <w:spacing w:line="240" w:lineRule="auto"/>
        <w:rPr>
          <w:rFonts w:asciiTheme="majorHAnsi" w:eastAsia="Times New Roman" w:hAnsiTheme="majorHAnsi" w:cstheme="majorHAnsi"/>
          <w:sz w:val="16"/>
          <w:szCs w:val="16"/>
          <w:lang w:eastAsia="en-GB"/>
        </w:rPr>
      </w:pPr>
    </w:p>
    <w:p w14:paraId="001EFDFB" w14:textId="0A23DAC6" w:rsidR="005A0447" w:rsidRPr="00CA55B1" w:rsidRDefault="0048070D" w:rsidP="00AA18F8">
      <w:pPr>
        <w:spacing w:line="240" w:lineRule="auto"/>
        <w:rPr>
          <w:rFonts w:asciiTheme="majorHAnsi" w:eastAsia="Times New Roman" w:hAnsiTheme="majorHAnsi" w:cstheme="majorHAnsi"/>
          <w:color w:val="000000"/>
          <w:sz w:val="21"/>
          <w:szCs w:val="21"/>
          <w:lang w:eastAsia="en-GB"/>
        </w:rPr>
      </w:pPr>
      <w:r w:rsidRPr="00CA55B1">
        <w:rPr>
          <w:rFonts w:asciiTheme="majorHAnsi" w:eastAsia="Times New Roman" w:hAnsiTheme="majorHAnsi" w:cstheme="majorHAnsi"/>
          <w:b/>
          <w:bCs/>
          <w:color w:val="000000"/>
          <w:sz w:val="21"/>
          <w:szCs w:val="21"/>
          <w:lang w:eastAsia="en-GB"/>
        </w:rPr>
        <w:t>Present:</w:t>
      </w:r>
      <w:r w:rsidRPr="00CA55B1">
        <w:rPr>
          <w:rFonts w:asciiTheme="majorHAnsi" w:eastAsia="Times New Roman" w:hAnsiTheme="majorHAnsi" w:cstheme="majorHAnsi"/>
          <w:color w:val="000000"/>
          <w:sz w:val="21"/>
          <w:szCs w:val="21"/>
          <w:lang w:eastAsia="en-GB"/>
        </w:rPr>
        <w:t xml:space="preserve"> </w:t>
      </w:r>
      <w:r w:rsidR="007B0C2D" w:rsidRPr="00CA55B1">
        <w:rPr>
          <w:rFonts w:asciiTheme="majorHAnsi" w:eastAsia="Times New Roman" w:hAnsiTheme="majorHAnsi" w:cstheme="majorHAnsi"/>
          <w:color w:val="000000"/>
          <w:sz w:val="21"/>
          <w:szCs w:val="21"/>
          <w:lang w:eastAsia="en-GB"/>
        </w:rPr>
        <w:t>Cllr</w:t>
      </w:r>
      <w:r w:rsidR="001078E7" w:rsidRPr="00CA55B1">
        <w:rPr>
          <w:rFonts w:asciiTheme="majorHAnsi" w:eastAsia="Times New Roman" w:hAnsiTheme="majorHAnsi" w:cstheme="majorHAnsi"/>
          <w:color w:val="000000"/>
          <w:sz w:val="21"/>
          <w:szCs w:val="21"/>
          <w:lang w:eastAsia="en-GB"/>
        </w:rPr>
        <w:t>s</w:t>
      </w:r>
      <w:r w:rsidR="00840627" w:rsidRPr="00CA55B1">
        <w:rPr>
          <w:rFonts w:asciiTheme="majorHAnsi" w:eastAsia="Times New Roman" w:hAnsiTheme="majorHAnsi" w:cstheme="majorHAnsi"/>
          <w:color w:val="000000"/>
          <w:sz w:val="21"/>
          <w:szCs w:val="21"/>
          <w:lang w:eastAsia="en-GB"/>
        </w:rPr>
        <w:t xml:space="preserve"> </w:t>
      </w:r>
      <w:r w:rsidR="00727BDA">
        <w:rPr>
          <w:rFonts w:asciiTheme="majorHAnsi" w:eastAsia="Times New Roman" w:hAnsiTheme="majorHAnsi" w:cstheme="majorHAnsi"/>
          <w:color w:val="000000"/>
          <w:sz w:val="21"/>
          <w:szCs w:val="21"/>
          <w:lang w:eastAsia="en-GB"/>
        </w:rPr>
        <w:t>Hooper</w:t>
      </w:r>
      <w:r w:rsidR="00B74D9C">
        <w:rPr>
          <w:rFonts w:asciiTheme="majorHAnsi" w:eastAsia="Times New Roman" w:hAnsiTheme="majorHAnsi" w:cstheme="majorHAnsi"/>
          <w:color w:val="000000"/>
          <w:sz w:val="21"/>
          <w:szCs w:val="21"/>
          <w:lang w:eastAsia="en-GB"/>
        </w:rPr>
        <w:t xml:space="preserve"> </w:t>
      </w:r>
      <w:r w:rsidR="007B0C2D" w:rsidRPr="00CA55B1">
        <w:rPr>
          <w:rFonts w:asciiTheme="majorHAnsi" w:eastAsia="Times New Roman" w:hAnsiTheme="majorHAnsi" w:cstheme="majorHAnsi"/>
          <w:color w:val="000000"/>
          <w:sz w:val="21"/>
          <w:szCs w:val="21"/>
          <w:lang w:eastAsia="en-GB"/>
        </w:rPr>
        <w:t>(Chair),</w:t>
      </w:r>
      <w:r w:rsidR="00A70ACE">
        <w:rPr>
          <w:rFonts w:asciiTheme="majorHAnsi" w:eastAsia="Times New Roman" w:hAnsiTheme="majorHAnsi" w:cstheme="majorHAnsi"/>
          <w:color w:val="000000"/>
          <w:sz w:val="21"/>
          <w:szCs w:val="21"/>
          <w:lang w:eastAsia="en-GB"/>
        </w:rPr>
        <w:t xml:space="preserve"> </w:t>
      </w:r>
      <w:r w:rsidR="00DF182F">
        <w:rPr>
          <w:rFonts w:asciiTheme="majorHAnsi" w:eastAsia="Times New Roman" w:hAnsiTheme="majorHAnsi" w:cstheme="majorHAnsi"/>
          <w:color w:val="000000"/>
          <w:sz w:val="21"/>
          <w:szCs w:val="21"/>
          <w:lang w:eastAsia="en-GB"/>
        </w:rPr>
        <w:t xml:space="preserve">Baker, </w:t>
      </w:r>
      <w:r w:rsidR="007B0C2D" w:rsidRPr="00CA55B1">
        <w:rPr>
          <w:rFonts w:asciiTheme="majorHAnsi" w:eastAsia="Times New Roman" w:hAnsiTheme="majorHAnsi" w:cstheme="majorHAnsi"/>
          <w:color w:val="000000"/>
          <w:sz w:val="21"/>
          <w:szCs w:val="21"/>
          <w:lang w:eastAsia="en-GB"/>
        </w:rPr>
        <w:t>Cooper</w:t>
      </w:r>
      <w:r w:rsidR="00B02F66" w:rsidRPr="00CA55B1">
        <w:rPr>
          <w:rFonts w:asciiTheme="majorHAnsi" w:eastAsia="Times New Roman" w:hAnsiTheme="majorHAnsi" w:cstheme="majorHAnsi"/>
          <w:color w:val="000000"/>
          <w:sz w:val="21"/>
          <w:szCs w:val="21"/>
          <w:lang w:eastAsia="en-GB"/>
        </w:rPr>
        <w:t>,</w:t>
      </w:r>
      <w:r w:rsidR="00DF182F">
        <w:rPr>
          <w:rFonts w:asciiTheme="majorHAnsi" w:eastAsia="Times New Roman" w:hAnsiTheme="majorHAnsi" w:cstheme="majorHAnsi"/>
          <w:color w:val="000000"/>
          <w:sz w:val="21"/>
          <w:szCs w:val="21"/>
          <w:lang w:eastAsia="en-GB"/>
        </w:rPr>
        <w:t xml:space="preserve"> Corbin,</w:t>
      </w:r>
      <w:r w:rsidR="002D33E8">
        <w:rPr>
          <w:rFonts w:asciiTheme="majorHAnsi" w:eastAsia="Times New Roman" w:hAnsiTheme="majorHAnsi" w:cstheme="majorHAnsi"/>
          <w:color w:val="000000"/>
          <w:sz w:val="21"/>
          <w:szCs w:val="21"/>
          <w:lang w:eastAsia="en-GB"/>
        </w:rPr>
        <w:t xml:space="preserve"> Griffith</w:t>
      </w:r>
      <w:r w:rsidR="0013095B">
        <w:rPr>
          <w:rFonts w:asciiTheme="majorHAnsi" w:eastAsia="Times New Roman" w:hAnsiTheme="majorHAnsi" w:cstheme="majorHAnsi"/>
          <w:color w:val="000000"/>
          <w:sz w:val="21"/>
          <w:szCs w:val="21"/>
          <w:lang w:eastAsia="en-GB"/>
        </w:rPr>
        <w:t>s</w:t>
      </w:r>
      <w:r w:rsidR="006D0263">
        <w:rPr>
          <w:rFonts w:asciiTheme="majorHAnsi" w:eastAsia="Times New Roman" w:hAnsiTheme="majorHAnsi" w:cstheme="majorHAnsi"/>
          <w:color w:val="000000"/>
          <w:sz w:val="21"/>
          <w:szCs w:val="21"/>
          <w:lang w:eastAsia="en-GB"/>
        </w:rPr>
        <w:t>,</w:t>
      </w:r>
      <w:r w:rsidR="00F20CC6">
        <w:rPr>
          <w:rFonts w:asciiTheme="majorHAnsi" w:eastAsia="Times New Roman" w:hAnsiTheme="majorHAnsi" w:cstheme="majorHAnsi"/>
          <w:color w:val="000000"/>
          <w:sz w:val="21"/>
          <w:szCs w:val="21"/>
          <w:lang w:eastAsia="en-GB"/>
        </w:rPr>
        <w:t xml:space="preserve"> </w:t>
      </w:r>
      <w:r w:rsidR="0013095B">
        <w:rPr>
          <w:rFonts w:asciiTheme="majorHAnsi" w:eastAsia="Times New Roman" w:hAnsiTheme="majorHAnsi" w:cstheme="majorHAnsi"/>
          <w:color w:val="000000"/>
          <w:sz w:val="21"/>
          <w:szCs w:val="21"/>
          <w:lang w:eastAsia="en-GB"/>
        </w:rPr>
        <w:t>He</w:t>
      </w:r>
      <w:r w:rsidR="00910040">
        <w:rPr>
          <w:rFonts w:asciiTheme="majorHAnsi" w:eastAsia="Times New Roman" w:hAnsiTheme="majorHAnsi" w:cstheme="majorHAnsi"/>
          <w:color w:val="000000"/>
          <w:sz w:val="21"/>
          <w:szCs w:val="21"/>
          <w:lang w:eastAsia="en-GB"/>
        </w:rPr>
        <w:t>aly,</w:t>
      </w:r>
      <w:r w:rsidR="004A377C">
        <w:rPr>
          <w:rFonts w:asciiTheme="majorHAnsi" w:eastAsia="Times New Roman" w:hAnsiTheme="majorHAnsi" w:cstheme="majorHAnsi"/>
          <w:color w:val="000000"/>
          <w:sz w:val="21"/>
          <w:szCs w:val="21"/>
          <w:lang w:eastAsia="en-GB"/>
        </w:rPr>
        <w:t xml:space="preserve"> Monk,</w:t>
      </w:r>
      <w:r w:rsidR="00910040">
        <w:rPr>
          <w:rFonts w:asciiTheme="majorHAnsi" w:eastAsia="Times New Roman" w:hAnsiTheme="majorHAnsi" w:cstheme="majorHAnsi"/>
          <w:color w:val="000000"/>
          <w:sz w:val="21"/>
          <w:szCs w:val="21"/>
          <w:lang w:eastAsia="en-GB"/>
        </w:rPr>
        <w:t xml:space="preserve"> </w:t>
      </w:r>
      <w:r w:rsidR="00F20CC6">
        <w:rPr>
          <w:rFonts w:asciiTheme="majorHAnsi" w:eastAsia="Times New Roman" w:hAnsiTheme="majorHAnsi" w:cstheme="majorHAnsi"/>
          <w:color w:val="000000"/>
          <w:sz w:val="21"/>
          <w:szCs w:val="21"/>
          <w:lang w:eastAsia="en-GB"/>
        </w:rPr>
        <w:t>Norris,</w:t>
      </w:r>
      <w:r w:rsidR="003E1C4C">
        <w:rPr>
          <w:rFonts w:asciiTheme="majorHAnsi" w:eastAsia="Times New Roman" w:hAnsiTheme="majorHAnsi" w:cstheme="majorHAnsi"/>
          <w:color w:val="000000"/>
          <w:sz w:val="21"/>
          <w:szCs w:val="21"/>
          <w:lang w:eastAsia="en-GB"/>
        </w:rPr>
        <w:t xml:space="preserve"> </w:t>
      </w:r>
      <w:r w:rsidR="007E2BAA">
        <w:rPr>
          <w:rFonts w:asciiTheme="majorHAnsi" w:eastAsia="Times New Roman" w:hAnsiTheme="majorHAnsi" w:cstheme="majorHAnsi"/>
          <w:color w:val="000000"/>
          <w:sz w:val="21"/>
          <w:szCs w:val="21"/>
          <w:lang w:eastAsia="en-GB"/>
        </w:rPr>
        <w:t>Wright</w:t>
      </w:r>
    </w:p>
    <w:p w14:paraId="3FBC9F38" w14:textId="5BBF1A45" w:rsidR="00B838ED" w:rsidRPr="00CA55B1" w:rsidRDefault="00B838ED" w:rsidP="00AA18F8">
      <w:pPr>
        <w:spacing w:line="240" w:lineRule="auto"/>
        <w:rPr>
          <w:rFonts w:asciiTheme="majorHAnsi" w:eastAsia="Times New Roman" w:hAnsiTheme="majorHAnsi" w:cstheme="majorHAnsi"/>
          <w:color w:val="000000"/>
          <w:sz w:val="21"/>
          <w:szCs w:val="21"/>
          <w:lang w:eastAsia="en-GB"/>
        </w:rPr>
      </w:pPr>
      <w:r w:rsidRPr="00CA55B1">
        <w:rPr>
          <w:rFonts w:asciiTheme="majorHAnsi" w:eastAsia="Times New Roman" w:hAnsiTheme="majorHAnsi" w:cstheme="majorHAnsi"/>
          <w:b/>
          <w:bCs/>
          <w:color w:val="000000"/>
          <w:sz w:val="21"/>
          <w:szCs w:val="21"/>
          <w:lang w:eastAsia="en-GB"/>
        </w:rPr>
        <w:t>Absent:</w:t>
      </w:r>
      <w:r w:rsidRPr="00CA55B1">
        <w:rPr>
          <w:rFonts w:asciiTheme="majorHAnsi" w:eastAsia="Times New Roman" w:hAnsiTheme="majorHAnsi" w:cstheme="majorHAnsi"/>
          <w:color w:val="000000"/>
          <w:sz w:val="21"/>
          <w:szCs w:val="21"/>
          <w:lang w:eastAsia="en-GB"/>
        </w:rPr>
        <w:t xml:space="preserve"> </w:t>
      </w:r>
      <w:r w:rsidR="002B3D85">
        <w:rPr>
          <w:rFonts w:asciiTheme="majorHAnsi" w:eastAsia="Times New Roman" w:hAnsiTheme="majorHAnsi" w:cstheme="majorHAnsi"/>
          <w:color w:val="000000"/>
          <w:sz w:val="21"/>
          <w:szCs w:val="21"/>
          <w:lang w:eastAsia="en-GB"/>
        </w:rPr>
        <w:t xml:space="preserve">Cllrs </w:t>
      </w:r>
      <w:r w:rsidR="00C864DD">
        <w:rPr>
          <w:rFonts w:asciiTheme="majorHAnsi" w:eastAsia="Times New Roman" w:hAnsiTheme="majorHAnsi" w:cstheme="majorHAnsi"/>
          <w:color w:val="000000"/>
          <w:sz w:val="21"/>
          <w:szCs w:val="21"/>
          <w:lang w:eastAsia="en-GB"/>
        </w:rPr>
        <w:t>Heal</w:t>
      </w:r>
      <w:r w:rsidR="004A377C">
        <w:rPr>
          <w:rFonts w:asciiTheme="majorHAnsi" w:eastAsia="Times New Roman" w:hAnsiTheme="majorHAnsi" w:cstheme="majorHAnsi"/>
          <w:color w:val="000000"/>
          <w:sz w:val="21"/>
          <w:szCs w:val="21"/>
          <w:lang w:eastAsia="en-GB"/>
        </w:rPr>
        <w:t>y</w:t>
      </w:r>
      <w:r w:rsidR="00217C89">
        <w:rPr>
          <w:rFonts w:asciiTheme="majorHAnsi" w:eastAsia="Times New Roman" w:hAnsiTheme="majorHAnsi" w:cstheme="majorHAnsi"/>
          <w:color w:val="000000"/>
          <w:sz w:val="21"/>
          <w:szCs w:val="21"/>
          <w:lang w:eastAsia="en-GB"/>
        </w:rPr>
        <w:t xml:space="preserve"> </w:t>
      </w:r>
      <w:r w:rsidR="00380003">
        <w:rPr>
          <w:rFonts w:asciiTheme="majorHAnsi" w:eastAsia="Times New Roman" w:hAnsiTheme="majorHAnsi" w:cstheme="majorHAnsi"/>
          <w:color w:val="000000"/>
          <w:sz w:val="21"/>
          <w:szCs w:val="21"/>
          <w:lang w:eastAsia="en-GB"/>
        </w:rPr>
        <w:t xml:space="preserve">and </w:t>
      </w:r>
      <w:r w:rsidR="004A377C">
        <w:rPr>
          <w:rFonts w:asciiTheme="majorHAnsi" w:eastAsia="Times New Roman" w:hAnsiTheme="majorHAnsi" w:cstheme="majorHAnsi"/>
          <w:color w:val="000000"/>
          <w:sz w:val="21"/>
          <w:szCs w:val="21"/>
          <w:lang w:eastAsia="en-GB"/>
        </w:rPr>
        <w:t>Packer</w:t>
      </w:r>
    </w:p>
    <w:p w14:paraId="6ED801D3" w14:textId="192747FF" w:rsidR="00032B3E" w:rsidRDefault="0048070D" w:rsidP="001078E7">
      <w:pPr>
        <w:spacing w:line="240" w:lineRule="auto"/>
        <w:rPr>
          <w:rFonts w:asciiTheme="majorHAnsi" w:eastAsia="Times New Roman" w:hAnsiTheme="majorHAnsi" w:cstheme="majorHAnsi"/>
          <w:color w:val="000000"/>
          <w:sz w:val="21"/>
          <w:szCs w:val="21"/>
          <w:lang w:eastAsia="en-GB"/>
        </w:rPr>
      </w:pPr>
      <w:r w:rsidRPr="00CA55B1">
        <w:rPr>
          <w:rFonts w:asciiTheme="majorHAnsi" w:eastAsia="Times New Roman" w:hAnsiTheme="majorHAnsi" w:cstheme="majorHAnsi"/>
          <w:b/>
          <w:bCs/>
          <w:color w:val="000000"/>
          <w:sz w:val="21"/>
          <w:szCs w:val="21"/>
          <w:lang w:eastAsia="en-GB"/>
        </w:rPr>
        <w:t>In attendance:</w:t>
      </w:r>
      <w:r w:rsidRPr="00CA55B1">
        <w:rPr>
          <w:rFonts w:asciiTheme="majorHAnsi" w:eastAsia="Times New Roman" w:hAnsiTheme="majorHAnsi" w:cstheme="majorHAnsi"/>
          <w:color w:val="000000"/>
          <w:sz w:val="21"/>
          <w:szCs w:val="21"/>
          <w:lang w:eastAsia="en-GB"/>
        </w:rPr>
        <w:t xml:space="preserve"> </w:t>
      </w:r>
      <w:r w:rsidR="00840627" w:rsidRPr="00CA55B1">
        <w:rPr>
          <w:rFonts w:asciiTheme="majorHAnsi" w:eastAsia="Times New Roman" w:hAnsiTheme="majorHAnsi" w:cstheme="majorHAnsi"/>
          <w:color w:val="000000"/>
          <w:sz w:val="21"/>
          <w:szCs w:val="21"/>
          <w:lang w:eastAsia="en-GB"/>
        </w:rPr>
        <w:t xml:space="preserve"> </w:t>
      </w:r>
      <w:r w:rsidR="00D3064D" w:rsidRPr="00CA55B1">
        <w:rPr>
          <w:rFonts w:asciiTheme="majorHAnsi" w:eastAsia="Times New Roman" w:hAnsiTheme="majorHAnsi" w:cstheme="majorHAnsi"/>
          <w:color w:val="000000"/>
          <w:sz w:val="21"/>
          <w:szCs w:val="21"/>
          <w:lang w:eastAsia="en-GB"/>
        </w:rPr>
        <w:t>Karen Spence</w:t>
      </w:r>
      <w:r w:rsidR="002A5BE1" w:rsidRPr="00CA55B1">
        <w:rPr>
          <w:rFonts w:asciiTheme="majorHAnsi" w:eastAsia="Times New Roman" w:hAnsiTheme="majorHAnsi" w:cstheme="majorHAnsi"/>
          <w:color w:val="000000"/>
          <w:sz w:val="21"/>
          <w:szCs w:val="21"/>
          <w:lang w:eastAsia="en-GB"/>
        </w:rPr>
        <w:t xml:space="preserve"> </w:t>
      </w:r>
      <w:r w:rsidR="007E2BAA">
        <w:rPr>
          <w:rFonts w:asciiTheme="majorHAnsi" w:eastAsia="Times New Roman" w:hAnsiTheme="majorHAnsi" w:cstheme="majorHAnsi"/>
          <w:color w:val="000000"/>
          <w:sz w:val="21"/>
          <w:szCs w:val="21"/>
          <w:lang w:eastAsia="en-GB"/>
        </w:rPr>
        <w:t>(</w:t>
      </w:r>
      <w:r w:rsidRPr="00CA55B1">
        <w:rPr>
          <w:rFonts w:asciiTheme="majorHAnsi" w:eastAsia="Times New Roman" w:hAnsiTheme="majorHAnsi" w:cstheme="majorHAnsi"/>
          <w:color w:val="000000"/>
          <w:sz w:val="21"/>
          <w:szCs w:val="21"/>
          <w:lang w:eastAsia="en-GB"/>
        </w:rPr>
        <w:t>Parish Clerk</w:t>
      </w:r>
      <w:r w:rsidR="007E2BAA">
        <w:rPr>
          <w:rFonts w:asciiTheme="majorHAnsi" w:eastAsia="Times New Roman" w:hAnsiTheme="majorHAnsi" w:cstheme="majorHAnsi"/>
          <w:color w:val="000000"/>
          <w:sz w:val="21"/>
          <w:szCs w:val="21"/>
          <w:lang w:eastAsia="en-GB"/>
        </w:rPr>
        <w:t>)</w:t>
      </w:r>
      <w:r w:rsidR="00176C4D">
        <w:rPr>
          <w:rFonts w:asciiTheme="majorHAnsi" w:eastAsia="Times New Roman" w:hAnsiTheme="majorHAnsi" w:cstheme="majorHAnsi"/>
          <w:color w:val="000000"/>
          <w:sz w:val="21"/>
          <w:szCs w:val="21"/>
          <w:lang w:eastAsia="en-GB"/>
        </w:rPr>
        <w:t xml:space="preserve">, </w:t>
      </w:r>
      <w:r w:rsidR="007E2BAA">
        <w:rPr>
          <w:rFonts w:asciiTheme="majorHAnsi" w:eastAsia="Times New Roman" w:hAnsiTheme="majorHAnsi" w:cstheme="majorHAnsi"/>
          <w:color w:val="000000"/>
          <w:sz w:val="21"/>
          <w:szCs w:val="21"/>
          <w:lang w:eastAsia="en-GB"/>
        </w:rPr>
        <w:t>Cllr Griffin (Wiltshire Council</w:t>
      </w:r>
      <w:r w:rsidR="00873E56">
        <w:rPr>
          <w:rFonts w:asciiTheme="majorHAnsi" w:eastAsia="Times New Roman" w:hAnsiTheme="majorHAnsi" w:cstheme="majorHAnsi"/>
          <w:color w:val="000000"/>
          <w:sz w:val="21"/>
          <w:szCs w:val="21"/>
          <w:lang w:eastAsia="en-GB"/>
        </w:rPr>
        <w:t>)</w:t>
      </w:r>
      <w:r w:rsidR="007E2BAA">
        <w:rPr>
          <w:rFonts w:asciiTheme="majorHAnsi" w:eastAsia="Times New Roman" w:hAnsiTheme="majorHAnsi" w:cstheme="majorHAnsi"/>
          <w:color w:val="000000"/>
          <w:sz w:val="21"/>
          <w:szCs w:val="21"/>
          <w:lang w:eastAsia="en-GB"/>
        </w:rPr>
        <w:t xml:space="preserve"> </w:t>
      </w:r>
      <w:r w:rsidR="001078E7" w:rsidRPr="00CA55B1">
        <w:rPr>
          <w:rFonts w:asciiTheme="majorHAnsi" w:eastAsia="Times New Roman" w:hAnsiTheme="majorHAnsi" w:cstheme="majorHAnsi"/>
          <w:color w:val="000000"/>
          <w:sz w:val="21"/>
          <w:szCs w:val="21"/>
          <w:lang w:eastAsia="en-GB"/>
        </w:rPr>
        <w:t xml:space="preserve">and </w:t>
      </w:r>
      <w:r w:rsidR="00A70ACE">
        <w:rPr>
          <w:rFonts w:asciiTheme="majorHAnsi" w:eastAsia="Times New Roman" w:hAnsiTheme="majorHAnsi" w:cstheme="majorHAnsi"/>
          <w:color w:val="000000"/>
          <w:sz w:val="21"/>
          <w:szCs w:val="21"/>
          <w:lang w:eastAsia="en-GB"/>
        </w:rPr>
        <w:t>1</w:t>
      </w:r>
      <w:r w:rsidR="001078E7" w:rsidRPr="00CA55B1">
        <w:rPr>
          <w:rFonts w:asciiTheme="majorHAnsi" w:eastAsia="Times New Roman" w:hAnsiTheme="majorHAnsi" w:cstheme="majorHAnsi"/>
          <w:color w:val="000000"/>
          <w:sz w:val="21"/>
          <w:szCs w:val="21"/>
          <w:lang w:eastAsia="en-GB"/>
        </w:rPr>
        <w:t xml:space="preserve"> member of the public</w:t>
      </w:r>
      <w:r w:rsidR="00840627" w:rsidRPr="00CA55B1">
        <w:rPr>
          <w:rFonts w:asciiTheme="majorHAnsi" w:eastAsia="Times New Roman" w:hAnsiTheme="majorHAnsi" w:cstheme="majorHAnsi"/>
          <w:color w:val="000000"/>
          <w:sz w:val="21"/>
          <w:szCs w:val="21"/>
          <w:lang w:eastAsia="en-GB"/>
        </w:rPr>
        <w:t>.</w:t>
      </w:r>
      <w:r w:rsidR="00B02F66" w:rsidRPr="00CA55B1">
        <w:rPr>
          <w:rFonts w:asciiTheme="majorHAnsi" w:eastAsia="Times New Roman" w:hAnsiTheme="majorHAnsi" w:cstheme="majorHAnsi"/>
          <w:color w:val="000000"/>
          <w:sz w:val="21"/>
          <w:szCs w:val="21"/>
          <w:lang w:eastAsia="en-GB"/>
        </w:rPr>
        <w:t xml:space="preserve"> </w:t>
      </w:r>
    </w:p>
    <w:p w14:paraId="42E8D5BF" w14:textId="77777777" w:rsidR="00A111C0" w:rsidRDefault="00A111C0" w:rsidP="001078E7">
      <w:pPr>
        <w:spacing w:line="240" w:lineRule="auto"/>
        <w:rPr>
          <w:rFonts w:asciiTheme="majorHAnsi" w:eastAsia="Times New Roman" w:hAnsiTheme="majorHAnsi" w:cstheme="majorHAnsi"/>
          <w:color w:val="000000"/>
          <w:sz w:val="21"/>
          <w:szCs w:val="21"/>
          <w:lang w:eastAsia="en-GB"/>
        </w:rPr>
      </w:pPr>
    </w:p>
    <w:p w14:paraId="50B344A5" w14:textId="77777777" w:rsidR="007B0C2D" w:rsidRPr="002016FA" w:rsidRDefault="007B0C2D" w:rsidP="00032B3E">
      <w:pPr>
        <w:spacing w:line="240" w:lineRule="auto"/>
        <w:ind w:left="1418" w:hanging="1418"/>
        <w:rPr>
          <w:rFonts w:asciiTheme="majorHAnsi" w:eastAsia="Times New Roman" w:hAnsiTheme="majorHAnsi" w:cstheme="majorHAnsi"/>
          <w:color w:val="000000"/>
          <w:sz w:val="12"/>
          <w:szCs w:val="12"/>
          <w:lang w:eastAsia="en-GB"/>
        </w:rPr>
      </w:pPr>
    </w:p>
    <w:p w14:paraId="3032B3C4" w14:textId="70711EE4" w:rsidR="00F70640" w:rsidRPr="003F5394" w:rsidRDefault="008C6027" w:rsidP="004534F2">
      <w:pPr>
        <w:spacing w:line="240" w:lineRule="auto"/>
        <w:rPr>
          <w:rFonts w:asciiTheme="majorHAnsi" w:eastAsia="Times New Roman" w:hAnsiTheme="majorHAnsi" w:cstheme="majorHAnsi"/>
          <w:i/>
          <w:iCs/>
          <w:color w:val="000000"/>
          <w:sz w:val="21"/>
          <w:szCs w:val="21"/>
          <w:lang w:eastAsia="en-GB"/>
        </w:rPr>
      </w:pPr>
      <w:r w:rsidRPr="00CA55B1">
        <w:rPr>
          <w:rFonts w:asciiTheme="majorHAnsi" w:eastAsia="Times New Roman" w:hAnsiTheme="majorHAnsi" w:cstheme="majorHAnsi"/>
          <w:b/>
          <w:bCs/>
          <w:color w:val="000000"/>
          <w:sz w:val="21"/>
          <w:szCs w:val="21"/>
          <w:lang w:eastAsia="en-GB"/>
        </w:rPr>
        <w:t>Public Participation:</w:t>
      </w:r>
      <w:r w:rsidRPr="00CA55B1">
        <w:rPr>
          <w:rFonts w:asciiTheme="majorHAnsi" w:eastAsia="Times New Roman" w:hAnsiTheme="majorHAnsi" w:cstheme="majorHAnsi"/>
          <w:color w:val="000000"/>
          <w:sz w:val="21"/>
          <w:szCs w:val="21"/>
          <w:lang w:eastAsia="en-GB"/>
        </w:rPr>
        <w:t xml:space="preserve">  </w:t>
      </w:r>
      <w:r w:rsidR="00832CCA" w:rsidRPr="00CA55B1">
        <w:rPr>
          <w:rFonts w:asciiTheme="majorHAnsi" w:eastAsia="Times New Roman" w:hAnsiTheme="majorHAnsi" w:cstheme="majorHAnsi"/>
          <w:color w:val="000000"/>
          <w:sz w:val="21"/>
          <w:szCs w:val="21"/>
          <w:lang w:eastAsia="en-GB"/>
        </w:rPr>
        <w:t xml:space="preserve">The Chair invited </w:t>
      </w:r>
      <w:r w:rsidR="00323286">
        <w:rPr>
          <w:rFonts w:asciiTheme="majorHAnsi" w:eastAsia="Times New Roman" w:hAnsiTheme="majorHAnsi" w:cstheme="majorHAnsi"/>
          <w:color w:val="000000"/>
          <w:sz w:val="21"/>
          <w:szCs w:val="21"/>
          <w:lang w:eastAsia="en-GB"/>
        </w:rPr>
        <w:t>one</w:t>
      </w:r>
      <w:r w:rsidR="00832CCA" w:rsidRPr="00CA55B1">
        <w:rPr>
          <w:rFonts w:asciiTheme="majorHAnsi" w:eastAsia="Times New Roman" w:hAnsiTheme="majorHAnsi" w:cstheme="majorHAnsi"/>
          <w:color w:val="000000"/>
          <w:sz w:val="21"/>
          <w:szCs w:val="21"/>
          <w:lang w:eastAsia="en-GB"/>
        </w:rPr>
        <w:t xml:space="preserve"> member of the public to speak </w:t>
      </w:r>
      <w:r w:rsidR="009A4B14" w:rsidRPr="00CA55B1">
        <w:rPr>
          <w:rFonts w:asciiTheme="majorHAnsi" w:eastAsia="Times New Roman" w:hAnsiTheme="majorHAnsi" w:cstheme="majorHAnsi"/>
          <w:color w:val="000000"/>
          <w:sz w:val="21"/>
          <w:szCs w:val="21"/>
          <w:lang w:eastAsia="en-GB"/>
        </w:rPr>
        <w:t>in respec</w:t>
      </w:r>
      <w:r w:rsidR="00C24E0C" w:rsidRPr="00CA55B1">
        <w:rPr>
          <w:rFonts w:asciiTheme="majorHAnsi" w:eastAsia="Times New Roman" w:hAnsiTheme="majorHAnsi" w:cstheme="majorHAnsi"/>
          <w:color w:val="000000"/>
          <w:sz w:val="21"/>
          <w:szCs w:val="21"/>
          <w:lang w:eastAsia="en-GB"/>
        </w:rPr>
        <w:t>t of</w:t>
      </w:r>
      <w:r w:rsidR="00873E56">
        <w:rPr>
          <w:rFonts w:asciiTheme="majorHAnsi" w:eastAsia="Times New Roman" w:hAnsiTheme="majorHAnsi" w:cstheme="majorHAnsi"/>
          <w:color w:val="000000"/>
          <w:sz w:val="21"/>
          <w:szCs w:val="21"/>
          <w:lang w:eastAsia="en-GB"/>
        </w:rPr>
        <w:t xml:space="preserve"> creating a village podcast </w:t>
      </w:r>
      <w:r w:rsidR="00715A4F">
        <w:rPr>
          <w:rFonts w:asciiTheme="majorHAnsi" w:eastAsia="Times New Roman" w:hAnsiTheme="majorHAnsi" w:cstheme="majorHAnsi"/>
          <w:color w:val="000000"/>
          <w:sz w:val="21"/>
          <w:szCs w:val="21"/>
          <w:lang w:eastAsia="en-GB"/>
        </w:rPr>
        <w:t>under the umbrella of a community interest company.  Council</w:t>
      </w:r>
      <w:r w:rsidR="003F5394">
        <w:rPr>
          <w:rFonts w:asciiTheme="majorHAnsi" w:eastAsia="Times New Roman" w:hAnsiTheme="majorHAnsi" w:cstheme="majorHAnsi"/>
          <w:color w:val="000000"/>
          <w:sz w:val="21"/>
          <w:szCs w:val="21"/>
          <w:lang w:eastAsia="en-GB"/>
        </w:rPr>
        <w:t xml:space="preserve">lors </w:t>
      </w:r>
      <w:r w:rsidR="00715A4F">
        <w:rPr>
          <w:rFonts w:asciiTheme="majorHAnsi" w:eastAsia="Times New Roman" w:hAnsiTheme="majorHAnsi" w:cstheme="majorHAnsi"/>
          <w:color w:val="000000"/>
          <w:sz w:val="21"/>
          <w:szCs w:val="21"/>
          <w:lang w:eastAsia="en-GB"/>
        </w:rPr>
        <w:t xml:space="preserve">were generally supportive </w:t>
      </w:r>
      <w:r w:rsidR="00774941">
        <w:rPr>
          <w:rFonts w:asciiTheme="majorHAnsi" w:eastAsia="Times New Roman" w:hAnsiTheme="majorHAnsi" w:cstheme="majorHAnsi"/>
          <w:color w:val="000000"/>
          <w:sz w:val="21"/>
          <w:szCs w:val="21"/>
          <w:lang w:eastAsia="en-GB"/>
        </w:rPr>
        <w:t xml:space="preserve">in principle </w:t>
      </w:r>
      <w:r w:rsidR="00715A4F">
        <w:rPr>
          <w:rFonts w:asciiTheme="majorHAnsi" w:eastAsia="Times New Roman" w:hAnsiTheme="majorHAnsi" w:cstheme="majorHAnsi"/>
          <w:color w:val="000000"/>
          <w:sz w:val="21"/>
          <w:szCs w:val="21"/>
          <w:lang w:eastAsia="en-GB"/>
        </w:rPr>
        <w:t>and the member of the public</w:t>
      </w:r>
      <w:r w:rsidR="00774941">
        <w:rPr>
          <w:rFonts w:asciiTheme="majorHAnsi" w:eastAsia="Times New Roman" w:hAnsiTheme="majorHAnsi" w:cstheme="majorHAnsi"/>
          <w:color w:val="000000"/>
          <w:sz w:val="21"/>
          <w:szCs w:val="21"/>
          <w:lang w:eastAsia="en-GB"/>
        </w:rPr>
        <w:t xml:space="preserve"> (who is also interested in co-option to the final unfilled councillor role)</w:t>
      </w:r>
      <w:r w:rsidR="00715A4F">
        <w:rPr>
          <w:rFonts w:asciiTheme="majorHAnsi" w:eastAsia="Times New Roman" w:hAnsiTheme="majorHAnsi" w:cstheme="majorHAnsi"/>
          <w:color w:val="000000"/>
          <w:sz w:val="21"/>
          <w:szCs w:val="21"/>
          <w:lang w:eastAsia="en-GB"/>
        </w:rPr>
        <w:t xml:space="preserve"> will bring further information to a future meeting. </w:t>
      </w:r>
      <w:r w:rsidR="00063617">
        <w:rPr>
          <w:rFonts w:asciiTheme="majorHAnsi" w:eastAsia="Times New Roman" w:hAnsiTheme="majorHAnsi" w:cstheme="majorHAnsi"/>
          <w:color w:val="000000"/>
          <w:sz w:val="21"/>
          <w:szCs w:val="21"/>
          <w:lang w:eastAsia="en-GB"/>
        </w:rPr>
        <w:t xml:space="preserve"> </w:t>
      </w:r>
      <w:r w:rsidR="00063617" w:rsidRPr="003F5394">
        <w:rPr>
          <w:rFonts w:asciiTheme="majorHAnsi" w:eastAsia="Times New Roman" w:hAnsiTheme="majorHAnsi" w:cstheme="majorHAnsi"/>
          <w:b/>
          <w:bCs/>
          <w:i/>
          <w:iCs/>
          <w:color w:val="000000"/>
          <w:sz w:val="21"/>
          <w:szCs w:val="21"/>
          <w:lang w:eastAsia="en-GB"/>
        </w:rPr>
        <w:t>Resolved:</w:t>
      </w:r>
      <w:r w:rsidR="00063617" w:rsidRPr="003F5394">
        <w:rPr>
          <w:rFonts w:asciiTheme="majorHAnsi" w:eastAsia="Times New Roman" w:hAnsiTheme="majorHAnsi" w:cstheme="majorHAnsi"/>
          <w:i/>
          <w:iCs/>
          <w:color w:val="000000"/>
          <w:sz w:val="21"/>
          <w:szCs w:val="21"/>
          <w:lang w:eastAsia="en-GB"/>
        </w:rPr>
        <w:t xml:space="preserve">  Council will offer a</w:t>
      </w:r>
      <w:r w:rsidR="003F5394" w:rsidRPr="003F5394">
        <w:rPr>
          <w:rFonts w:asciiTheme="majorHAnsi" w:eastAsia="Times New Roman" w:hAnsiTheme="majorHAnsi" w:cstheme="majorHAnsi"/>
          <w:i/>
          <w:iCs/>
          <w:color w:val="000000"/>
          <w:sz w:val="21"/>
          <w:szCs w:val="21"/>
          <w:lang w:eastAsia="en-GB"/>
        </w:rPr>
        <w:t xml:space="preserve"> final </w:t>
      </w:r>
      <w:r w:rsidR="00063617" w:rsidRPr="003F5394">
        <w:rPr>
          <w:rFonts w:asciiTheme="majorHAnsi" w:eastAsia="Times New Roman" w:hAnsiTheme="majorHAnsi" w:cstheme="majorHAnsi"/>
          <w:i/>
          <w:iCs/>
          <w:color w:val="000000"/>
          <w:sz w:val="21"/>
          <w:szCs w:val="21"/>
          <w:lang w:eastAsia="en-GB"/>
        </w:rPr>
        <w:t xml:space="preserve">opportunity </w:t>
      </w:r>
      <w:r w:rsidR="00365927" w:rsidRPr="003F5394">
        <w:rPr>
          <w:rFonts w:asciiTheme="majorHAnsi" w:eastAsia="Times New Roman" w:hAnsiTheme="majorHAnsi" w:cstheme="majorHAnsi"/>
          <w:i/>
          <w:iCs/>
          <w:color w:val="000000"/>
          <w:sz w:val="21"/>
          <w:szCs w:val="21"/>
          <w:lang w:eastAsia="en-GB"/>
        </w:rPr>
        <w:t>for co</w:t>
      </w:r>
      <w:r w:rsidR="003F5394" w:rsidRPr="003F5394">
        <w:rPr>
          <w:rFonts w:asciiTheme="majorHAnsi" w:eastAsia="Times New Roman" w:hAnsiTheme="majorHAnsi" w:cstheme="majorHAnsi"/>
          <w:i/>
          <w:iCs/>
          <w:color w:val="000000"/>
          <w:sz w:val="21"/>
          <w:szCs w:val="21"/>
          <w:lang w:eastAsia="en-GB"/>
        </w:rPr>
        <w:t>-option at its meeting in February</w:t>
      </w:r>
      <w:r w:rsidR="003F5394">
        <w:rPr>
          <w:rFonts w:asciiTheme="majorHAnsi" w:eastAsia="Times New Roman" w:hAnsiTheme="majorHAnsi" w:cstheme="majorHAnsi"/>
          <w:i/>
          <w:iCs/>
          <w:color w:val="000000"/>
          <w:sz w:val="21"/>
          <w:szCs w:val="21"/>
          <w:lang w:eastAsia="en-GB"/>
        </w:rPr>
        <w:t xml:space="preserve"> and will advertise this to ensure any other interested parties also have opportunity</w:t>
      </w:r>
      <w:r w:rsidR="003F5394" w:rsidRPr="003F5394">
        <w:rPr>
          <w:rFonts w:asciiTheme="majorHAnsi" w:eastAsia="Times New Roman" w:hAnsiTheme="majorHAnsi" w:cstheme="majorHAnsi"/>
          <w:i/>
          <w:iCs/>
          <w:color w:val="000000"/>
          <w:sz w:val="21"/>
          <w:szCs w:val="21"/>
          <w:lang w:eastAsia="en-GB"/>
        </w:rPr>
        <w:t>.</w:t>
      </w:r>
    </w:p>
    <w:p w14:paraId="687E90CE" w14:textId="77777777" w:rsidR="00774941" w:rsidRDefault="00774941" w:rsidP="004534F2">
      <w:pPr>
        <w:spacing w:line="240" w:lineRule="auto"/>
        <w:rPr>
          <w:rFonts w:asciiTheme="majorHAnsi" w:eastAsia="Times New Roman" w:hAnsiTheme="majorHAnsi" w:cstheme="majorHAnsi"/>
          <w:color w:val="000000"/>
          <w:sz w:val="21"/>
          <w:szCs w:val="21"/>
          <w:lang w:eastAsia="en-GB"/>
        </w:rPr>
      </w:pPr>
    </w:p>
    <w:p w14:paraId="2687313B" w14:textId="0F350115" w:rsidR="000A1B71" w:rsidRPr="00CA55B1" w:rsidRDefault="000A1B71" w:rsidP="004534F2">
      <w:pPr>
        <w:spacing w:line="240" w:lineRule="auto"/>
        <w:rPr>
          <w:rFonts w:asciiTheme="majorHAnsi" w:eastAsia="Times New Roman" w:hAnsiTheme="majorHAnsi" w:cstheme="majorHAnsi"/>
          <w:i/>
          <w:iCs/>
          <w:color w:val="000000"/>
          <w:sz w:val="21"/>
          <w:szCs w:val="21"/>
          <w:lang w:eastAsia="en-GB"/>
        </w:rPr>
      </w:pPr>
      <w:r>
        <w:rPr>
          <w:rFonts w:asciiTheme="majorHAnsi" w:eastAsia="Times New Roman" w:hAnsiTheme="majorHAnsi" w:cstheme="majorHAnsi"/>
          <w:color w:val="000000"/>
          <w:sz w:val="21"/>
          <w:szCs w:val="21"/>
          <w:lang w:eastAsia="en-GB"/>
        </w:rPr>
        <w:t xml:space="preserve">Wiltshire Councillor Andrew Griffin </w:t>
      </w:r>
      <w:r w:rsidR="00774941">
        <w:rPr>
          <w:rFonts w:asciiTheme="majorHAnsi" w:eastAsia="Times New Roman" w:hAnsiTheme="majorHAnsi" w:cstheme="majorHAnsi"/>
          <w:color w:val="000000"/>
          <w:sz w:val="21"/>
          <w:szCs w:val="21"/>
          <w:lang w:eastAsia="en-GB"/>
        </w:rPr>
        <w:t>gave an update on the footpath in the village which is currently blocked.  Council staff are currently observing a short intentional wait period prior to legal action being instigated.</w:t>
      </w:r>
    </w:p>
    <w:p w14:paraId="499E19AE" w14:textId="0578FF81" w:rsidR="007130BF" w:rsidRPr="00CA55B1" w:rsidRDefault="007130BF" w:rsidP="007130BF">
      <w:pPr>
        <w:jc w:val="center"/>
        <w:rPr>
          <w:rFonts w:ascii="Calibri Light" w:hAnsi="Calibri Light" w:cs="Calibri Light"/>
          <w:b/>
          <w:bCs/>
          <w:sz w:val="32"/>
          <w:szCs w:val="32"/>
          <w:lang w:eastAsia="x-none"/>
        </w:rPr>
      </w:pPr>
      <w:r w:rsidRPr="00CA55B1">
        <w:rPr>
          <w:rFonts w:ascii="Calibri Light" w:hAnsi="Calibri Light" w:cs="Calibri Light"/>
          <w:b/>
          <w:bCs/>
          <w:noProof/>
          <w:sz w:val="32"/>
          <w:szCs w:val="32"/>
          <w:lang w:eastAsia="x-none"/>
        </w:rPr>
        <mc:AlternateContent>
          <mc:Choice Requires="wps">
            <w:drawing>
              <wp:anchor distT="0" distB="0" distL="114300" distR="114300" simplePos="0" relativeHeight="251663360" behindDoc="0" locked="0" layoutInCell="1" allowOverlap="1" wp14:anchorId="338BD446" wp14:editId="56601497">
                <wp:simplePos x="0" y="0"/>
                <wp:positionH relativeFrom="margin">
                  <wp:align>left</wp:align>
                </wp:positionH>
                <wp:positionV relativeFrom="paragraph">
                  <wp:posOffset>204827</wp:posOffset>
                </wp:positionV>
                <wp:extent cx="5702282" cy="45719"/>
                <wp:effectExtent l="0" t="0" r="32385" b="31115"/>
                <wp:wrapNone/>
                <wp:docPr id="27626557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02282"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640D7B" id="_x0000_t32" coordsize="21600,21600" o:spt="32" o:oned="t" path="m,l21600,21600e" filled="f">
                <v:path arrowok="t" fillok="f" o:connecttype="none"/>
                <o:lock v:ext="edit" shapetype="t"/>
              </v:shapetype>
              <v:shape id="Straight Arrow Connector 2" o:spid="_x0000_s1026" type="#_x0000_t32" style="position:absolute;margin-left:0;margin-top:16.15pt;width:449pt;height:3.6pt;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">
                <w10:wrap anchorx="margin"/>
              </v:shape>
            </w:pict>
          </mc:Fallback>
        </mc:AlternateContent>
      </w:r>
    </w:p>
    <w:p w14:paraId="514BF2B0" w14:textId="7D73B02D" w:rsidR="007130BF" w:rsidRPr="00CA55B1" w:rsidRDefault="007130BF" w:rsidP="007130BF">
      <w:pPr>
        <w:rPr>
          <w:rFonts w:ascii="Calibri Light" w:hAnsi="Calibri Light" w:cs="Calibri Light"/>
          <w:b/>
          <w:bCs/>
          <w:sz w:val="26"/>
          <w:szCs w:val="26"/>
          <w:lang w:eastAsia="x-none"/>
        </w:rPr>
      </w:pPr>
      <w:r w:rsidRPr="00CA55B1">
        <w:rPr>
          <w:rFonts w:ascii="Calibri Light" w:hAnsi="Calibri Light" w:cs="Calibri Light"/>
          <w:b/>
          <w:bCs/>
          <w:sz w:val="26"/>
          <w:szCs w:val="26"/>
          <w:lang w:eastAsia="x-none"/>
        </w:rPr>
        <w:t>PRELIMINARIES</w:t>
      </w:r>
    </w:p>
    <w:p w14:paraId="2437FA7A" w14:textId="7F1D17D8" w:rsidR="000277A2" w:rsidRPr="00560186" w:rsidRDefault="00560186" w:rsidP="00063617">
      <w:pPr>
        <w:keepNext/>
        <w:spacing w:before="240" w:after="60" w:line="240" w:lineRule="auto"/>
        <w:outlineLvl w:val="1"/>
        <w:rPr>
          <w:rFonts w:asciiTheme="majorHAnsi" w:eastAsia="Times New Roman" w:hAnsiTheme="majorHAnsi" w:cstheme="majorHAnsi"/>
          <w:color w:val="000000"/>
          <w:sz w:val="2"/>
          <w:szCs w:val="2"/>
          <w:lang w:eastAsia="en-GB"/>
        </w:rPr>
      </w:pPr>
      <w:r w:rsidRPr="00CA55B1">
        <w:rPr>
          <w:rFonts w:ascii="Calibri Light" w:hAnsi="Calibri Light" w:cs="Calibri Light"/>
          <w:b/>
          <w:bCs/>
          <w:noProof/>
          <w:sz w:val="24"/>
          <w:szCs w:val="24"/>
        </w:rPr>
        <mc:AlternateContent>
          <mc:Choice Requires="wps">
            <w:drawing>
              <wp:anchor distT="0" distB="0" distL="114300" distR="114300" simplePos="0" relativeHeight="251664384" behindDoc="0" locked="0" layoutInCell="1" allowOverlap="1" wp14:anchorId="165B5A26" wp14:editId="16011333">
                <wp:simplePos x="0" y="0"/>
                <wp:positionH relativeFrom="margin">
                  <wp:align>right</wp:align>
                </wp:positionH>
                <wp:positionV relativeFrom="paragraph">
                  <wp:posOffset>6350</wp:posOffset>
                </wp:positionV>
                <wp:extent cx="5715000" cy="47625"/>
                <wp:effectExtent l="0" t="0" r="19050" b="28575"/>
                <wp:wrapNone/>
                <wp:docPr id="73327405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0" cy="47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0CFF07" id="Straight Arrow Connector 1" o:spid="_x0000_s1026" type="#_x0000_t32" style="position:absolute;margin-left:398.8pt;margin-top:.5pt;width:450pt;height:3.75pt;flip:y;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">
                <w10:wrap anchorx="margin"/>
              </v:shape>
            </w:pict>
          </mc:Fallback>
        </mc:AlternateContent>
      </w:r>
      <w:r w:rsidR="00707999" w:rsidRPr="00D54C08">
        <w:rPr>
          <w:rFonts w:asciiTheme="majorHAnsi" w:eastAsia="Times New Roman" w:hAnsiTheme="majorHAnsi" w:cstheme="majorHAnsi"/>
          <w:color w:val="000000"/>
          <w:sz w:val="21"/>
          <w:szCs w:val="21"/>
          <w:lang w:eastAsia="en-GB"/>
        </w:rPr>
        <w:t>2526/</w:t>
      </w:r>
      <w:r w:rsidR="00E34BC2" w:rsidRPr="00D54C08">
        <w:rPr>
          <w:rFonts w:asciiTheme="majorHAnsi" w:eastAsia="Times New Roman" w:hAnsiTheme="majorHAnsi" w:cstheme="majorHAnsi"/>
          <w:color w:val="000000"/>
          <w:sz w:val="21"/>
          <w:szCs w:val="21"/>
          <w:lang w:eastAsia="en-GB"/>
        </w:rPr>
        <w:t>1</w:t>
      </w:r>
      <w:r w:rsidR="00063617">
        <w:rPr>
          <w:rFonts w:asciiTheme="majorHAnsi" w:eastAsia="Times New Roman" w:hAnsiTheme="majorHAnsi" w:cstheme="majorHAnsi"/>
          <w:color w:val="000000"/>
          <w:sz w:val="21"/>
          <w:szCs w:val="21"/>
          <w:lang w:eastAsia="en-GB"/>
        </w:rPr>
        <w:t>6</w:t>
      </w:r>
      <w:r w:rsidR="003F5394">
        <w:rPr>
          <w:rFonts w:asciiTheme="majorHAnsi" w:eastAsia="Times New Roman" w:hAnsiTheme="majorHAnsi" w:cstheme="majorHAnsi"/>
          <w:color w:val="000000"/>
          <w:sz w:val="21"/>
          <w:szCs w:val="21"/>
          <w:lang w:eastAsia="en-GB"/>
        </w:rPr>
        <w:t>4</w:t>
      </w:r>
      <w:r w:rsidR="00707999">
        <w:rPr>
          <w:rFonts w:asciiTheme="majorHAnsi" w:eastAsia="Times New Roman" w:hAnsiTheme="majorHAnsi" w:cstheme="majorHAnsi"/>
          <w:b/>
          <w:bCs/>
          <w:color w:val="000000"/>
          <w:sz w:val="21"/>
          <w:szCs w:val="21"/>
          <w:lang w:eastAsia="en-GB"/>
        </w:rPr>
        <w:t xml:space="preserve">. </w:t>
      </w:r>
      <w:r w:rsidR="009735EB" w:rsidRPr="00CA55B1">
        <w:rPr>
          <w:rFonts w:asciiTheme="majorHAnsi" w:eastAsia="Times New Roman" w:hAnsiTheme="majorHAnsi" w:cstheme="majorHAnsi"/>
          <w:b/>
          <w:bCs/>
          <w:color w:val="000000"/>
          <w:sz w:val="21"/>
          <w:szCs w:val="21"/>
          <w:lang w:eastAsia="en-GB"/>
        </w:rPr>
        <w:t>Acceptance of apologies:</w:t>
      </w:r>
      <w:r w:rsidR="009735EB" w:rsidRPr="00CA55B1">
        <w:rPr>
          <w:rFonts w:asciiTheme="majorHAnsi" w:eastAsia="Times New Roman" w:hAnsiTheme="majorHAnsi" w:cstheme="majorHAnsi"/>
          <w:color w:val="000000"/>
          <w:sz w:val="21"/>
          <w:szCs w:val="21"/>
          <w:lang w:eastAsia="en-GB"/>
        </w:rPr>
        <w:t xml:space="preserve"> </w:t>
      </w:r>
      <w:r w:rsidR="00085C3E">
        <w:rPr>
          <w:rFonts w:asciiTheme="majorHAnsi" w:eastAsia="Times New Roman" w:hAnsiTheme="majorHAnsi" w:cstheme="majorHAnsi"/>
          <w:color w:val="000000"/>
          <w:sz w:val="21"/>
          <w:szCs w:val="21"/>
          <w:lang w:eastAsia="en-GB"/>
        </w:rPr>
        <w:t xml:space="preserve">Apologies were received from Cllrs </w:t>
      </w:r>
      <w:r w:rsidR="00063617">
        <w:rPr>
          <w:rFonts w:asciiTheme="majorHAnsi" w:eastAsia="Times New Roman" w:hAnsiTheme="majorHAnsi" w:cstheme="majorHAnsi"/>
          <w:color w:val="000000"/>
          <w:sz w:val="21"/>
          <w:szCs w:val="21"/>
          <w:lang w:eastAsia="en-GB"/>
        </w:rPr>
        <w:t>Healy and Packer</w:t>
      </w:r>
      <w:r w:rsidR="006B278F">
        <w:rPr>
          <w:rFonts w:asciiTheme="majorHAnsi" w:eastAsia="Times New Roman" w:hAnsiTheme="majorHAnsi" w:cstheme="majorHAnsi"/>
          <w:color w:val="000000"/>
          <w:sz w:val="21"/>
          <w:szCs w:val="21"/>
          <w:lang w:eastAsia="en-GB"/>
        </w:rPr>
        <w:t xml:space="preserve"> </w:t>
      </w:r>
      <w:r w:rsidR="006D19E3">
        <w:rPr>
          <w:rFonts w:asciiTheme="majorHAnsi" w:eastAsia="Times New Roman" w:hAnsiTheme="majorHAnsi" w:cstheme="majorHAnsi"/>
          <w:color w:val="000000"/>
          <w:sz w:val="21"/>
          <w:szCs w:val="21"/>
          <w:lang w:eastAsia="en-GB"/>
        </w:rPr>
        <w:t xml:space="preserve"> </w:t>
      </w:r>
    </w:p>
    <w:p w14:paraId="2DF6036F" w14:textId="77777777" w:rsidR="00E34BC2" w:rsidRPr="00E34BC2" w:rsidRDefault="00E34BC2" w:rsidP="00AA18F8">
      <w:pPr>
        <w:spacing w:line="240" w:lineRule="auto"/>
        <w:ind w:left="851" w:hanging="851"/>
        <w:rPr>
          <w:rFonts w:eastAsia="Times New Roman" w:cstheme="minorHAnsi"/>
          <w:color w:val="000000"/>
          <w:sz w:val="4"/>
          <w:szCs w:val="4"/>
          <w:lang w:eastAsia="en-GB"/>
        </w:rPr>
      </w:pPr>
    </w:p>
    <w:p w14:paraId="066916F3" w14:textId="246E1AF8" w:rsidR="00636332" w:rsidRPr="00CA55B1" w:rsidRDefault="005A3CE6" w:rsidP="00AA18F8">
      <w:pPr>
        <w:spacing w:line="240" w:lineRule="auto"/>
        <w:ind w:left="851" w:hanging="851"/>
        <w:rPr>
          <w:rFonts w:asciiTheme="majorHAnsi" w:eastAsia="Times New Roman" w:hAnsiTheme="majorHAnsi" w:cstheme="majorHAnsi"/>
          <w:color w:val="000000"/>
          <w:sz w:val="21"/>
          <w:szCs w:val="21"/>
          <w:lang w:eastAsia="en-GB"/>
        </w:rPr>
      </w:pPr>
      <w:r w:rsidRPr="00CA55B1">
        <w:rPr>
          <w:rFonts w:eastAsia="Times New Roman" w:cstheme="minorHAnsi"/>
          <w:color w:val="000000"/>
          <w:sz w:val="21"/>
          <w:szCs w:val="21"/>
          <w:lang w:eastAsia="en-GB"/>
        </w:rPr>
        <w:t>25</w:t>
      </w:r>
      <w:r w:rsidR="00443977" w:rsidRPr="00CA55B1">
        <w:rPr>
          <w:rFonts w:eastAsia="Times New Roman" w:cstheme="minorHAnsi"/>
          <w:color w:val="000000"/>
          <w:sz w:val="21"/>
          <w:szCs w:val="21"/>
          <w:lang w:eastAsia="en-GB"/>
        </w:rPr>
        <w:t>26</w:t>
      </w:r>
      <w:r w:rsidR="00AA18F8" w:rsidRPr="00CA55B1">
        <w:rPr>
          <w:rFonts w:eastAsia="Times New Roman" w:cstheme="minorHAnsi"/>
          <w:color w:val="000000"/>
          <w:sz w:val="21"/>
          <w:szCs w:val="21"/>
          <w:lang w:eastAsia="en-GB"/>
        </w:rPr>
        <w:t>/</w:t>
      </w:r>
      <w:r w:rsidR="00E34BC2">
        <w:rPr>
          <w:rFonts w:eastAsia="Times New Roman" w:cstheme="minorHAnsi"/>
          <w:color w:val="000000"/>
          <w:sz w:val="21"/>
          <w:szCs w:val="21"/>
          <w:lang w:eastAsia="en-GB"/>
        </w:rPr>
        <w:t>1</w:t>
      </w:r>
      <w:r w:rsidR="003F5394">
        <w:rPr>
          <w:rFonts w:eastAsia="Times New Roman" w:cstheme="minorHAnsi"/>
          <w:color w:val="000000"/>
          <w:sz w:val="21"/>
          <w:szCs w:val="21"/>
          <w:lang w:eastAsia="en-GB"/>
        </w:rPr>
        <w:t>65</w:t>
      </w:r>
      <w:r w:rsidR="00737FD0" w:rsidRPr="00CA55B1">
        <w:rPr>
          <w:rFonts w:eastAsia="Times New Roman" w:cstheme="minorHAnsi"/>
          <w:color w:val="000000"/>
          <w:sz w:val="21"/>
          <w:szCs w:val="21"/>
          <w:lang w:eastAsia="en-GB"/>
        </w:rPr>
        <w:t>.</w:t>
      </w:r>
      <w:r w:rsidR="00AA18F8" w:rsidRPr="00CA55B1">
        <w:rPr>
          <w:rFonts w:asciiTheme="majorHAnsi" w:eastAsia="Times New Roman" w:hAnsiTheme="majorHAnsi" w:cstheme="majorHAnsi"/>
          <w:b/>
          <w:bCs/>
          <w:color w:val="000000"/>
          <w:sz w:val="21"/>
          <w:szCs w:val="21"/>
          <w:lang w:eastAsia="en-GB"/>
        </w:rPr>
        <w:t xml:space="preserve"> </w:t>
      </w:r>
      <w:r w:rsidR="009735EB" w:rsidRPr="00CA55B1">
        <w:rPr>
          <w:rFonts w:asciiTheme="majorHAnsi" w:eastAsia="Times New Roman" w:hAnsiTheme="majorHAnsi" w:cstheme="majorHAnsi"/>
          <w:b/>
          <w:bCs/>
          <w:color w:val="000000"/>
          <w:sz w:val="21"/>
          <w:szCs w:val="21"/>
          <w:lang w:eastAsia="en-GB"/>
        </w:rPr>
        <w:t>Declarations of interest:</w:t>
      </w:r>
      <w:r w:rsidR="006F682A" w:rsidRPr="00CA55B1">
        <w:rPr>
          <w:rFonts w:asciiTheme="majorHAnsi" w:eastAsia="Times New Roman" w:hAnsiTheme="majorHAnsi" w:cstheme="majorHAnsi"/>
          <w:color w:val="000000"/>
          <w:sz w:val="21"/>
          <w:szCs w:val="21"/>
          <w:lang w:eastAsia="en-GB"/>
        </w:rPr>
        <w:t xml:space="preserve"> </w:t>
      </w:r>
    </w:p>
    <w:p w14:paraId="6D764CB2" w14:textId="43FF39F1" w:rsidR="00BE7E78" w:rsidRPr="00CA55B1" w:rsidRDefault="00505A99" w:rsidP="00BE7E78">
      <w:pPr>
        <w:spacing w:line="240" w:lineRule="auto"/>
        <w:rPr>
          <w:rFonts w:asciiTheme="majorHAnsi" w:eastAsia="Times New Roman" w:hAnsiTheme="majorHAnsi" w:cstheme="majorHAnsi"/>
          <w:i/>
          <w:iCs/>
          <w:color w:val="000000"/>
          <w:sz w:val="21"/>
          <w:szCs w:val="21"/>
          <w:lang w:eastAsia="en-GB"/>
        </w:rPr>
      </w:pPr>
      <w:r>
        <w:rPr>
          <w:rFonts w:asciiTheme="majorHAnsi" w:eastAsia="Times New Roman" w:hAnsiTheme="majorHAnsi" w:cstheme="majorHAnsi"/>
          <w:color w:val="000000"/>
          <w:sz w:val="21"/>
          <w:szCs w:val="21"/>
          <w:lang w:eastAsia="en-GB"/>
        </w:rPr>
        <w:t xml:space="preserve">None received. </w:t>
      </w:r>
    </w:p>
    <w:p w14:paraId="4E93EAEF" w14:textId="291EDF14" w:rsidR="000277A2" w:rsidRPr="00CA55B1" w:rsidRDefault="000277A2" w:rsidP="00AA18F8">
      <w:pPr>
        <w:spacing w:line="240" w:lineRule="auto"/>
        <w:jc w:val="center"/>
        <w:rPr>
          <w:rFonts w:asciiTheme="majorHAnsi" w:eastAsia="Times New Roman" w:hAnsiTheme="majorHAnsi" w:cstheme="majorHAnsi"/>
          <w:color w:val="000000"/>
          <w:sz w:val="21"/>
          <w:szCs w:val="21"/>
          <w:lang w:eastAsia="en-GB"/>
        </w:rPr>
      </w:pPr>
      <w:r w:rsidRPr="00CA55B1">
        <w:rPr>
          <w:rFonts w:asciiTheme="majorHAnsi" w:eastAsia="Times New Roman" w:hAnsiTheme="majorHAnsi" w:cstheme="majorHAnsi"/>
          <w:i/>
          <w:iCs/>
          <w:color w:val="000000"/>
          <w:sz w:val="21"/>
          <w:szCs w:val="21"/>
          <w:lang w:eastAsia="en-GB"/>
        </w:rPr>
        <w:t>In accordance with the code of conduct when a councillor declares a non-pecuniary interest, they take no part in the discussion or vote. When a councillor declares a pecuniary interest, they are r</w:t>
      </w:r>
      <w:r w:rsidR="002055A8" w:rsidRPr="00CA55B1">
        <w:rPr>
          <w:rFonts w:eastAsia="Times New Roman" w:cstheme="minorHAnsi"/>
          <w:i/>
          <w:iCs/>
          <w:color w:val="202020"/>
        </w:rPr>
        <w:t>e</w:t>
      </w:r>
      <w:r w:rsidRPr="00CA55B1">
        <w:rPr>
          <w:rFonts w:asciiTheme="majorHAnsi" w:eastAsia="Times New Roman" w:hAnsiTheme="majorHAnsi" w:cstheme="majorHAnsi"/>
          <w:i/>
          <w:iCs/>
          <w:color w:val="000000"/>
          <w:sz w:val="21"/>
          <w:szCs w:val="21"/>
          <w:lang w:eastAsia="en-GB"/>
        </w:rPr>
        <w:t>quired to leav</w:t>
      </w:r>
      <w:r w:rsidR="002055A8" w:rsidRPr="00CA55B1">
        <w:rPr>
          <w:rFonts w:asciiTheme="majorHAnsi" w:eastAsia="Times New Roman" w:hAnsiTheme="majorHAnsi" w:cstheme="majorHAnsi"/>
          <w:i/>
          <w:iCs/>
          <w:color w:val="000000"/>
          <w:sz w:val="21"/>
          <w:szCs w:val="21"/>
          <w:lang w:eastAsia="en-GB"/>
        </w:rPr>
        <w:t xml:space="preserve">e </w:t>
      </w:r>
      <w:r w:rsidRPr="00CA55B1">
        <w:rPr>
          <w:rFonts w:asciiTheme="majorHAnsi" w:eastAsia="Times New Roman" w:hAnsiTheme="majorHAnsi" w:cstheme="majorHAnsi"/>
          <w:i/>
          <w:iCs/>
          <w:color w:val="000000"/>
          <w:sz w:val="21"/>
          <w:szCs w:val="21"/>
          <w:lang w:eastAsia="en-GB"/>
        </w:rPr>
        <w:t>the room during discussion and voting.</w:t>
      </w:r>
    </w:p>
    <w:p w14:paraId="7E0DE2D3" w14:textId="2F27E964" w:rsidR="00062300" w:rsidRPr="00CA55B1" w:rsidRDefault="005A3CE6" w:rsidP="000375FE">
      <w:pPr>
        <w:spacing w:line="240" w:lineRule="auto"/>
        <w:ind w:left="284" w:hanging="284"/>
        <w:rPr>
          <w:rFonts w:asciiTheme="majorHAnsi" w:eastAsia="Times New Roman" w:hAnsiTheme="majorHAnsi" w:cstheme="majorHAnsi"/>
          <w:color w:val="000000"/>
          <w:sz w:val="21"/>
          <w:szCs w:val="21"/>
          <w:lang w:eastAsia="en-GB"/>
        </w:rPr>
      </w:pPr>
      <w:r w:rsidRPr="00CA55B1">
        <w:rPr>
          <w:rFonts w:eastAsia="Times New Roman" w:cstheme="minorHAnsi"/>
          <w:color w:val="000000"/>
          <w:sz w:val="21"/>
          <w:szCs w:val="21"/>
          <w:lang w:eastAsia="en-GB"/>
        </w:rPr>
        <w:t>25</w:t>
      </w:r>
      <w:r w:rsidR="00443977" w:rsidRPr="00CA55B1">
        <w:rPr>
          <w:rFonts w:eastAsia="Times New Roman" w:cstheme="minorHAnsi"/>
          <w:color w:val="000000"/>
          <w:sz w:val="21"/>
          <w:szCs w:val="21"/>
          <w:lang w:eastAsia="en-GB"/>
        </w:rPr>
        <w:t>26</w:t>
      </w:r>
      <w:r w:rsidR="00AA18F8" w:rsidRPr="00CA55B1">
        <w:rPr>
          <w:rFonts w:eastAsia="Times New Roman" w:cstheme="minorHAnsi"/>
          <w:color w:val="000000"/>
          <w:sz w:val="21"/>
          <w:szCs w:val="21"/>
          <w:lang w:eastAsia="en-GB"/>
        </w:rPr>
        <w:t>/</w:t>
      </w:r>
      <w:r w:rsidR="00AE0119">
        <w:rPr>
          <w:rFonts w:eastAsia="Times New Roman" w:cstheme="minorHAnsi"/>
          <w:color w:val="000000"/>
          <w:sz w:val="21"/>
          <w:szCs w:val="21"/>
          <w:lang w:eastAsia="en-GB"/>
        </w:rPr>
        <w:t>1</w:t>
      </w:r>
      <w:r w:rsidR="003F5394">
        <w:rPr>
          <w:rFonts w:eastAsia="Times New Roman" w:cstheme="minorHAnsi"/>
          <w:color w:val="000000"/>
          <w:sz w:val="21"/>
          <w:szCs w:val="21"/>
          <w:lang w:eastAsia="en-GB"/>
        </w:rPr>
        <w:t>66</w:t>
      </w:r>
      <w:r w:rsidR="00EA5365" w:rsidRPr="00CA55B1">
        <w:rPr>
          <w:rFonts w:eastAsia="Times New Roman" w:cstheme="minorHAnsi"/>
          <w:color w:val="000000"/>
          <w:sz w:val="21"/>
          <w:szCs w:val="21"/>
          <w:lang w:eastAsia="en-GB"/>
        </w:rPr>
        <w:t>.</w:t>
      </w:r>
      <w:r w:rsidR="00AA18F8" w:rsidRPr="00CA55B1">
        <w:rPr>
          <w:rFonts w:asciiTheme="majorHAnsi" w:eastAsia="Times New Roman" w:hAnsiTheme="majorHAnsi" w:cstheme="majorHAnsi"/>
          <w:b/>
          <w:bCs/>
          <w:color w:val="000000"/>
          <w:sz w:val="21"/>
          <w:szCs w:val="21"/>
          <w:lang w:eastAsia="en-GB"/>
        </w:rPr>
        <w:t xml:space="preserve"> </w:t>
      </w:r>
      <w:r w:rsidR="00062300" w:rsidRPr="00CA55B1">
        <w:rPr>
          <w:rFonts w:asciiTheme="majorHAnsi" w:eastAsia="Times New Roman" w:hAnsiTheme="majorHAnsi" w:cstheme="majorHAnsi"/>
          <w:b/>
          <w:bCs/>
          <w:color w:val="000000"/>
          <w:sz w:val="21"/>
          <w:szCs w:val="21"/>
          <w:lang w:eastAsia="en-GB"/>
        </w:rPr>
        <w:t>Dispensations:</w:t>
      </w:r>
      <w:r w:rsidR="000375FE" w:rsidRPr="00CA55B1">
        <w:rPr>
          <w:rFonts w:asciiTheme="majorHAnsi" w:eastAsia="Times New Roman" w:hAnsiTheme="majorHAnsi" w:cstheme="majorHAnsi"/>
          <w:b/>
          <w:bCs/>
          <w:color w:val="000000"/>
          <w:sz w:val="21"/>
          <w:szCs w:val="21"/>
          <w:lang w:eastAsia="en-GB"/>
        </w:rPr>
        <w:t xml:space="preserve"> </w:t>
      </w:r>
      <w:r w:rsidR="00062300" w:rsidRPr="00CA55B1">
        <w:rPr>
          <w:rFonts w:asciiTheme="majorHAnsi" w:eastAsia="Times New Roman" w:hAnsiTheme="majorHAnsi" w:cstheme="majorHAnsi"/>
          <w:color w:val="000000"/>
          <w:sz w:val="21"/>
          <w:szCs w:val="21"/>
          <w:lang w:eastAsia="en-GB"/>
        </w:rPr>
        <w:t xml:space="preserve">None received </w:t>
      </w:r>
    </w:p>
    <w:p w14:paraId="75D16B4A" w14:textId="4BCE9D13" w:rsidR="00062300" w:rsidRPr="00CA55B1" w:rsidRDefault="004860A0" w:rsidP="00AB15A0">
      <w:pPr>
        <w:pStyle w:val="ListParagraph"/>
        <w:ind w:left="567" w:hanging="567"/>
        <w:rPr>
          <w:rFonts w:asciiTheme="majorHAnsi" w:eastAsia="Times New Roman" w:hAnsiTheme="majorHAnsi" w:cstheme="majorHAnsi"/>
          <w:b/>
          <w:bCs/>
          <w:color w:val="000000"/>
          <w:sz w:val="8"/>
          <w:szCs w:val="8"/>
          <w:lang w:eastAsia="en-GB"/>
        </w:rPr>
      </w:pPr>
      <w:r w:rsidRPr="00CA55B1">
        <w:rPr>
          <w:rFonts w:asciiTheme="majorHAnsi" w:eastAsia="Times New Roman" w:hAnsiTheme="majorHAnsi" w:cstheme="majorHAnsi"/>
          <w:b/>
          <w:bCs/>
          <w:color w:val="000000"/>
          <w:sz w:val="21"/>
          <w:szCs w:val="21"/>
          <w:lang w:eastAsia="en-GB"/>
        </w:rPr>
        <w:t xml:space="preserve"> </w:t>
      </w:r>
    </w:p>
    <w:p w14:paraId="59978284" w14:textId="673875DB" w:rsidR="003C5F16" w:rsidRPr="00CA55B1" w:rsidRDefault="00AA18F8" w:rsidP="006A3B8A">
      <w:pPr>
        <w:spacing w:line="240" w:lineRule="auto"/>
        <w:rPr>
          <w:rFonts w:asciiTheme="majorHAnsi" w:eastAsia="Times New Roman" w:hAnsiTheme="majorHAnsi" w:cstheme="majorHAnsi"/>
          <w:color w:val="000000"/>
          <w:sz w:val="21"/>
          <w:szCs w:val="21"/>
          <w:lang w:eastAsia="en-GB"/>
        </w:rPr>
      </w:pPr>
      <w:r w:rsidRPr="00CA55B1">
        <w:rPr>
          <w:rFonts w:eastAsia="Times New Roman" w:cstheme="minorHAnsi"/>
          <w:color w:val="000000"/>
          <w:sz w:val="21"/>
          <w:szCs w:val="21"/>
          <w:lang w:eastAsia="en-GB"/>
        </w:rPr>
        <w:t>2</w:t>
      </w:r>
      <w:r w:rsidR="005A3CE6" w:rsidRPr="00CA55B1">
        <w:rPr>
          <w:rFonts w:eastAsia="Times New Roman" w:cstheme="minorHAnsi"/>
          <w:color w:val="000000"/>
          <w:sz w:val="21"/>
          <w:szCs w:val="21"/>
          <w:lang w:eastAsia="en-GB"/>
        </w:rPr>
        <w:t>5</w:t>
      </w:r>
      <w:r w:rsidR="00B5539B" w:rsidRPr="00CA55B1">
        <w:rPr>
          <w:rFonts w:eastAsia="Times New Roman" w:cstheme="minorHAnsi"/>
          <w:color w:val="000000"/>
          <w:sz w:val="21"/>
          <w:szCs w:val="21"/>
          <w:lang w:eastAsia="en-GB"/>
        </w:rPr>
        <w:t>26</w:t>
      </w:r>
      <w:r w:rsidR="005A3CE6" w:rsidRPr="00CA55B1">
        <w:rPr>
          <w:rFonts w:eastAsia="Times New Roman" w:cstheme="minorHAnsi"/>
          <w:color w:val="000000"/>
          <w:sz w:val="21"/>
          <w:szCs w:val="21"/>
          <w:lang w:eastAsia="en-GB"/>
        </w:rPr>
        <w:t>/</w:t>
      </w:r>
      <w:r w:rsidR="00AE0119">
        <w:rPr>
          <w:rFonts w:eastAsia="Times New Roman" w:cstheme="minorHAnsi"/>
          <w:color w:val="000000"/>
          <w:sz w:val="21"/>
          <w:szCs w:val="21"/>
          <w:lang w:eastAsia="en-GB"/>
        </w:rPr>
        <w:t>1</w:t>
      </w:r>
      <w:r w:rsidR="003F5394">
        <w:rPr>
          <w:rFonts w:eastAsia="Times New Roman" w:cstheme="minorHAnsi"/>
          <w:color w:val="000000"/>
          <w:sz w:val="21"/>
          <w:szCs w:val="21"/>
          <w:lang w:eastAsia="en-GB"/>
        </w:rPr>
        <w:t>67</w:t>
      </w:r>
      <w:r w:rsidR="00BE7141" w:rsidRPr="00CA55B1">
        <w:rPr>
          <w:rFonts w:eastAsia="Times New Roman" w:cstheme="minorHAnsi"/>
          <w:color w:val="000000"/>
          <w:sz w:val="21"/>
          <w:szCs w:val="21"/>
          <w:lang w:eastAsia="en-GB"/>
        </w:rPr>
        <w:t>.</w:t>
      </w:r>
      <w:r w:rsidRPr="00CA55B1">
        <w:rPr>
          <w:rFonts w:asciiTheme="majorHAnsi" w:eastAsia="Times New Roman" w:hAnsiTheme="majorHAnsi" w:cstheme="majorHAnsi"/>
          <w:b/>
          <w:bCs/>
          <w:color w:val="000000"/>
          <w:sz w:val="21"/>
          <w:szCs w:val="21"/>
          <w:lang w:eastAsia="en-GB"/>
        </w:rPr>
        <w:t xml:space="preserve"> </w:t>
      </w:r>
      <w:r w:rsidR="000277A2" w:rsidRPr="00CA55B1">
        <w:rPr>
          <w:rFonts w:asciiTheme="majorHAnsi" w:eastAsia="Times New Roman" w:hAnsiTheme="majorHAnsi" w:cstheme="majorHAnsi"/>
          <w:b/>
          <w:bCs/>
          <w:color w:val="000000"/>
          <w:sz w:val="21"/>
          <w:szCs w:val="21"/>
          <w:lang w:eastAsia="en-GB"/>
        </w:rPr>
        <w:t>Exclusion of the Press and Public:</w:t>
      </w:r>
      <w:r w:rsidR="000277A2" w:rsidRPr="00CA55B1">
        <w:rPr>
          <w:rFonts w:asciiTheme="majorHAnsi" w:eastAsia="Times New Roman" w:hAnsiTheme="majorHAnsi" w:cstheme="majorHAnsi"/>
          <w:color w:val="000000"/>
          <w:sz w:val="21"/>
          <w:szCs w:val="21"/>
          <w:lang w:eastAsia="en-GB"/>
        </w:rPr>
        <w:t xml:space="preserve"> </w:t>
      </w:r>
    </w:p>
    <w:p w14:paraId="1CAE51EA" w14:textId="05D854AF" w:rsidR="009735EB" w:rsidRPr="00CA55B1" w:rsidRDefault="00BE7141" w:rsidP="00055DAB">
      <w:pPr>
        <w:spacing w:line="240" w:lineRule="auto"/>
        <w:rPr>
          <w:rFonts w:asciiTheme="majorHAnsi" w:eastAsia="Times New Roman" w:hAnsiTheme="majorHAnsi" w:cstheme="majorHAnsi"/>
          <w:sz w:val="21"/>
          <w:szCs w:val="21"/>
          <w:lang w:eastAsia="en-GB"/>
        </w:rPr>
      </w:pPr>
      <w:r w:rsidRPr="00CA55B1">
        <w:rPr>
          <w:rFonts w:asciiTheme="majorHAnsi" w:eastAsia="Times New Roman" w:hAnsiTheme="majorHAnsi" w:cstheme="majorHAnsi"/>
          <w:sz w:val="21"/>
          <w:szCs w:val="21"/>
          <w:lang w:eastAsia="en-GB"/>
        </w:rPr>
        <w:t xml:space="preserve">There were no items for which members of the press/public needed to be excluded. </w:t>
      </w:r>
    </w:p>
    <w:p w14:paraId="5E994CE7" w14:textId="18534AD4" w:rsidR="007130BF" w:rsidRPr="00CA55B1" w:rsidRDefault="007130BF" w:rsidP="007130BF">
      <w:pPr>
        <w:jc w:val="both"/>
        <w:rPr>
          <w:rFonts w:ascii="Calibri Light" w:hAnsi="Calibri Light" w:cs="Calibri Light"/>
          <w:sz w:val="24"/>
          <w:szCs w:val="24"/>
        </w:rPr>
      </w:pPr>
      <w:r w:rsidRPr="00CA55B1">
        <w:rPr>
          <w:rFonts w:ascii="Calibri Light" w:hAnsi="Calibri Light" w:cs="Calibri Light"/>
          <w:noProof/>
          <w:sz w:val="24"/>
          <w:szCs w:val="24"/>
        </w:rPr>
        <mc:AlternateContent>
          <mc:Choice Requires="wps">
            <w:drawing>
              <wp:anchor distT="0" distB="0" distL="114300" distR="114300" simplePos="0" relativeHeight="251666432" behindDoc="0" locked="0" layoutInCell="1" allowOverlap="1" wp14:anchorId="3CD6E364" wp14:editId="209AF821">
                <wp:simplePos x="0" y="0"/>
                <wp:positionH relativeFrom="margin">
                  <wp:align>right</wp:align>
                </wp:positionH>
                <wp:positionV relativeFrom="paragraph">
                  <wp:posOffset>143510</wp:posOffset>
                </wp:positionV>
                <wp:extent cx="5686425" cy="45719"/>
                <wp:effectExtent l="0" t="0" r="28575" b="31115"/>
                <wp:wrapNone/>
                <wp:docPr id="490013838"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86425"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C7FCEC" id="Straight Arrow Connector 4" o:spid="_x0000_s1026" type="#_x0000_t32" style="position:absolute;margin-left:396.55pt;margin-top:11.3pt;width:447.75pt;height:3.6pt;flip:y;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">
                <w10:wrap anchorx="margin"/>
              </v:shape>
            </w:pict>
          </mc:Fallback>
        </mc:AlternateContent>
      </w:r>
    </w:p>
    <w:p w14:paraId="3A281BA0" w14:textId="739D0E46" w:rsidR="007130BF" w:rsidRPr="00CA55B1" w:rsidRDefault="007130BF" w:rsidP="007130BF">
      <w:pPr>
        <w:jc w:val="both"/>
        <w:rPr>
          <w:rFonts w:ascii="Calibri Light" w:hAnsi="Calibri Light" w:cs="Calibri Light"/>
          <w:b/>
          <w:bCs/>
          <w:sz w:val="28"/>
          <w:szCs w:val="28"/>
        </w:rPr>
      </w:pPr>
      <w:r w:rsidRPr="00CA55B1">
        <w:rPr>
          <w:rFonts w:ascii="Calibri Light" w:hAnsi="Calibri Light" w:cs="Calibri Light"/>
          <w:b/>
          <w:bCs/>
          <w:noProof/>
          <w:sz w:val="24"/>
          <w:szCs w:val="24"/>
        </w:rPr>
        <mc:AlternateContent>
          <mc:Choice Requires="wps">
            <w:drawing>
              <wp:anchor distT="0" distB="0" distL="114300" distR="114300" simplePos="0" relativeHeight="251667456" behindDoc="0" locked="0" layoutInCell="1" allowOverlap="1" wp14:anchorId="1ADE5616" wp14:editId="2A81DCC5">
                <wp:simplePos x="0" y="0"/>
                <wp:positionH relativeFrom="margin">
                  <wp:align>right</wp:align>
                </wp:positionH>
                <wp:positionV relativeFrom="paragraph">
                  <wp:posOffset>200191</wp:posOffset>
                </wp:positionV>
                <wp:extent cx="5706110" cy="45719"/>
                <wp:effectExtent l="0" t="0" r="27940" b="31115"/>
                <wp:wrapNone/>
                <wp:docPr id="1874119464"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06110"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B99ACC" id="Straight Arrow Connector 3" o:spid="_x0000_s1026" type="#_x0000_t32" style="position:absolute;margin-left:398.1pt;margin-top:15.75pt;width:449.3pt;height:3.6pt;flip:y;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">
                <w10:wrap anchorx="margin"/>
              </v:shape>
            </w:pict>
          </mc:Fallback>
        </mc:AlternateContent>
      </w:r>
      <w:r w:rsidRPr="00CA55B1">
        <w:rPr>
          <w:rFonts w:ascii="Calibri Light" w:hAnsi="Calibri Light" w:cs="Calibri Light"/>
          <w:b/>
          <w:bCs/>
          <w:sz w:val="28"/>
          <w:szCs w:val="28"/>
        </w:rPr>
        <w:t>PREVIOUS MEETING</w:t>
      </w:r>
    </w:p>
    <w:p w14:paraId="3C3FA8FA" w14:textId="77777777" w:rsidR="00055DAB" w:rsidRPr="00CA55B1" w:rsidRDefault="00055DAB" w:rsidP="00AA18F8">
      <w:pPr>
        <w:spacing w:line="240" w:lineRule="auto"/>
        <w:rPr>
          <w:rFonts w:asciiTheme="majorHAnsi" w:eastAsia="Times New Roman" w:hAnsiTheme="majorHAnsi" w:cstheme="majorHAnsi"/>
          <w:color w:val="000000"/>
          <w:sz w:val="8"/>
          <w:szCs w:val="8"/>
          <w:lang w:eastAsia="en-GB"/>
        </w:rPr>
      </w:pPr>
    </w:p>
    <w:p w14:paraId="359114F3" w14:textId="49D513AE" w:rsidR="003C5F16" w:rsidRPr="00CA55B1" w:rsidRDefault="005A3CE6" w:rsidP="00AA18F8">
      <w:pPr>
        <w:spacing w:line="240" w:lineRule="auto"/>
        <w:rPr>
          <w:rFonts w:asciiTheme="majorHAnsi" w:eastAsia="Times New Roman" w:hAnsiTheme="majorHAnsi" w:cstheme="majorHAnsi"/>
          <w:b/>
          <w:bCs/>
          <w:color w:val="000000"/>
          <w:sz w:val="21"/>
          <w:szCs w:val="21"/>
          <w:lang w:eastAsia="en-GB"/>
        </w:rPr>
      </w:pPr>
      <w:r w:rsidRPr="00CA55B1">
        <w:rPr>
          <w:rFonts w:eastAsia="Times New Roman" w:cstheme="minorHAnsi"/>
          <w:color w:val="000000"/>
          <w:sz w:val="21"/>
          <w:szCs w:val="21"/>
          <w:lang w:eastAsia="en-GB"/>
        </w:rPr>
        <w:t>25</w:t>
      </w:r>
      <w:r w:rsidR="00B5539B" w:rsidRPr="00CA55B1">
        <w:rPr>
          <w:rFonts w:eastAsia="Times New Roman" w:cstheme="minorHAnsi"/>
          <w:color w:val="000000"/>
          <w:sz w:val="21"/>
          <w:szCs w:val="21"/>
          <w:lang w:eastAsia="en-GB"/>
        </w:rPr>
        <w:t>26</w:t>
      </w:r>
      <w:r w:rsidR="00AA18F8" w:rsidRPr="00CA55B1">
        <w:rPr>
          <w:rFonts w:eastAsia="Times New Roman" w:cstheme="minorHAnsi"/>
          <w:color w:val="000000"/>
          <w:sz w:val="21"/>
          <w:szCs w:val="21"/>
          <w:lang w:eastAsia="en-GB"/>
        </w:rPr>
        <w:t>/</w:t>
      </w:r>
      <w:r w:rsidR="003E15A9">
        <w:rPr>
          <w:rFonts w:eastAsia="Times New Roman" w:cstheme="minorHAnsi"/>
          <w:color w:val="000000"/>
          <w:sz w:val="21"/>
          <w:szCs w:val="21"/>
          <w:lang w:eastAsia="en-GB"/>
        </w:rPr>
        <w:t>1</w:t>
      </w:r>
      <w:r w:rsidR="003F5394">
        <w:rPr>
          <w:rFonts w:eastAsia="Times New Roman" w:cstheme="minorHAnsi"/>
          <w:color w:val="000000"/>
          <w:sz w:val="21"/>
          <w:szCs w:val="21"/>
          <w:lang w:eastAsia="en-GB"/>
        </w:rPr>
        <w:t>68</w:t>
      </w:r>
      <w:r w:rsidR="004860A0" w:rsidRPr="00CA55B1">
        <w:rPr>
          <w:rFonts w:eastAsia="Times New Roman" w:cstheme="minorHAnsi"/>
          <w:b/>
          <w:bCs/>
          <w:color w:val="000000"/>
          <w:sz w:val="21"/>
          <w:szCs w:val="21"/>
          <w:lang w:eastAsia="en-GB"/>
        </w:rPr>
        <w:t>.</w:t>
      </w:r>
      <w:r w:rsidR="00AA18F8" w:rsidRPr="00CA55B1">
        <w:rPr>
          <w:rFonts w:asciiTheme="majorHAnsi" w:eastAsia="Times New Roman" w:hAnsiTheme="majorHAnsi" w:cstheme="majorHAnsi"/>
          <w:b/>
          <w:bCs/>
          <w:color w:val="000000"/>
          <w:sz w:val="21"/>
          <w:szCs w:val="21"/>
          <w:lang w:eastAsia="en-GB"/>
        </w:rPr>
        <w:t xml:space="preserve"> </w:t>
      </w:r>
      <w:r w:rsidR="003C5F16" w:rsidRPr="00CA55B1">
        <w:rPr>
          <w:rFonts w:asciiTheme="majorHAnsi" w:eastAsia="Times New Roman" w:hAnsiTheme="majorHAnsi" w:cstheme="majorHAnsi"/>
          <w:b/>
          <w:bCs/>
          <w:color w:val="000000"/>
          <w:sz w:val="21"/>
          <w:szCs w:val="21"/>
          <w:lang w:eastAsia="en-GB"/>
        </w:rPr>
        <w:t xml:space="preserve">Previous meeting minutes: </w:t>
      </w:r>
    </w:p>
    <w:p w14:paraId="2EAE4413" w14:textId="7209F2CE" w:rsidR="008C6027" w:rsidRDefault="00874D95" w:rsidP="00AA18F8">
      <w:pPr>
        <w:spacing w:line="240" w:lineRule="auto"/>
        <w:rPr>
          <w:rFonts w:asciiTheme="majorHAnsi" w:eastAsia="Times New Roman" w:hAnsiTheme="majorHAnsi" w:cstheme="majorHAnsi"/>
          <w:color w:val="000000"/>
          <w:sz w:val="21"/>
          <w:szCs w:val="21"/>
          <w:lang w:eastAsia="en-GB"/>
        </w:rPr>
      </w:pPr>
      <w:r w:rsidRPr="00CA55B1">
        <w:rPr>
          <w:rFonts w:asciiTheme="majorHAnsi" w:eastAsia="Times New Roman" w:hAnsiTheme="majorHAnsi" w:cstheme="majorHAnsi"/>
          <w:color w:val="000000"/>
          <w:sz w:val="21"/>
          <w:szCs w:val="21"/>
          <w:lang w:eastAsia="en-GB"/>
        </w:rPr>
        <w:t xml:space="preserve">Minutes of the meeting held on </w:t>
      </w:r>
      <w:r w:rsidR="00084983">
        <w:rPr>
          <w:rFonts w:asciiTheme="majorHAnsi" w:eastAsia="Times New Roman" w:hAnsiTheme="majorHAnsi" w:cstheme="majorHAnsi"/>
          <w:color w:val="000000"/>
          <w:sz w:val="21"/>
          <w:szCs w:val="21"/>
          <w:lang w:eastAsia="en-GB"/>
        </w:rPr>
        <w:t>1</w:t>
      </w:r>
      <w:r w:rsidR="003F5394">
        <w:rPr>
          <w:rFonts w:asciiTheme="majorHAnsi" w:eastAsia="Times New Roman" w:hAnsiTheme="majorHAnsi" w:cstheme="majorHAnsi"/>
          <w:color w:val="000000"/>
          <w:sz w:val="21"/>
          <w:szCs w:val="21"/>
          <w:lang w:eastAsia="en-GB"/>
        </w:rPr>
        <w:t>4</w:t>
      </w:r>
      <w:r w:rsidR="003F5394" w:rsidRPr="003F5394">
        <w:rPr>
          <w:rFonts w:asciiTheme="majorHAnsi" w:eastAsia="Times New Roman" w:hAnsiTheme="majorHAnsi" w:cstheme="majorHAnsi"/>
          <w:color w:val="000000"/>
          <w:sz w:val="21"/>
          <w:szCs w:val="21"/>
          <w:vertAlign w:val="superscript"/>
          <w:lang w:eastAsia="en-GB"/>
        </w:rPr>
        <w:t>th</w:t>
      </w:r>
      <w:r w:rsidR="003F5394">
        <w:rPr>
          <w:rFonts w:asciiTheme="majorHAnsi" w:eastAsia="Times New Roman" w:hAnsiTheme="majorHAnsi" w:cstheme="majorHAnsi"/>
          <w:color w:val="000000"/>
          <w:sz w:val="21"/>
          <w:szCs w:val="21"/>
          <w:lang w:eastAsia="en-GB"/>
        </w:rPr>
        <w:t xml:space="preserve"> December </w:t>
      </w:r>
      <w:r w:rsidR="00BE7141" w:rsidRPr="00CA55B1">
        <w:rPr>
          <w:rFonts w:asciiTheme="majorHAnsi" w:eastAsia="Times New Roman" w:hAnsiTheme="majorHAnsi" w:cstheme="majorHAnsi"/>
          <w:color w:val="000000"/>
          <w:sz w:val="21"/>
          <w:szCs w:val="21"/>
          <w:lang w:eastAsia="en-GB"/>
        </w:rPr>
        <w:t>2</w:t>
      </w:r>
      <w:r w:rsidR="001159E2" w:rsidRPr="00CA55B1">
        <w:rPr>
          <w:rFonts w:asciiTheme="majorHAnsi" w:eastAsia="Times New Roman" w:hAnsiTheme="majorHAnsi" w:cstheme="majorHAnsi"/>
          <w:color w:val="000000"/>
          <w:sz w:val="21"/>
          <w:szCs w:val="21"/>
          <w:lang w:eastAsia="en-GB"/>
        </w:rPr>
        <w:t>02</w:t>
      </w:r>
      <w:r w:rsidR="0014082C" w:rsidRPr="00CA55B1">
        <w:rPr>
          <w:rFonts w:asciiTheme="majorHAnsi" w:eastAsia="Times New Roman" w:hAnsiTheme="majorHAnsi" w:cstheme="majorHAnsi"/>
          <w:color w:val="000000"/>
          <w:sz w:val="21"/>
          <w:szCs w:val="21"/>
          <w:lang w:eastAsia="en-GB"/>
        </w:rPr>
        <w:t>5</w:t>
      </w:r>
      <w:r w:rsidR="003C5F16" w:rsidRPr="00CA55B1">
        <w:rPr>
          <w:rFonts w:asciiTheme="majorHAnsi" w:eastAsia="Times New Roman" w:hAnsiTheme="majorHAnsi" w:cstheme="majorHAnsi"/>
          <w:color w:val="000000"/>
          <w:sz w:val="21"/>
          <w:szCs w:val="21"/>
          <w:lang w:eastAsia="en-GB"/>
        </w:rPr>
        <w:t xml:space="preserve"> w</w:t>
      </w:r>
      <w:r w:rsidRPr="00CA55B1">
        <w:rPr>
          <w:rFonts w:asciiTheme="majorHAnsi" w:eastAsia="Times New Roman" w:hAnsiTheme="majorHAnsi" w:cstheme="majorHAnsi"/>
          <w:color w:val="000000"/>
          <w:sz w:val="21"/>
          <w:szCs w:val="21"/>
          <w:lang w:eastAsia="en-GB"/>
        </w:rPr>
        <w:t>ere formally agreed</w:t>
      </w:r>
      <w:r w:rsidR="0078026C" w:rsidRPr="00CA55B1">
        <w:rPr>
          <w:rFonts w:asciiTheme="majorHAnsi" w:eastAsia="Times New Roman" w:hAnsiTheme="majorHAnsi" w:cstheme="majorHAnsi"/>
          <w:color w:val="000000"/>
          <w:sz w:val="21"/>
          <w:szCs w:val="21"/>
          <w:lang w:eastAsia="en-GB"/>
        </w:rPr>
        <w:t xml:space="preserve"> and signed as a correct record of the meeting</w:t>
      </w:r>
      <w:r w:rsidR="00B96CAD" w:rsidRPr="00CA55B1">
        <w:rPr>
          <w:rFonts w:asciiTheme="majorHAnsi" w:eastAsia="Times New Roman" w:hAnsiTheme="majorHAnsi" w:cstheme="majorHAnsi"/>
          <w:color w:val="000000"/>
          <w:sz w:val="21"/>
          <w:szCs w:val="21"/>
          <w:lang w:eastAsia="en-GB"/>
        </w:rPr>
        <w:t xml:space="preserve"> and have since been posted onto the website</w:t>
      </w:r>
      <w:r w:rsidR="004860A0" w:rsidRPr="00CA55B1">
        <w:rPr>
          <w:rFonts w:asciiTheme="majorHAnsi" w:eastAsia="Times New Roman" w:hAnsiTheme="majorHAnsi" w:cstheme="majorHAnsi"/>
          <w:color w:val="000000"/>
          <w:sz w:val="21"/>
          <w:szCs w:val="21"/>
          <w:lang w:eastAsia="en-GB"/>
        </w:rPr>
        <w:t>.</w:t>
      </w:r>
      <w:r w:rsidR="00337C9C" w:rsidRPr="00CA55B1">
        <w:rPr>
          <w:rFonts w:asciiTheme="majorHAnsi" w:eastAsia="Times New Roman" w:hAnsiTheme="majorHAnsi" w:cstheme="majorHAnsi"/>
          <w:color w:val="000000"/>
          <w:sz w:val="21"/>
          <w:szCs w:val="21"/>
          <w:lang w:eastAsia="en-GB"/>
        </w:rPr>
        <w:t xml:space="preserve"> </w:t>
      </w:r>
    </w:p>
    <w:p w14:paraId="65D1285E" w14:textId="77777777" w:rsidR="002F22C0" w:rsidRPr="003F5394" w:rsidRDefault="002F22C0" w:rsidP="00AA18F8">
      <w:pPr>
        <w:spacing w:line="240" w:lineRule="auto"/>
        <w:rPr>
          <w:rFonts w:asciiTheme="majorHAnsi" w:eastAsia="Times New Roman" w:hAnsiTheme="majorHAnsi" w:cstheme="majorHAnsi"/>
          <w:color w:val="000000"/>
          <w:sz w:val="10"/>
          <w:szCs w:val="10"/>
          <w:lang w:eastAsia="en-GB"/>
        </w:rPr>
      </w:pPr>
    </w:p>
    <w:p w14:paraId="573BEFB4" w14:textId="77777777" w:rsidR="00592113" w:rsidRPr="00592113" w:rsidRDefault="002F22C0" w:rsidP="00592113">
      <w:pPr>
        <w:rPr>
          <w:rFonts w:asciiTheme="majorHAnsi" w:eastAsia="Times New Roman" w:hAnsiTheme="majorHAnsi" w:cstheme="majorHAnsi"/>
          <w:color w:val="000000"/>
          <w:sz w:val="21"/>
          <w:szCs w:val="21"/>
          <w:lang w:val="en-US" w:eastAsia="en-GB"/>
        </w:rPr>
      </w:pPr>
      <w:r>
        <w:rPr>
          <w:rFonts w:asciiTheme="majorHAnsi" w:eastAsia="Times New Roman" w:hAnsiTheme="majorHAnsi" w:cstheme="majorHAnsi"/>
          <w:color w:val="000000"/>
          <w:sz w:val="21"/>
          <w:szCs w:val="21"/>
          <w:lang w:eastAsia="en-GB"/>
        </w:rPr>
        <w:t>The following matters arising from the minutes were discussed:</w:t>
      </w:r>
      <w:bookmarkStart w:id="1" w:name="_Hlk192238910"/>
      <w:r w:rsidR="00592113" w:rsidRPr="00592113">
        <w:rPr>
          <w:rFonts w:ascii="Calibri" w:eastAsia="Calibri" w:hAnsi="Calibri" w:cs="Calibri"/>
        </w:rPr>
        <w:t xml:space="preserve"> </w:t>
      </w:r>
    </w:p>
    <w:p w14:paraId="2A28FD02" w14:textId="0FF67104" w:rsidR="00592113" w:rsidRPr="00592113" w:rsidRDefault="00592113" w:rsidP="00592113">
      <w:pPr>
        <w:numPr>
          <w:ilvl w:val="0"/>
          <w:numId w:val="1"/>
        </w:numPr>
        <w:rPr>
          <w:rFonts w:asciiTheme="majorHAnsi" w:eastAsia="Times New Roman" w:hAnsiTheme="majorHAnsi" w:cstheme="majorHAnsi"/>
          <w:color w:val="000000"/>
          <w:sz w:val="21"/>
          <w:szCs w:val="21"/>
          <w:lang w:val="en-US" w:eastAsia="en-GB"/>
        </w:rPr>
      </w:pPr>
      <w:r w:rsidRPr="00592113">
        <w:rPr>
          <w:rFonts w:asciiTheme="majorHAnsi" w:eastAsia="Times New Roman" w:hAnsiTheme="majorHAnsi" w:cstheme="majorHAnsi"/>
          <w:color w:val="000000"/>
          <w:sz w:val="21"/>
          <w:szCs w:val="21"/>
          <w:lang w:val="en-US" w:eastAsia="en-GB"/>
        </w:rPr>
        <w:t xml:space="preserve">Review of Action </w:t>
      </w:r>
      <w:r w:rsidR="00365927" w:rsidRPr="00592113">
        <w:rPr>
          <w:rFonts w:asciiTheme="majorHAnsi" w:eastAsia="Times New Roman" w:hAnsiTheme="majorHAnsi" w:cstheme="majorHAnsi"/>
          <w:color w:val="000000"/>
          <w:sz w:val="21"/>
          <w:szCs w:val="21"/>
          <w:lang w:val="en-US" w:eastAsia="en-GB"/>
        </w:rPr>
        <w:t xml:space="preserve">log </w:t>
      </w:r>
      <w:r w:rsidR="00365927">
        <w:rPr>
          <w:rFonts w:asciiTheme="majorHAnsi" w:eastAsia="Times New Roman" w:hAnsiTheme="majorHAnsi" w:cstheme="majorHAnsi"/>
          <w:color w:val="000000"/>
          <w:sz w:val="21"/>
          <w:szCs w:val="21"/>
          <w:lang w:val="en-US" w:eastAsia="en-GB"/>
        </w:rPr>
        <w:t>-</w:t>
      </w:r>
      <w:r w:rsidR="00EE3F1E">
        <w:rPr>
          <w:rFonts w:asciiTheme="majorHAnsi" w:eastAsia="Times New Roman" w:hAnsiTheme="majorHAnsi" w:cstheme="majorHAnsi"/>
          <w:color w:val="000000"/>
          <w:sz w:val="21"/>
          <w:szCs w:val="21"/>
          <w:lang w:val="en-US" w:eastAsia="en-GB"/>
        </w:rPr>
        <w:t xml:space="preserve"> Clerk to email council again advising that traffic calming on Common is dangerous and repairs need to be a priority.  </w:t>
      </w:r>
      <w:r w:rsidR="00365927">
        <w:rPr>
          <w:rFonts w:asciiTheme="majorHAnsi" w:eastAsia="Times New Roman" w:hAnsiTheme="majorHAnsi" w:cstheme="majorHAnsi"/>
          <w:color w:val="000000"/>
          <w:sz w:val="21"/>
          <w:szCs w:val="21"/>
          <w:lang w:val="en-US" w:eastAsia="en-GB"/>
        </w:rPr>
        <w:t>Also,</w:t>
      </w:r>
      <w:r w:rsidR="00EE3F1E">
        <w:rPr>
          <w:rFonts w:asciiTheme="majorHAnsi" w:eastAsia="Times New Roman" w:hAnsiTheme="majorHAnsi" w:cstheme="majorHAnsi"/>
          <w:color w:val="000000"/>
          <w:sz w:val="21"/>
          <w:szCs w:val="21"/>
          <w:lang w:val="en-US" w:eastAsia="en-GB"/>
        </w:rPr>
        <w:t xml:space="preserve"> a further Highways Improvement Form to request priority signage.</w:t>
      </w:r>
    </w:p>
    <w:p w14:paraId="017EF7D1" w14:textId="4EC0BE13" w:rsidR="00592113" w:rsidRPr="00592113" w:rsidRDefault="00592113" w:rsidP="00592113">
      <w:pPr>
        <w:numPr>
          <w:ilvl w:val="0"/>
          <w:numId w:val="1"/>
        </w:numPr>
        <w:spacing w:line="240" w:lineRule="auto"/>
        <w:rPr>
          <w:rFonts w:asciiTheme="majorHAnsi" w:eastAsia="Times New Roman" w:hAnsiTheme="majorHAnsi" w:cstheme="majorHAnsi"/>
          <w:color w:val="000000"/>
          <w:sz w:val="21"/>
          <w:szCs w:val="21"/>
          <w:lang w:eastAsia="en-GB"/>
        </w:rPr>
      </w:pPr>
      <w:r w:rsidRPr="00592113">
        <w:rPr>
          <w:rFonts w:asciiTheme="majorHAnsi" w:eastAsia="Times New Roman" w:hAnsiTheme="majorHAnsi" w:cstheme="majorHAnsi"/>
          <w:color w:val="000000"/>
          <w:sz w:val="21"/>
          <w:szCs w:val="21"/>
          <w:lang w:eastAsia="en-GB"/>
        </w:rPr>
        <w:t>Village Gates</w:t>
      </w:r>
      <w:r w:rsidR="00EE3F1E">
        <w:rPr>
          <w:rFonts w:asciiTheme="majorHAnsi" w:eastAsia="Times New Roman" w:hAnsiTheme="majorHAnsi" w:cstheme="majorHAnsi"/>
          <w:color w:val="000000"/>
          <w:sz w:val="21"/>
          <w:szCs w:val="21"/>
          <w:lang w:eastAsia="en-GB"/>
        </w:rPr>
        <w:t xml:space="preserve"> – contractor intends to try and re-install by end of month</w:t>
      </w:r>
    </w:p>
    <w:p w14:paraId="7EF5C857" w14:textId="4C31FCAB" w:rsidR="00592113" w:rsidRPr="00592113" w:rsidRDefault="00592113" w:rsidP="00592113">
      <w:pPr>
        <w:numPr>
          <w:ilvl w:val="0"/>
          <w:numId w:val="1"/>
        </w:numPr>
        <w:spacing w:line="240" w:lineRule="auto"/>
        <w:rPr>
          <w:rFonts w:asciiTheme="majorHAnsi" w:eastAsia="Times New Roman" w:hAnsiTheme="majorHAnsi" w:cstheme="majorHAnsi"/>
          <w:color w:val="000000"/>
          <w:sz w:val="21"/>
          <w:szCs w:val="21"/>
          <w:lang w:eastAsia="en-GB"/>
        </w:rPr>
      </w:pPr>
      <w:r w:rsidRPr="00592113">
        <w:rPr>
          <w:rFonts w:asciiTheme="majorHAnsi" w:eastAsia="Times New Roman" w:hAnsiTheme="majorHAnsi" w:cstheme="majorHAnsi"/>
          <w:color w:val="000000"/>
          <w:sz w:val="21"/>
          <w:szCs w:val="21"/>
          <w:lang w:eastAsia="en-GB"/>
        </w:rPr>
        <w:t>Blocked footpath</w:t>
      </w:r>
      <w:r w:rsidR="00EE3F1E">
        <w:rPr>
          <w:rFonts w:asciiTheme="majorHAnsi" w:eastAsia="Times New Roman" w:hAnsiTheme="majorHAnsi" w:cstheme="majorHAnsi"/>
          <w:color w:val="000000"/>
          <w:sz w:val="21"/>
          <w:szCs w:val="21"/>
          <w:lang w:eastAsia="en-GB"/>
        </w:rPr>
        <w:t xml:space="preserve"> – see above</w:t>
      </w:r>
    </w:p>
    <w:p w14:paraId="3613B362" w14:textId="57C6F461" w:rsidR="00592113" w:rsidRPr="00592113" w:rsidRDefault="00592113" w:rsidP="00592113">
      <w:pPr>
        <w:numPr>
          <w:ilvl w:val="0"/>
          <w:numId w:val="1"/>
        </w:numPr>
        <w:spacing w:line="240" w:lineRule="auto"/>
        <w:rPr>
          <w:rFonts w:asciiTheme="majorHAnsi" w:eastAsia="Times New Roman" w:hAnsiTheme="majorHAnsi" w:cstheme="majorHAnsi"/>
          <w:color w:val="000000"/>
          <w:sz w:val="21"/>
          <w:szCs w:val="21"/>
          <w:lang w:eastAsia="en-GB"/>
        </w:rPr>
      </w:pPr>
      <w:r w:rsidRPr="00592113">
        <w:rPr>
          <w:rFonts w:asciiTheme="majorHAnsi" w:eastAsia="Times New Roman" w:hAnsiTheme="majorHAnsi" w:cstheme="majorHAnsi"/>
          <w:color w:val="000000"/>
          <w:sz w:val="21"/>
          <w:szCs w:val="21"/>
          <w:lang w:eastAsia="en-GB"/>
        </w:rPr>
        <w:t>Cemetery tree</w:t>
      </w:r>
      <w:r w:rsidR="00EE3F1E">
        <w:rPr>
          <w:rFonts w:asciiTheme="majorHAnsi" w:eastAsia="Times New Roman" w:hAnsiTheme="majorHAnsi" w:cstheme="majorHAnsi"/>
          <w:color w:val="000000"/>
          <w:sz w:val="21"/>
          <w:szCs w:val="21"/>
          <w:lang w:eastAsia="en-GB"/>
        </w:rPr>
        <w:t xml:space="preserve"> – Quote obtained</w:t>
      </w:r>
    </w:p>
    <w:p w14:paraId="2CD58CB2" w14:textId="21A43FEC" w:rsidR="00592113" w:rsidRPr="00592113" w:rsidRDefault="00592113" w:rsidP="00592113">
      <w:pPr>
        <w:numPr>
          <w:ilvl w:val="0"/>
          <w:numId w:val="1"/>
        </w:numPr>
        <w:spacing w:line="240" w:lineRule="auto"/>
        <w:rPr>
          <w:rFonts w:asciiTheme="majorHAnsi" w:eastAsia="Times New Roman" w:hAnsiTheme="majorHAnsi" w:cstheme="majorHAnsi"/>
          <w:color w:val="000000"/>
          <w:sz w:val="21"/>
          <w:szCs w:val="21"/>
          <w:lang w:eastAsia="en-GB"/>
        </w:rPr>
      </w:pPr>
      <w:r w:rsidRPr="00592113">
        <w:rPr>
          <w:rFonts w:asciiTheme="majorHAnsi" w:eastAsia="Times New Roman" w:hAnsiTheme="majorHAnsi" w:cstheme="majorHAnsi"/>
          <w:color w:val="000000"/>
          <w:sz w:val="21"/>
          <w:szCs w:val="21"/>
          <w:lang w:eastAsia="en-GB"/>
        </w:rPr>
        <w:t>Bus Shelter</w:t>
      </w:r>
      <w:r w:rsidR="00EE3F1E">
        <w:rPr>
          <w:rFonts w:asciiTheme="majorHAnsi" w:eastAsia="Times New Roman" w:hAnsiTheme="majorHAnsi" w:cstheme="majorHAnsi"/>
          <w:color w:val="000000"/>
          <w:sz w:val="21"/>
          <w:szCs w:val="21"/>
          <w:lang w:eastAsia="en-GB"/>
        </w:rPr>
        <w:t xml:space="preserve"> - ongoing</w:t>
      </w:r>
    </w:p>
    <w:p w14:paraId="17835731" w14:textId="6AA32664" w:rsidR="00592113" w:rsidRPr="00592113" w:rsidRDefault="00592113" w:rsidP="00592113">
      <w:pPr>
        <w:numPr>
          <w:ilvl w:val="0"/>
          <w:numId w:val="1"/>
        </w:numPr>
        <w:spacing w:line="240" w:lineRule="auto"/>
        <w:rPr>
          <w:rFonts w:asciiTheme="majorHAnsi" w:eastAsia="Times New Roman" w:hAnsiTheme="majorHAnsi" w:cstheme="majorHAnsi"/>
          <w:color w:val="000000"/>
          <w:sz w:val="21"/>
          <w:szCs w:val="21"/>
          <w:lang w:eastAsia="en-GB"/>
        </w:rPr>
      </w:pPr>
      <w:r w:rsidRPr="00592113">
        <w:rPr>
          <w:rFonts w:asciiTheme="majorHAnsi" w:eastAsia="Times New Roman" w:hAnsiTheme="majorHAnsi" w:cstheme="majorHAnsi"/>
          <w:color w:val="000000"/>
          <w:sz w:val="21"/>
          <w:szCs w:val="21"/>
          <w:lang w:eastAsia="en-GB"/>
        </w:rPr>
        <w:t>BHF In Living Memory bench</w:t>
      </w:r>
      <w:r w:rsidR="00EE3F1E">
        <w:rPr>
          <w:rFonts w:asciiTheme="majorHAnsi" w:eastAsia="Times New Roman" w:hAnsiTheme="majorHAnsi" w:cstheme="majorHAnsi"/>
          <w:color w:val="000000"/>
          <w:sz w:val="21"/>
          <w:szCs w:val="21"/>
          <w:lang w:eastAsia="en-GB"/>
        </w:rPr>
        <w:t xml:space="preserve"> – Location to be Newleaze on grass other side from telephone bo</w:t>
      </w:r>
      <w:r w:rsidR="00603F8C">
        <w:rPr>
          <w:rFonts w:asciiTheme="majorHAnsi" w:eastAsia="Times New Roman" w:hAnsiTheme="majorHAnsi" w:cstheme="majorHAnsi"/>
          <w:color w:val="000000"/>
          <w:sz w:val="21"/>
          <w:szCs w:val="21"/>
          <w:lang w:eastAsia="en-GB"/>
        </w:rPr>
        <w:t>x</w:t>
      </w:r>
    </w:p>
    <w:bookmarkEnd w:id="1"/>
    <w:p w14:paraId="7CAAABB7" w14:textId="77777777" w:rsidR="00BE3CCF" w:rsidRDefault="00BE3CCF" w:rsidP="00BE3CCF">
      <w:pPr>
        <w:spacing w:line="240" w:lineRule="auto"/>
        <w:rPr>
          <w:rFonts w:asciiTheme="majorHAnsi" w:eastAsia="Times New Roman" w:hAnsiTheme="majorHAnsi" w:cstheme="majorHAnsi"/>
          <w:color w:val="000000"/>
          <w:sz w:val="21"/>
          <w:szCs w:val="21"/>
          <w:lang w:eastAsia="en-GB"/>
        </w:rPr>
      </w:pPr>
    </w:p>
    <w:p w14:paraId="5E17DFB3" w14:textId="2A79A644" w:rsidR="007130BF" w:rsidRPr="00CA55B1" w:rsidRDefault="000A46D7" w:rsidP="00056D9C">
      <w:pPr>
        <w:rPr>
          <w:rFonts w:ascii="Calibri Light" w:hAnsi="Calibri Light" w:cs="Calibri Light"/>
          <w:b/>
          <w:bCs/>
          <w:sz w:val="24"/>
          <w:szCs w:val="24"/>
        </w:rPr>
      </w:pPr>
      <w:r w:rsidRPr="00CA55B1">
        <w:rPr>
          <w:noProof/>
        </w:rPr>
        <mc:AlternateContent>
          <mc:Choice Requires="wps">
            <w:drawing>
              <wp:anchor distT="0" distB="0" distL="114300" distR="114300" simplePos="0" relativeHeight="251670528" behindDoc="0" locked="0" layoutInCell="1" allowOverlap="1" wp14:anchorId="7662EF1F" wp14:editId="4503537F">
                <wp:simplePos x="0" y="0"/>
                <wp:positionH relativeFrom="margin">
                  <wp:posOffset>-22440</wp:posOffset>
                </wp:positionH>
                <wp:positionV relativeFrom="paragraph">
                  <wp:posOffset>182250</wp:posOffset>
                </wp:positionV>
                <wp:extent cx="5753949" cy="45719"/>
                <wp:effectExtent l="0" t="0" r="37465" b="31115"/>
                <wp:wrapNone/>
                <wp:docPr id="782428970"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53949"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F6BD8C" id="Straight Arrow Connector 5" o:spid="_x0000_s1026" type="#_x0000_t32" style="position:absolute;margin-left:-1.75pt;margin-top:14.35pt;width:453.05pt;height:3.6pt;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">
                <w10:wrap anchorx="margin"/>
              </v:shape>
            </w:pict>
          </mc:Fallback>
        </mc:AlternateContent>
      </w:r>
      <w:r w:rsidRPr="00CA55B1">
        <w:rPr>
          <w:noProof/>
        </w:rPr>
        <mc:AlternateContent>
          <mc:Choice Requires="wps">
            <w:drawing>
              <wp:anchor distT="0" distB="0" distL="114300" distR="114300" simplePos="0" relativeHeight="251695104" behindDoc="0" locked="0" layoutInCell="1" allowOverlap="1" wp14:anchorId="7B10F30E" wp14:editId="08AD059B">
                <wp:simplePos x="0" y="0"/>
                <wp:positionH relativeFrom="margin">
                  <wp:posOffset>-22440</wp:posOffset>
                </wp:positionH>
                <wp:positionV relativeFrom="paragraph">
                  <wp:posOffset>-81411</wp:posOffset>
                </wp:positionV>
                <wp:extent cx="5765169" cy="45719"/>
                <wp:effectExtent l="0" t="0" r="26035" b="31115"/>
                <wp:wrapNone/>
                <wp:docPr id="1311928506"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5169"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7A8A94" id="Straight Arrow Connector 5" o:spid="_x0000_s1026" type="#_x0000_t32" style="position:absolute;margin-left:-1.75pt;margin-top:-6.4pt;width:453.95pt;height:3.6pt;flip:y;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">
                <w10:wrap anchorx="margin"/>
              </v:shape>
            </w:pict>
          </mc:Fallback>
        </mc:AlternateContent>
      </w:r>
      <w:r w:rsidR="007130BF" w:rsidRPr="00CA55B1">
        <w:rPr>
          <w:rFonts w:ascii="Calibri Light" w:hAnsi="Calibri Light" w:cs="Calibri Light"/>
          <w:b/>
          <w:bCs/>
          <w:sz w:val="28"/>
          <w:szCs w:val="28"/>
        </w:rPr>
        <w:t xml:space="preserve">FINANCE </w:t>
      </w:r>
    </w:p>
    <w:p w14:paraId="03D94738" w14:textId="4CFCBE96" w:rsidR="009470CA" w:rsidRDefault="000C7C65" w:rsidP="009D5C78">
      <w:pPr>
        <w:rPr>
          <w:rFonts w:eastAsia="Times New Roman" w:cstheme="minorHAnsi"/>
          <w:color w:val="000000"/>
          <w:sz w:val="21"/>
          <w:szCs w:val="21"/>
          <w:lang w:eastAsia="en-GB"/>
        </w:rPr>
      </w:pPr>
      <w:bookmarkStart w:id="2" w:name="_Hlk116891112"/>
      <w:r w:rsidRPr="00CA55B1">
        <w:rPr>
          <w:rFonts w:eastAsia="Times New Roman" w:cstheme="minorHAnsi"/>
          <w:color w:val="000000"/>
          <w:sz w:val="21"/>
          <w:szCs w:val="21"/>
          <w:lang w:eastAsia="en-GB"/>
        </w:rPr>
        <w:t>25</w:t>
      </w:r>
      <w:r w:rsidR="00566578" w:rsidRPr="00CA55B1">
        <w:rPr>
          <w:rFonts w:eastAsia="Times New Roman" w:cstheme="minorHAnsi"/>
          <w:color w:val="000000"/>
          <w:sz w:val="21"/>
          <w:szCs w:val="21"/>
          <w:lang w:eastAsia="en-GB"/>
        </w:rPr>
        <w:t>26</w:t>
      </w:r>
      <w:r w:rsidR="003253B1" w:rsidRPr="00CA55B1">
        <w:rPr>
          <w:rFonts w:eastAsia="Times New Roman" w:cstheme="minorHAnsi"/>
          <w:color w:val="000000"/>
          <w:sz w:val="21"/>
          <w:szCs w:val="21"/>
          <w:lang w:eastAsia="en-GB"/>
        </w:rPr>
        <w:t>/</w:t>
      </w:r>
      <w:r w:rsidR="00BE3CCF">
        <w:rPr>
          <w:rFonts w:eastAsia="Times New Roman" w:cstheme="minorHAnsi"/>
          <w:color w:val="000000"/>
          <w:sz w:val="21"/>
          <w:szCs w:val="21"/>
          <w:lang w:eastAsia="en-GB"/>
        </w:rPr>
        <w:t>1</w:t>
      </w:r>
      <w:r w:rsidR="00592113">
        <w:rPr>
          <w:rFonts w:eastAsia="Times New Roman" w:cstheme="minorHAnsi"/>
          <w:color w:val="000000"/>
          <w:sz w:val="21"/>
          <w:szCs w:val="21"/>
          <w:lang w:eastAsia="en-GB"/>
        </w:rPr>
        <w:t>69</w:t>
      </w:r>
      <w:r w:rsidR="00824B14">
        <w:rPr>
          <w:rFonts w:eastAsia="Times New Roman" w:cstheme="minorHAnsi"/>
          <w:color w:val="000000"/>
          <w:sz w:val="21"/>
          <w:szCs w:val="21"/>
          <w:lang w:eastAsia="en-GB"/>
        </w:rPr>
        <w:t xml:space="preserve">. </w:t>
      </w:r>
    </w:p>
    <w:p w14:paraId="64DC078C" w14:textId="6FBBE169" w:rsidR="0056446D" w:rsidRPr="00BE3CCF" w:rsidRDefault="00824B14" w:rsidP="00BE3CCF">
      <w:pPr>
        <w:pStyle w:val="ListParagraph"/>
        <w:numPr>
          <w:ilvl w:val="0"/>
          <w:numId w:val="4"/>
        </w:numPr>
        <w:rPr>
          <w:rFonts w:asciiTheme="majorHAnsi" w:eastAsia="Times New Roman" w:hAnsiTheme="majorHAnsi" w:cstheme="majorHAnsi"/>
          <w:color w:val="000000"/>
          <w:sz w:val="21"/>
          <w:szCs w:val="21"/>
          <w:lang w:eastAsia="en-GB"/>
        </w:rPr>
      </w:pPr>
      <w:r w:rsidRPr="00772CC1">
        <w:rPr>
          <w:rFonts w:eastAsia="Times New Roman" w:cstheme="minorHAnsi"/>
          <w:b/>
          <w:bCs/>
          <w:color w:val="000000"/>
          <w:sz w:val="21"/>
          <w:szCs w:val="21"/>
          <w:lang w:eastAsia="en-GB"/>
        </w:rPr>
        <w:t>Invoices</w:t>
      </w:r>
      <w:r w:rsidR="00BB5BB7" w:rsidRPr="00772CC1">
        <w:rPr>
          <w:rFonts w:eastAsia="Times New Roman" w:cstheme="minorHAnsi"/>
          <w:b/>
          <w:bCs/>
          <w:color w:val="000000"/>
          <w:sz w:val="21"/>
          <w:szCs w:val="21"/>
          <w:lang w:eastAsia="en-GB"/>
        </w:rPr>
        <w:t xml:space="preserve">:  </w:t>
      </w:r>
      <w:r w:rsidR="00BB5BB7" w:rsidRPr="00772CC1">
        <w:rPr>
          <w:rFonts w:eastAsia="Times New Roman" w:cstheme="minorHAnsi"/>
          <w:color w:val="000000"/>
          <w:sz w:val="21"/>
          <w:szCs w:val="21"/>
          <w:lang w:eastAsia="en-GB"/>
        </w:rPr>
        <w:t xml:space="preserve">Council </w:t>
      </w:r>
      <w:r w:rsidR="00000D37" w:rsidRPr="00772CC1">
        <w:rPr>
          <w:rFonts w:eastAsia="Times New Roman" w:cstheme="minorHAnsi"/>
          <w:color w:val="000000"/>
          <w:sz w:val="21"/>
          <w:szCs w:val="21"/>
          <w:lang w:eastAsia="en-GB"/>
        </w:rPr>
        <w:t>noted and approved the following expenditure</w:t>
      </w:r>
      <w:r w:rsidR="00603F8C">
        <w:rPr>
          <w:rFonts w:eastAsia="Times New Roman" w:cstheme="minorHAnsi"/>
          <w:color w:val="000000"/>
          <w:sz w:val="21"/>
          <w:szCs w:val="21"/>
          <w:lang w:eastAsia="en-GB"/>
        </w:rPr>
        <w:t xml:space="preserve"> and the clerk passed </w:t>
      </w:r>
      <w:r w:rsidR="00365927">
        <w:rPr>
          <w:rFonts w:eastAsia="Times New Roman" w:cstheme="minorHAnsi"/>
          <w:color w:val="000000"/>
          <w:sz w:val="21"/>
          <w:szCs w:val="21"/>
          <w:lang w:eastAsia="en-GB"/>
        </w:rPr>
        <w:t>on from</w:t>
      </w:r>
      <w:r w:rsidR="00603F8C">
        <w:rPr>
          <w:rFonts w:eastAsia="Times New Roman" w:cstheme="minorHAnsi"/>
          <w:color w:val="000000"/>
          <w:sz w:val="21"/>
          <w:szCs w:val="21"/>
          <w:lang w:eastAsia="en-GB"/>
        </w:rPr>
        <w:t xml:space="preserve"> the Friendship Club for the grant award</w:t>
      </w:r>
      <w:r w:rsidR="00BE3CCF">
        <w:rPr>
          <w:rFonts w:asciiTheme="majorHAnsi" w:eastAsia="Times New Roman" w:hAnsiTheme="majorHAnsi" w:cstheme="majorHAnsi"/>
          <w:color w:val="000000"/>
          <w:sz w:val="21"/>
          <w:szCs w:val="21"/>
          <w:lang w:eastAsia="en-GB"/>
        </w:rPr>
        <w:t>:</w:t>
      </w:r>
      <w:r w:rsidR="00EF7ECE" w:rsidRPr="00772CC1">
        <w:rPr>
          <w:rFonts w:asciiTheme="majorHAnsi" w:eastAsia="Times New Roman" w:hAnsiTheme="majorHAnsi" w:cstheme="majorHAnsi"/>
          <w:color w:val="000000"/>
          <w:sz w:val="21"/>
          <w:szCs w:val="21"/>
          <w:lang w:eastAsia="en-GB"/>
        </w:rPr>
        <w:t xml:space="preserve">    </w:t>
      </w:r>
    </w:p>
    <w:p w14:paraId="56F0F774" w14:textId="24A431D4" w:rsidR="00C9142F" w:rsidRDefault="003D7832" w:rsidP="00BE3CCF">
      <w:pPr>
        <w:pStyle w:val="ListParagraph"/>
        <w:ind w:left="737"/>
        <w:rPr>
          <w:rFonts w:cstheme="minorHAnsi"/>
          <w:spacing w:val="-1"/>
          <w:sz w:val="14"/>
          <w:szCs w:val="14"/>
        </w:rPr>
      </w:pPr>
      <w:r w:rsidRPr="003D7832">
        <w:rPr>
          <w:rFonts w:cstheme="minorHAnsi"/>
          <w:spacing w:val="-1"/>
          <w:sz w:val="14"/>
          <w:szCs w:val="14"/>
        </w:rPr>
        <w:lastRenderedPageBreak/>
        <w:drawing>
          <wp:inline distT="0" distB="0" distL="0" distR="0" wp14:anchorId="4A185F1E" wp14:editId="2E9F56B0">
            <wp:extent cx="5731510" cy="1638300"/>
            <wp:effectExtent l="0" t="0" r="2540" b="0"/>
            <wp:docPr id="745321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321981" name=""/>
                    <pic:cNvPicPr/>
                  </pic:nvPicPr>
                  <pic:blipFill>
                    <a:blip r:embed="rId8"/>
                    <a:stretch>
                      <a:fillRect/>
                    </a:stretch>
                  </pic:blipFill>
                  <pic:spPr>
                    <a:xfrm>
                      <a:off x="0" y="0"/>
                      <a:ext cx="5731510" cy="1638300"/>
                    </a:xfrm>
                    <a:prstGeom prst="rect">
                      <a:avLst/>
                    </a:prstGeom>
                  </pic:spPr>
                </pic:pic>
              </a:graphicData>
            </a:graphic>
          </wp:inline>
        </w:drawing>
      </w:r>
    </w:p>
    <w:p w14:paraId="328FDDEE" w14:textId="29EB8604" w:rsidR="003D7832" w:rsidRDefault="003D7832" w:rsidP="00BE3CCF">
      <w:pPr>
        <w:pStyle w:val="ListParagraph"/>
        <w:ind w:left="737"/>
        <w:rPr>
          <w:rFonts w:cstheme="minorHAnsi"/>
          <w:spacing w:val="-1"/>
          <w:sz w:val="14"/>
          <w:szCs w:val="14"/>
        </w:rPr>
      </w:pPr>
      <w:r w:rsidRPr="003D7832">
        <w:rPr>
          <w:rFonts w:cstheme="minorHAnsi"/>
          <w:spacing w:val="-1"/>
          <w:sz w:val="14"/>
          <w:szCs w:val="14"/>
        </w:rPr>
        <w:drawing>
          <wp:inline distT="0" distB="0" distL="0" distR="0" wp14:anchorId="4B812197" wp14:editId="65EDE710">
            <wp:extent cx="5731510" cy="981710"/>
            <wp:effectExtent l="0" t="0" r="2540" b="8890"/>
            <wp:docPr id="20054321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432101" name=""/>
                    <pic:cNvPicPr/>
                  </pic:nvPicPr>
                  <pic:blipFill>
                    <a:blip r:embed="rId9"/>
                    <a:stretch>
                      <a:fillRect/>
                    </a:stretch>
                  </pic:blipFill>
                  <pic:spPr>
                    <a:xfrm>
                      <a:off x="0" y="0"/>
                      <a:ext cx="5731510" cy="981710"/>
                    </a:xfrm>
                    <a:prstGeom prst="rect">
                      <a:avLst/>
                    </a:prstGeom>
                  </pic:spPr>
                </pic:pic>
              </a:graphicData>
            </a:graphic>
          </wp:inline>
        </w:drawing>
      </w:r>
    </w:p>
    <w:p w14:paraId="7A77B8FE" w14:textId="5027B075" w:rsidR="00996B19" w:rsidRPr="00CA55B1" w:rsidRDefault="00996B19" w:rsidP="00BE3CCF">
      <w:pPr>
        <w:pStyle w:val="ListParagraph"/>
        <w:ind w:left="737"/>
        <w:rPr>
          <w:rFonts w:cstheme="minorHAnsi"/>
          <w:spacing w:val="-1"/>
          <w:sz w:val="14"/>
          <w:szCs w:val="14"/>
        </w:rPr>
      </w:pPr>
    </w:p>
    <w:p w14:paraId="74EAF043" w14:textId="615206EF" w:rsidR="008A2528" w:rsidRPr="00BE3CCF" w:rsidRDefault="00510280" w:rsidP="00C175EE">
      <w:pPr>
        <w:pStyle w:val="ListParagraph"/>
        <w:widowControl w:val="0"/>
        <w:numPr>
          <w:ilvl w:val="0"/>
          <w:numId w:val="4"/>
        </w:numPr>
        <w:tabs>
          <w:tab w:val="left" w:pos="1254"/>
        </w:tabs>
        <w:autoSpaceDE w:val="0"/>
        <w:autoSpaceDN w:val="0"/>
        <w:spacing w:before="240" w:line="253" w:lineRule="exact"/>
        <w:rPr>
          <w:rFonts w:cstheme="minorHAnsi"/>
          <w:i/>
          <w:iCs/>
          <w:spacing w:val="-1"/>
        </w:rPr>
      </w:pPr>
      <w:r w:rsidRPr="00BE3CCF">
        <w:rPr>
          <w:rFonts w:eastAsia="Times New Roman" w:cstheme="minorHAnsi"/>
          <w:b/>
          <w:bCs/>
          <w:color w:val="000000"/>
          <w:sz w:val="21"/>
          <w:szCs w:val="21"/>
          <w:lang w:eastAsia="en-GB"/>
        </w:rPr>
        <w:t>Receipts:</w:t>
      </w:r>
      <w:r w:rsidRPr="00BE3CCF">
        <w:rPr>
          <w:rFonts w:cstheme="minorHAnsi"/>
        </w:rPr>
        <w:t xml:space="preserve">  </w:t>
      </w:r>
      <w:r w:rsidR="00BE3CCF" w:rsidRPr="00BE3CCF">
        <w:rPr>
          <w:rFonts w:cstheme="minorHAnsi"/>
        </w:rPr>
        <w:t xml:space="preserve">There were on receipts for </w:t>
      </w:r>
      <w:r w:rsidR="00C9142F" w:rsidRPr="00BE3CCF">
        <w:rPr>
          <w:rFonts w:cstheme="minorHAnsi"/>
        </w:rPr>
        <w:t>Council</w:t>
      </w:r>
      <w:r w:rsidR="00BE3CCF" w:rsidRPr="00BE3CCF">
        <w:rPr>
          <w:rFonts w:cstheme="minorHAnsi"/>
        </w:rPr>
        <w:t xml:space="preserve"> to note for </w:t>
      </w:r>
      <w:r w:rsidR="003D7832">
        <w:rPr>
          <w:rFonts w:cstheme="minorHAnsi"/>
        </w:rPr>
        <w:t>December</w:t>
      </w:r>
      <w:r w:rsidR="00C9142F" w:rsidRPr="00BE3CCF">
        <w:rPr>
          <w:rFonts w:cstheme="minorHAnsi"/>
        </w:rPr>
        <w:t xml:space="preserve"> 2025</w:t>
      </w:r>
      <w:r w:rsidR="00BE3CCF" w:rsidRPr="00BE3CCF">
        <w:rPr>
          <w:rFonts w:cstheme="minorHAnsi"/>
        </w:rPr>
        <w:t>.</w:t>
      </w:r>
      <w:r w:rsidR="00C9142F" w:rsidRPr="00BE3CCF">
        <w:rPr>
          <w:rFonts w:cstheme="minorHAnsi"/>
        </w:rPr>
        <w:t xml:space="preserve"> </w:t>
      </w:r>
    </w:p>
    <w:p w14:paraId="6DCEAA97" w14:textId="11243A14" w:rsidR="00657F26" w:rsidRPr="00504AC4" w:rsidRDefault="003253B1" w:rsidP="0074594B">
      <w:pPr>
        <w:pStyle w:val="ListParagraph"/>
        <w:widowControl w:val="0"/>
        <w:numPr>
          <w:ilvl w:val="0"/>
          <w:numId w:val="4"/>
        </w:numPr>
        <w:tabs>
          <w:tab w:val="left" w:pos="1254"/>
        </w:tabs>
        <w:autoSpaceDE w:val="0"/>
        <w:autoSpaceDN w:val="0"/>
        <w:spacing w:before="58" w:line="253" w:lineRule="exact"/>
        <w:rPr>
          <w:rFonts w:cstheme="minorHAnsi"/>
          <w:bCs/>
          <w:sz w:val="21"/>
          <w:szCs w:val="21"/>
        </w:rPr>
      </w:pPr>
      <w:r w:rsidRPr="00361C2A">
        <w:rPr>
          <w:rFonts w:cstheme="minorHAnsi"/>
          <w:b/>
          <w:bCs/>
          <w:sz w:val="21"/>
          <w:szCs w:val="21"/>
          <w:lang w:eastAsia="en-GB"/>
        </w:rPr>
        <w:t>Account balances</w:t>
      </w:r>
      <w:r w:rsidRPr="00361C2A">
        <w:rPr>
          <w:rFonts w:cstheme="minorHAnsi"/>
          <w:sz w:val="21"/>
          <w:szCs w:val="21"/>
          <w:lang w:eastAsia="en-GB"/>
        </w:rPr>
        <w:t xml:space="preserve">: </w:t>
      </w:r>
      <w:r w:rsidR="00A45A6C" w:rsidRPr="00361C2A">
        <w:rPr>
          <w:rFonts w:cstheme="minorHAnsi"/>
          <w:bCs/>
        </w:rPr>
        <w:t>– As</w:t>
      </w:r>
      <w:r w:rsidR="009A61D8" w:rsidRPr="00361C2A">
        <w:rPr>
          <w:rFonts w:cstheme="minorHAnsi"/>
          <w:b/>
          <w:sz w:val="21"/>
          <w:szCs w:val="21"/>
        </w:rPr>
        <w:t xml:space="preserve"> at</w:t>
      </w:r>
      <w:r w:rsidR="00D016DF" w:rsidRPr="00361C2A">
        <w:rPr>
          <w:rFonts w:cstheme="minorHAnsi"/>
          <w:b/>
          <w:sz w:val="21"/>
          <w:szCs w:val="21"/>
        </w:rPr>
        <w:t xml:space="preserve"> </w:t>
      </w:r>
      <w:r w:rsidR="00C251EE" w:rsidRPr="00361C2A">
        <w:rPr>
          <w:rFonts w:cstheme="minorHAnsi"/>
          <w:b/>
          <w:sz w:val="21"/>
          <w:szCs w:val="21"/>
        </w:rPr>
        <w:t>3</w:t>
      </w:r>
      <w:r w:rsidR="003D7832">
        <w:rPr>
          <w:rFonts w:cstheme="minorHAnsi"/>
          <w:b/>
          <w:sz w:val="21"/>
          <w:szCs w:val="21"/>
        </w:rPr>
        <w:t>1</w:t>
      </w:r>
      <w:r w:rsidR="003D7832" w:rsidRPr="003D7832">
        <w:rPr>
          <w:rFonts w:cstheme="minorHAnsi"/>
          <w:b/>
          <w:sz w:val="21"/>
          <w:szCs w:val="21"/>
          <w:vertAlign w:val="superscript"/>
        </w:rPr>
        <w:t>st</w:t>
      </w:r>
      <w:r w:rsidR="003D7832">
        <w:rPr>
          <w:rFonts w:cstheme="minorHAnsi"/>
          <w:b/>
          <w:sz w:val="21"/>
          <w:szCs w:val="21"/>
        </w:rPr>
        <w:t xml:space="preserve"> December</w:t>
      </w:r>
      <w:r w:rsidR="000A2EFF" w:rsidRPr="00361C2A">
        <w:rPr>
          <w:rFonts w:cstheme="minorHAnsi"/>
          <w:b/>
          <w:sz w:val="21"/>
          <w:szCs w:val="21"/>
        </w:rPr>
        <w:t xml:space="preserve"> </w:t>
      </w:r>
      <w:r w:rsidR="009A61D8" w:rsidRPr="00361C2A">
        <w:rPr>
          <w:rFonts w:cstheme="minorHAnsi"/>
          <w:b/>
          <w:sz w:val="21"/>
          <w:szCs w:val="21"/>
        </w:rPr>
        <w:t>202</w:t>
      </w:r>
      <w:r w:rsidR="006834DD" w:rsidRPr="00361C2A">
        <w:rPr>
          <w:rFonts w:cstheme="minorHAnsi"/>
          <w:b/>
          <w:sz w:val="21"/>
          <w:szCs w:val="21"/>
        </w:rPr>
        <w:t>5</w:t>
      </w:r>
      <w:r w:rsidR="00504AC4">
        <w:rPr>
          <w:rFonts w:cstheme="minorHAnsi"/>
          <w:b/>
          <w:sz w:val="21"/>
          <w:szCs w:val="21"/>
        </w:rPr>
        <w:t xml:space="preserve">  </w:t>
      </w:r>
    </w:p>
    <w:p w14:paraId="7901B165" w14:textId="071BF5C8" w:rsidR="00504AC4" w:rsidRDefault="00504AC4" w:rsidP="00504AC4">
      <w:pPr>
        <w:widowControl w:val="0"/>
        <w:tabs>
          <w:tab w:val="left" w:pos="1254"/>
        </w:tabs>
        <w:autoSpaceDE w:val="0"/>
        <w:autoSpaceDN w:val="0"/>
        <w:spacing w:before="58" w:line="253" w:lineRule="exact"/>
        <w:ind w:left="360"/>
        <w:rPr>
          <w:rFonts w:cstheme="minorHAnsi"/>
          <w:bCs/>
          <w:sz w:val="21"/>
          <w:szCs w:val="21"/>
        </w:rPr>
      </w:pPr>
      <w:r>
        <w:rPr>
          <w:rFonts w:cstheme="minorHAnsi"/>
          <w:bCs/>
          <w:sz w:val="21"/>
          <w:szCs w:val="21"/>
        </w:rPr>
        <w:tab/>
      </w:r>
      <w:r>
        <w:rPr>
          <w:rFonts w:cstheme="minorHAnsi"/>
          <w:bCs/>
          <w:sz w:val="21"/>
          <w:szCs w:val="21"/>
        </w:rPr>
        <w:tab/>
      </w:r>
      <w:r>
        <w:rPr>
          <w:rFonts w:cstheme="minorHAnsi"/>
          <w:bCs/>
          <w:sz w:val="21"/>
          <w:szCs w:val="21"/>
        </w:rPr>
        <w:tab/>
      </w:r>
      <w:r w:rsidRPr="00504AC4">
        <w:rPr>
          <w:sz w:val="24"/>
          <w:szCs w:val="24"/>
        </w:rPr>
        <w:drawing>
          <wp:inline distT="0" distB="0" distL="0" distR="0" wp14:anchorId="56B0A4F7" wp14:editId="633A95CF">
            <wp:extent cx="5021580" cy="502920"/>
            <wp:effectExtent l="0" t="0" r="0" b="0"/>
            <wp:docPr id="179383204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21580" cy="502920"/>
                    </a:xfrm>
                    <a:prstGeom prst="rect">
                      <a:avLst/>
                    </a:prstGeom>
                    <a:noFill/>
                    <a:ln>
                      <a:noFill/>
                    </a:ln>
                  </pic:spPr>
                </pic:pic>
              </a:graphicData>
            </a:graphic>
          </wp:inline>
        </w:drawing>
      </w:r>
    </w:p>
    <w:p w14:paraId="69CB02EE" w14:textId="035E6DCF" w:rsidR="00187B9F" w:rsidRPr="002354CB" w:rsidRDefault="00504AC4" w:rsidP="00504AC4">
      <w:pPr>
        <w:widowControl w:val="0"/>
        <w:tabs>
          <w:tab w:val="left" w:pos="1254"/>
        </w:tabs>
        <w:autoSpaceDE w:val="0"/>
        <w:autoSpaceDN w:val="0"/>
        <w:spacing w:before="58" w:line="253" w:lineRule="exact"/>
        <w:ind w:left="360"/>
        <w:rPr>
          <w:sz w:val="2"/>
          <w:szCs w:val="2"/>
        </w:rPr>
      </w:pPr>
      <w:r>
        <w:rPr>
          <w:rFonts w:cstheme="minorHAnsi"/>
          <w:bCs/>
          <w:sz w:val="21"/>
          <w:szCs w:val="21"/>
        </w:rPr>
        <w:tab/>
      </w:r>
      <w:bookmarkStart w:id="3" w:name="_Hlk155774438"/>
    </w:p>
    <w:p w14:paraId="00C45E2A" w14:textId="300267FD" w:rsidR="00E75FEF" w:rsidRDefault="002354CB" w:rsidP="00FB6037">
      <w:pPr>
        <w:pStyle w:val="BodyText"/>
        <w:numPr>
          <w:ilvl w:val="0"/>
          <w:numId w:val="4"/>
        </w:numPr>
        <w:rPr>
          <w:lang w:val="en-GB"/>
        </w:rPr>
      </w:pPr>
      <w:r>
        <w:rPr>
          <w:lang w:val="en-GB"/>
        </w:rPr>
        <w:t xml:space="preserve">The bank reconciliations for </w:t>
      </w:r>
      <w:r w:rsidR="003D7832">
        <w:rPr>
          <w:lang w:val="en-GB"/>
        </w:rPr>
        <w:t>December</w:t>
      </w:r>
      <w:r w:rsidR="00C70BBC">
        <w:rPr>
          <w:lang w:val="en-GB"/>
        </w:rPr>
        <w:t xml:space="preserve"> </w:t>
      </w:r>
      <w:r>
        <w:rPr>
          <w:lang w:val="en-GB"/>
        </w:rPr>
        <w:t xml:space="preserve">2025 were </w:t>
      </w:r>
      <w:r w:rsidR="00657F26">
        <w:rPr>
          <w:lang w:val="en-GB"/>
        </w:rPr>
        <w:t xml:space="preserve">signed off by </w:t>
      </w:r>
      <w:r w:rsidR="00B8271B" w:rsidRPr="00CA55B1">
        <w:rPr>
          <w:lang w:val="en-GB"/>
        </w:rPr>
        <w:t>Councillor Griffiths</w:t>
      </w:r>
      <w:r w:rsidR="00657F26">
        <w:rPr>
          <w:lang w:val="en-GB"/>
        </w:rPr>
        <w:t xml:space="preserve">. </w:t>
      </w:r>
      <w:r>
        <w:rPr>
          <w:lang w:val="en-GB"/>
        </w:rPr>
        <w:t xml:space="preserve"> </w:t>
      </w:r>
    </w:p>
    <w:bookmarkEnd w:id="3"/>
    <w:p w14:paraId="45446D14" w14:textId="0A7FC6BF" w:rsidR="007E4E48" w:rsidRPr="00CA55B1" w:rsidRDefault="007E4E48" w:rsidP="00C27D80">
      <w:pPr>
        <w:pStyle w:val="ListParagraph"/>
        <w:jc w:val="both"/>
        <w:rPr>
          <w:rFonts w:ascii="Calibri Light" w:hAnsi="Calibri Light" w:cs="Calibri Light"/>
          <w:b/>
          <w:sz w:val="24"/>
          <w:szCs w:val="24"/>
        </w:rPr>
      </w:pPr>
      <w:r w:rsidRPr="00CA55B1">
        <w:rPr>
          <w:rFonts w:ascii="Calibri Light" w:hAnsi="Calibri Light" w:cs="Calibri Light"/>
          <w:b/>
          <w:noProof/>
          <w:sz w:val="24"/>
          <w:szCs w:val="24"/>
        </w:rPr>
        <mc:AlternateContent>
          <mc:Choice Requires="wps">
            <w:drawing>
              <wp:anchor distT="0" distB="0" distL="114300" distR="114300" simplePos="0" relativeHeight="251673600" behindDoc="0" locked="0" layoutInCell="1" allowOverlap="1" wp14:anchorId="4BAD3C26" wp14:editId="12D002CF">
                <wp:simplePos x="0" y="0"/>
                <wp:positionH relativeFrom="margin">
                  <wp:align>right</wp:align>
                </wp:positionH>
                <wp:positionV relativeFrom="paragraph">
                  <wp:posOffset>119233</wp:posOffset>
                </wp:positionV>
                <wp:extent cx="5703108" cy="45719"/>
                <wp:effectExtent l="0" t="0" r="31115" b="31115"/>
                <wp:wrapNone/>
                <wp:docPr id="1139707556"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03108"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ED7198" id="Straight Arrow Connector 9" o:spid="_x0000_s1026" type="#_x0000_t32" style="position:absolute;margin-left:397.85pt;margin-top:9.4pt;width:449.05pt;height:3.6pt;flip:y;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">
                <w10:wrap anchorx="margin"/>
              </v:shape>
            </w:pict>
          </mc:Fallback>
        </mc:AlternateContent>
      </w:r>
    </w:p>
    <w:p w14:paraId="6D197FE4" w14:textId="274B8F5E" w:rsidR="007E4E48" w:rsidRPr="00CA55B1" w:rsidRDefault="007E4E48" w:rsidP="00A92940">
      <w:pPr>
        <w:pStyle w:val="NoSpacing"/>
        <w:pBdr>
          <w:top w:val="single" w:sz="4" w:space="1" w:color="auto"/>
          <w:left w:val="single" w:sz="4" w:space="4" w:color="auto"/>
          <w:bottom w:val="single" w:sz="4" w:space="1" w:color="auto"/>
          <w:right w:val="single" w:sz="4" w:space="4" w:color="auto"/>
        </w:pBdr>
        <w:jc w:val="both"/>
        <w:rPr>
          <w:rFonts w:ascii="Calibri Light" w:hAnsi="Calibri Light" w:cs="Calibri Light"/>
          <w:b/>
          <w:sz w:val="28"/>
          <w:szCs w:val="28"/>
        </w:rPr>
      </w:pPr>
      <w:r w:rsidRPr="00CA55B1">
        <w:rPr>
          <w:rFonts w:ascii="Calibri Light" w:hAnsi="Calibri Light" w:cs="Calibri Light"/>
          <w:b/>
          <w:noProof/>
          <w:sz w:val="28"/>
          <w:szCs w:val="28"/>
        </w:rPr>
        <mc:AlternateContent>
          <mc:Choice Requires="wps">
            <w:drawing>
              <wp:anchor distT="0" distB="0" distL="114300" distR="114300" simplePos="0" relativeHeight="251674624" behindDoc="0" locked="0" layoutInCell="1" allowOverlap="1" wp14:anchorId="4FE953E6" wp14:editId="476A34EF">
                <wp:simplePos x="0" y="0"/>
                <wp:positionH relativeFrom="margin">
                  <wp:align>left</wp:align>
                </wp:positionH>
                <wp:positionV relativeFrom="paragraph">
                  <wp:posOffset>167005</wp:posOffset>
                </wp:positionV>
                <wp:extent cx="5712273" cy="45719"/>
                <wp:effectExtent l="0" t="0" r="22225" b="31115"/>
                <wp:wrapNone/>
                <wp:docPr id="1576106213"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2273"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CB14A9" id="Straight Arrow Connector 8" o:spid="_x0000_s1026" type="#_x0000_t32" style="position:absolute;margin-left:0;margin-top:13.15pt;width:449.8pt;height:3.6pt;flip:y;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">
                <w10:wrap anchorx="margin"/>
              </v:shape>
            </w:pict>
          </mc:Fallback>
        </mc:AlternateContent>
      </w:r>
      <w:r w:rsidRPr="00CA55B1">
        <w:rPr>
          <w:rFonts w:ascii="Calibri Light" w:hAnsi="Calibri Light" w:cs="Calibri Light"/>
          <w:b/>
          <w:sz w:val="28"/>
          <w:szCs w:val="28"/>
        </w:rPr>
        <w:t>PLANNING</w:t>
      </w:r>
    </w:p>
    <w:p w14:paraId="0AB6210B" w14:textId="7BEFEFB0" w:rsidR="00FC7D94" w:rsidRDefault="00A9071A" w:rsidP="00292C83">
      <w:pPr>
        <w:rPr>
          <w:rFonts w:cstheme="minorHAnsi"/>
        </w:rPr>
      </w:pPr>
      <w:r w:rsidRPr="00CA55B1">
        <w:rPr>
          <w:rFonts w:cstheme="minorHAnsi"/>
          <w:sz w:val="21"/>
          <w:szCs w:val="21"/>
        </w:rPr>
        <w:t>2</w:t>
      </w:r>
      <w:r w:rsidR="00DA1660" w:rsidRPr="00CA55B1">
        <w:rPr>
          <w:rFonts w:cstheme="minorHAnsi"/>
          <w:sz w:val="21"/>
          <w:szCs w:val="21"/>
        </w:rPr>
        <w:t>5</w:t>
      </w:r>
      <w:r w:rsidR="00AD78D0" w:rsidRPr="00CA55B1">
        <w:rPr>
          <w:rFonts w:cstheme="minorHAnsi"/>
          <w:sz w:val="21"/>
          <w:szCs w:val="21"/>
        </w:rPr>
        <w:t>26</w:t>
      </w:r>
      <w:r w:rsidRPr="00CA55B1">
        <w:rPr>
          <w:rFonts w:cstheme="minorHAnsi"/>
          <w:sz w:val="21"/>
          <w:szCs w:val="21"/>
        </w:rPr>
        <w:t>/</w:t>
      </w:r>
      <w:r w:rsidR="002354CB">
        <w:rPr>
          <w:rFonts w:cstheme="minorHAnsi"/>
          <w:sz w:val="21"/>
          <w:szCs w:val="21"/>
        </w:rPr>
        <w:t>1</w:t>
      </w:r>
      <w:r w:rsidR="00504AC4">
        <w:rPr>
          <w:rFonts w:cstheme="minorHAnsi"/>
          <w:sz w:val="21"/>
          <w:szCs w:val="21"/>
        </w:rPr>
        <w:t>70</w:t>
      </w:r>
      <w:r w:rsidR="00E85744">
        <w:rPr>
          <w:rFonts w:cstheme="minorHAnsi"/>
          <w:sz w:val="21"/>
          <w:szCs w:val="21"/>
        </w:rPr>
        <w:t>.</w:t>
      </w:r>
      <w:r w:rsidR="00781485" w:rsidRPr="00CA55B1">
        <w:rPr>
          <w:rFonts w:cstheme="minorHAnsi"/>
          <w:sz w:val="21"/>
          <w:szCs w:val="21"/>
        </w:rPr>
        <w:t xml:space="preserve"> </w:t>
      </w:r>
      <w:r w:rsidRPr="00CA55B1">
        <w:rPr>
          <w:rFonts w:cstheme="minorHAnsi"/>
          <w:b/>
          <w:bCs/>
        </w:rPr>
        <w:t>Planning</w:t>
      </w:r>
      <w:r w:rsidRPr="00CA55B1">
        <w:rPr>
          <w:rFonts w:cstheme="minorHAnsi"/>
        </w:rPr>
        <w:t>:</w:t>
      </w:r>
      <w:r w:rsidR="003C6973" w:rsidRPr="00CA55B1">
        <w:rPr>
          <w:rFonts w:cstheme="minorHAnsi"/>
        </w:rPr>
        <w:t xml:space="preserve"> </w:t>
      </w:r>
    </w:p>
    <w:p w14:paraId="1C14CAB7" w14:textId="1F71124E" w:rsidR="00BE0767" w:rsidRDefault="00504AC4" w:rsidP="00455F85">
      <w:pPr>
        <w:pStyle w:val="ListParagraph"/>
        <w:numPr>
          <w:ilvl w:val="0"/>
          <w:numId w:val="3"/>
        </w:numPr>
        <w:rPr>
          <w:rFonts w:cstheme="minorHAnsi"/>
        </w:rPr>
      </w:pPr>
      <w:r>
        <w:rPr>
          <w:rFonts w:cstheme="minorHAnsi"/>
        </w:rPr>
        <w:t>Council reviewed and considered the following planning</w:t>
      </w:r>
      <w:r w:rsidR="001312A9" w:rsidRPr="00FC7D94">
        <w:rPr>
          <w:rFonts w:cstheme="minorHAnsi"/>
        </w:rPr>
        <w:t xml:space="preserve"> application</w:t>
      </w:r>
      <w:r>
        <w:rPr>
          <w:rFonts w:cstheme="minorHAnsi"/>
        </w:rPr>
        <w:t xml:space="preserve"> </w:t>
      </w:r>
      <w:r w:rsidR="00455F85">
        <w:rPr>
          <w:rFonts w:cstheme="minorHAnsi"/>
        </w:rPr>
        <w:t>received since the previous meeting</w:t>
      </w:r>
      <w:r>
        <w:rPr>
          <w:rFonts w:cstheme="minorHAnsi"/>
        </w:rPr>
        <w:t xml:space="preserve">. </w:t>
      </w:r>
      <w:r w:rsidR="00455F85">
        <w:rPr>
          <w:rFonts w:cstheme="minorHAnsi"/>
        </w:rPr>
        <w:t xml:space="preserve"> </w:t>
      </w:r>
    </w:p>
    <w:p w14:paraId="4283EA7C" w14:textId="68443988" w:rsidR="00504AC4" w:rsidRPr="00FC7D94" w:rsidRDefault="00504AC4" w:rsidP="00504AC4">
      <w:pPr>
        <w:pStyle w:val="ListParagraph"/>
        <w:rPr>
          <w:rFonts w:cstheme="minorHAnsi"/>
        </w:rPr>
      </w:pPr>
      <w:r w:rsidRPr="00504AC4">
        <w:rPr>
          <w:rFonts w:ascii="Calibri" w:eastAsia="Calibri" w:hAnsi="Calibri" w:cs="Calibri"/>
          <w:noProof/>
        </w:rPr>
        <w:drawing>
          <wp:inline distT="0" distB="0" distL="0" distR="0" wp14:anchorId="1C5FF92B" wp14:editId="79CA47F4">
            <wp:extent cx="5731510" cy="346838"/>
            <wp:effectExtent l="0" t="0" r="2540" b="0"/>
            <wp:docPr id="187404789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46838"/>
                    </a:xfrm>
                    <a:prstGeom prst="rect">
                      <a:avLst/>
                    </a:prstGeom>
                    <a:noFill/>
                    <a:ln>
                      <a:noFill/>
                    </a:ln>
                  </pic:spPr>
                </pic:pic>
              </a:graphicData>
            </a:graphic>
          </wp:inline>
        </w:drawing>
      </w:r>
    </w:p>
    <w:p w14:paraId="2978455F" w14:textId="39C1A254" w:rsidR="001312A9" w:rsidRPr="002D353B" w:rsidRDefault="001312A9" w:rsidP="00292C83">
      <w:pPr>
        <w:rPr>
          <w:rFonts w:cstheme="minorHAnsi"/>
          <w:sz w:val="12"/>
          <w:szCs w:val="12"/>
        </w:rPr>
      </w:pPr>
    </w:p>
    <w:p w14:paraId="34A2A6C6" w14:textId="006F75C9" w:rsidR="00BA0151" w:rsidRPr="00CA55B1" w:rsidRDefault="002D353B" w:rsidP="00292C83">
      <w:pPr>
        <w:rPr>
          <w:rFonts w:cstheme="minorHAnsi"/>
        </w:rPr>
      </w:pPr>
      <w:r w:rsidRPr="002D353B">
        <w:rPr>
          <w:rFonts w:cstheme="minorHAnsi"/>
          <w:b/>
          <w:bCs/>
          <w:i/>
          <w:iCs/>
        </w:rPr>
        <w:t xml:space="preserve">Resolved: </w:t>
      </w:r>
      <w:r w:rsidR="00BA0151" w:rsidRPr="002D353B">
        <w:rPr>
          <w:rFonts w:cstheme="minorHAnsi"/>
          <w:i/>
          <w:iCs/>
        </w:rPr>
        <w:t xml:space="preserve">There were no objections to </w:t>
      </w:r>
      <w:r w:rsidR="00C9142F">
        <w:rPr>
          <w:rFonts w:cstheme="minorHAnsi"/>
          <w:i/>
          <w:iCs/>
        </w:rPr>
        <w:t xml:space="preserve">this application. </w:t>
      </w:r>
      <w:r w:rsidR="006D34CA">
        <w:rPr>
          <w:rFonts w:cstheme="minorHAnsi"/>
        </w:rPr>
        <w:t xml:space="preserve"> </w:t>
      </w:r>
    </w:p>
    <w:p w14:paraId="655228DE" w14:textId="469AFC65" w:rsidR="00850BE4" w:rsidRDefault="009E424B" w:rsidP="008635EF">
      <w:pPr>
        <w:widowControl w:val="0"/>
        <w:autoSpaceDE w:val="0"/>
        <w:autoSpaceDN w:val="0"/>
        <w:spacing w:line="240" w:lineRule="auto"/>
        <w:ind w:left="1004" w:hanging="720"/>
        <w:jc w:val="center"/>
        <w:rPr>
          <w:rFonts w:ascii="Calibri" w:eastAsia="Calibri" w:hAnsi="Calibri" w:cs="Calibri"/>
        </w:rPr>
      </w:pPr>
      <w:r w:rsidRPr="00CA55B1">
        <w:rPr>
          <w:rFonts w:ascii="Calibri" w:eastAsia="Calibri" w:hAnsi="Calibri" w:cs="Calibri"/>
        </w:rPr>
        <w:t>(Please</w:t>
      </w:r>
      <w:r w:rsidRPr="00CA55B1">
        <w:rPr>
          <w:rFonts w:ascii="Calibri" w:eastAsia="Calibri" w:hAnsi="Calibri" w:cs="Calibri"/>
          <w:spacing w:val="-9"/>
        </w:rPr>
        <w:t xml:space="preserve"> </w:t>
      </w:r>
      <w:r w:rsidRPr="00CA55B1">
        <w:rPr>
          <w:rFonts w:ascii="Calibri" w:eastAsia="Calibri" w:hAnsi="Calibri" w:cs="Calibri"/>
        </w:rPr>
        <w:t>note</w:t>
      </w:r>
      <w:r w:rsidRPr="00CA55B1">
        <w:rPr>
          <w:rFonts w:ascii="Calibri" w:eastAsia="Calibri" w:hAnsi="Calibri" w:cs="Calibri"/>
          <w:spacing w:val="-10"/>
        </w:rPr>
        <w:t xml:space="preserve"> </w:t>
      </w:r>
      <w:r w:rsidRPr="00CA55B1">
        <w:rPr>
          <w:rFonts w:ascii="Calibri" w:eastAsia="Calibri" w:hAnsi="Calibri" w:cs="Calibri"/>
        </w:rPr>
        <w:t>in</w:t>
      </w:r>
      <w:r w:rsidRPr="00CA55B1">
        <w:rPr>
          <w:rFonts w:ascii="Calibri" w:eastAsia="Calibri" w:hAnsi="Calibri" w:cs="Calibri"/>
          <w:spacing w:val="-8"/>
        </w:rPr>
        <w:t xml:space="preserve"> </w:t>
      </w:r>
      <w:r w:rsidRPr="00CA55B1">
        <w:rPr>
          <w:rFonts w:ascii="Calibri" w:eastAsia="Calibri" w:hAnsi="Calibri" w:cs="Calibri"/>
        </w:rPr>
        <w:t>planning</w:t>
      </w:r>
      <w:r w:rsidRPr="00CA55B1">
        <w:rPr>
          <w:rFonts w:ascii="Calibri" w:eastAsia="Calibri" w:hAnsi="Calibri" w:cs="Calibri"/>
          <w:spacing w:val="-7"/>
        </w:rPr>
        <w:t xml:space="preserve"> </w:t>
      </w:r>
      <w:r w:rsidRPr="00CA55B1">
        <w:rPr>
          <w:rFonts w:ascii="Calibri" w:eastAsia="Calibri" w:hAnsi="Calibri" w:cs="Calibri"/>
        </w:rPr>
        <w:t>matters</w:t>
      </w:r>
      <w:r w:rsidRPr="00CA55B1">
        <w:rPr>
          <w:rFonts w:ascii="Calibri" w:eastAsia="Calibri" w:hAnsi="Calibri" w:cs="Calibri"/>
          <w:spacing w:val="-7"/>
        </w:rPr>
        <w:t xml:space="preserve"> </w:t>
      </w:r>
      <w:r w:rsidRPr="00CA55B1">
        <w:rPr>
          <w:rFonts w:ascii="Calibri" w:eastAsia="Calibri" w:hAnsi="Calibri" w:cs="Calibri"/>
        </w:rPr>
        <w:t>the</w:t>
      </w:r>
      <w:r w:rsidRPr="00CA55B1">
        <w:rPr>
          <w:rFonts w:ascii="Calibri" w:eastAsia="Calibri" w:hAnsi="Calibri" w:cs="Calibri"/>
          <w:spacing w:val="-7"/>
        </w:rPr>
        <w:t xml:space="preserve"> </w:t>
      </w:r>
      <w:r w:rsidRPr="00CA55B1">
        <w:rPr>
          <w:rFonts w:ascii="Calibri" w:eastAsia="Calibri" w:hAnsi="Calibri" w:cs="Calibri"/>
        </w:rPr>
        <w:t>Council</w:t>
      </w:r>
      <w:r w:rsidRPr="00CA55B1">
        <w:rPr>
          <w:rFonts w:ascii="Calibri" w:eastAsia="Calibri" w:hAnsi="Calibri" w:cs="Calibri"/>
          <w:spacing w:val="-9"/>
        </w:rPr>
        <w:t xml:space="preserve"> </w:t>
      </w:r>
      <w:r w:rsidRPr="00CA55B1">
        <w:rPr>
          <w:rFonts w:ascii="Calibri" w:eastAsia="Calibri" w:hAnsi="Calibri" w:cs="Calibri"/>
        </w:rPr>
        <w:t>acts</w:t>
      </w:r>
      <w:r w:rsidRPr="00CA55B1">
        <w:rPr>
          <w:rFonts w:ascii="Calibri" w:eastAsia="Calibri" w:hAnsi="Calibri" w:cs="Calibri"/>
          <w:spacing w:val="-8"/>
        </w:rPr>
        <w:t xml:space="preserve"> </w:t>
      </w:r>
      <w:r w:rsidRPr="00CA55B1">
        <w:rPr>
          <w:rFonts w:ascii="Calibri" w:eastAsia="Calibri" w:hAnsi="Calibri" w:cs="Calibri"/>
        </w:rPr>
        <w:t>as</w:t>
      </w:r>
      <w:r w:rsidRPr="00CA55B1">
        <w:rPr>
          <w:rFonts w:ascii="Calibri" w:eastAsia="Calibri" w:hAnsi="Calibri" w:cs="Calibri"/>
          <w:spacing w:val="-9"/>
        </w:rPr>
        <w:t xml:space="preserve"> </w:t>
      </w:r>
      <w:r w:rsidRPr="00CA55B1">
        <w:rPr>
          <w:rFonts w:ascii="Calibri" w:eastAsia="Calibri" w:hAnsi="Calibri" w:cs="Calibri"/>
        </w:rPr>
        <w:t>the</w:t>
      </w:r>
      <w:r w:rsidRPr="00CA55B1">
        <w:rPr>
          <w:rFonts w:ascii="Calibri" w:eastAsia="Calibri" w:hAnsi="Calibri" w:cs="Calibri"/>
          <w:spacing w:val="-8"/>
        </w:rPr>
        <w:t xml:space="preserve"> </w:t>
      </w:r>
      <w:r w:rsidRPr="00CA55B1">
        <w:rPr>
          <w:rFonts w:ascii="Calibri" w:eastAsia="Calibri" w:hAnsi="Calibri" w:cs="Calibri"/>
        </w:rPr>
        <w:t>consultee</w:t>
      </w:r>
      <w:r w:rsidRPr="00CA55B1">
        <w:rPr>
          <w:rFonts w:ascii="Calibri" w:eastAsia="Calibri" w:hAnsi="Calibri" w:cs="Calibri"/>
          <w:spacing w:val="-11"/>
        </w:rPr>
        <w:t xml:space="preserve"> </w:t>
      </w:r>
      <w:r w:rsidRPr="00CA55B1">
        <w:rPr>
          <w:rFonts w:ascii="Calibri" w:eastAsia="Calibri" w:hAnsi="Calibri" w:cs="Calibri"/>
        </w:rPr>
        <w:t>of</w:t>
      </w:r>
      <w:r w:rsidRPr="00CA55B1">
        <w:rPr>
          <w:rFonts w:ascii="Calibri" w:eastAsia="Calibri" w:hAnsi="Calibri" w:cs="Calibri"/>
          <w:spacing w:val="-7"/>
        </w:rPr>
        <w:t xml:space="preserve"> </w:t>
      </w:r>
      <w:r w:rsidRPr="00CA55B1">
        <w:rPr>
          <w:rFonts w:ascii="Calibri" w:eastAsia="Calibri" w:hAnsi="Calibri" w:cs="Calibri"/>
        </w:rPr>
        <w:t>the</w:t>
      </w:r>
      <w:r w:rsidRPr="00CA55B1">
        <w:rPr>
          <w:rFonts w:ascii="Calibri" w:eastAsia="Calibri" w:hAnsi="Calibri" w:cs="Calibri"/>
          <w:spacing w:val="-8"/>
        </w:rPr>
        <w:t xml:space="preserve"> </w:t>
      </w:r>
      <w:r w:rsidRPr="00CA55B1">
        <w:rPr>
          <w:rFonts w:ascii="Calibri" w:eastAsia="Calibri" w:hAnsi="Calibri" w:cs="Calibri"/>
        </w:rPr>
        <w:t>Principal</w:t>
      </w:r>
      <w:r w:rsidRPr="00CA55B1">
        <w:rPr>
          <w:rFonts w:ascii="Calibri" w:eastAsia="Calibri" w:hAnsi="Calibri" w:cs="Calibri"/>
          <w:spacing w:val="-12"/>
        </w:rPr>
        <w:t xml:space="preserve"> </w:t>
      </w:r>
      <w:r w:rsidRPr="00CA55B1">
        <w:rPr>
          <w:rFonts w:ascii="Calibri" w:eastAsia="Calibri" w:hAnsi="Calibri" w:cs="Calibri"/>
        </w:rPr>
        <w:t>Authority.</w:t>
      </w:r>
      <w:r w:rsidRPr="00CA55B1">
        <w:rPr>
          <w:rFonts w:ascii="Calibri" w:eastAsia="Calibri" w:hAnsi="Calibri" w:cs="Calibri"/>
          <w:spacing w:val="-10"/>
        </w:rPr>
        <w:t xml:space="preserve"> </w:t>
      </w:r>
      <w:r w:rsidRPr="00CA55B1">
        <w:rPr>
          <w:rFonts w:ascii="Calibri" w:eastAsia="Calibri" w:hAnsi="Calibri" w:cs="Calibri"/>
        </w:rPr>
        <w:t>The</w:t>
      </w:r>
      <w:r w:rsidRPr="00CA55B1">
        <w:rPr>
          <w:rFonts w:ascii="Calibri" w:eastAsia="Calibri" w:hAnsi="Calibri" w:cs="Calibri"/>
          <w:spacing w:val="-7"/>
        </w:rPr>
        <w:t xml:space="preserve"> </w:t>
      </w:r>
      <w:r w:rsidRPr="00CA55B1">
        <w:rPr>
          <w:rFonts w:ascii="Calibri" w:eastAsia="Calibri" w:hAnsi="Calibri" w:cs="Calibri"/>
        </w:rPr>
        <w:t>Principal</w:t>
      </w:r>
      <w:r w:rsidRPr="00CA55B1">
        <w:rPr>
          <w:rFonts w:ascii="Calibri" w:eastAsia="Calibri" w:hAnsi="Calibri" w:cs="Calibri"/>
          <w:spacing w:val="-46"/>
        </w:rPr>
        <w:t xml:space="preserve">      </w:t>
      </w:r>
      <w:r w:rsidRPr="00CA55B1">
        <w:rPr>
          <w:rFonts w:ascii="Calibri" w:eastAsia="Calibri" w:hAnsi="Calibri" w:cs="Calibri"/>
        </w:rPr>
        <w:t>Authority</w:t>
      </w:r>
      <w:r w:rsidRPr="00CA55B1">
        <w:rPr>
          <w:rFonts w:ascii="Calibri" w:eastAsia="Calibri" w:hAnsi="Calibri" w:cs="Calibri"/>
          <w:spacing w:val="-3"/>
        </w:rPr>
        <w:t xml:space="preserve"> </w:t>
      </w:r>
      <w:r w:rsidRPr="00CA55B1">
        <w:rPr>
          <w:rFonts w:ascii="Calibri" w:eastAsia="Calibri" w:hAnsi="Calibri" w:cs="Calibri"/>
        </w:rPr>
        <w:t>being the</w:t>
      </w:r>
      <w:r w:rsidRPr="00CA55B1">
        <w:rPr>
          <w:rFonts w:ascii="Calibri" w:eastAsia="Calibri" w:hAnsi="Calibri" w:cs="Calibri"/>
          <w:spacing w:val="1"/>
        </w:rPr>
        <w:t xml:space="preserve"> </w:t>
      </w:r>
      <w:r w:rsidRPr="00CA55B1">
        <w:rPr>
          <w:rFonts w:ascii="Calibri" w:eastAsia="Calibri" w:hAnsi="Calibri" w:cs="Calibri"/>
        </w:rPr>
        <w:t>deciding body.)</w:t>
      </w:r>
    </w:p>
    <w:p w14:paraId="7A84E16F" w14:textId="77777777" w:rsidR="00527B14" w:rsidRPr="008635EF" w:rsidRDefault="00527B14" w:rsidP="009E424B">
      <w:pPr>
        <w:widowControl w:val="0"/>
        <w:autoSpaceDE w:val="0"/>
        <w:autoSpaceDN w:val="0"/>
        <w:spacing w:line="240" w:lineRule="auto"/>
        <w:ind w:left="1004" w:hanging="720"/>
        <w:jc w:val="center"/>
        <w:rPr>
          <w:rFonts w:ascii="Calibri" w:eastAsia="Calibri" w:hAnsi="Calibri" w:cs="Calibri"/>
          <w:sz w:val="12"/>
          <w:szCs w:val="12"/>
        </w:rPr>
      </w:pPr>
    </w:p>
    <w:p w14:paraId="304F5E11" w14:textId="77777777" w:rsidR="00FB13EE" w:rsidRPr="00FB13EE" w:rsidRDefault="00850BE4" w:rsidP="00FB13EE">
      <w:pPr>
        <w:pStyle w:val="ListParagraph"/>
        <w:numPr>
          <w:ilvl w:val="0"/>
          <w:numId w:val="3"/>
        </w:numPr>
        <w:rPr>
          <w:rFonts w:asciiTheme="majorHAnsi" w:eastAsia="Times New Roman" w:hAnsiTheme="majorHAnsi" w:cstheme="majorHAnsi"/>
          <w:color w:val="000000"/>
          <w:sz w:val="21"/>
          <w:szCs w:val="21"/>
          <w:lang w:eastAsia="en-GB"/>
        </w:rPr>
      </w:pPr>
      <w:r w:rsidRPr="002354CB">
        <w:rPr>
          <w:rFonts w:ascii="Calibri" w:eastAsia="Calibri" w:hAnsi="Calibri" w:cs="Calibri"/>
          <w:iCs/>
        </w:rPr>
        <w:t xml:space="preserve">Council </w:t>
      </w:r>
      <w:r w:rsidR="002354CB" w:rsidRPr="002354CB">
        <w:rPr>
          <w:rFonts w:ascii="Calibri" w:eastAsia="Calibri" w:hAnsi="Calibri" w:cs="Calibri"/>
          <w:iCs/>
        </w:rPr>
        <w:t xml:space="preserve">considered 2 emails relating to Lime Down Solar Park </w:t>
      </w:r>
      <w:bookmarkEnd w:id="2"/>
      <w:r w:rsidR="002354CB">
        <w:rPr>
          <w:rFonts w:ascii="Calibri" w:eastAsia="Calibri" w:hAnsi="Calibri" w:cs="Calibri"/>
          <w:iCs/>
        </w:rPr>
        <w:t xml:space="preserve">and </w:t>
      </w:r>
      <w:r w:rsidR="00EE06A0">
        <w:rPr>
          <w:rFonts w:ascii="Calibri" w:eastAsia="Calibri" w:hAnsi="Calibri" w:cs="Calibri"/>
          <w:iCs/>
        </w:rPr>
        <w:t xml:space="preserve">the proposed Aldi Development. </w:t>
      </w:r>
      <w:r w:rsidR="002354CB" w:rsidRPr="002354CB">
        <w:rPr>
          <w:rFonts w:ascii="Calibri" w:eastAsia="Calibri" w:hAnsi="Calibri" w:cs="Calibri"/>
          <w:b/>
          <w:bCs/>
          <w:i/>
        </w:rPr>
        <w:t xml:space="preserve">Resolved: </w:t>
      </w:r>
      <w:r w:rsidR="002354CB" w:rsidRPr="007D43FD">
        <w:rPr>
          <w:rFonts w:ascii="Calibri" w:eastAsia="Calibri" w:hAnsi="Calibri" w:cs="Calibri"/>
          <w:i/>
        </w:rPr>
        <w:t>C</w:t>
      </w:r>
      <w:r w:rsidR="00EE06A0">
        <w:rPr>
          <w:rFonts w:ascii="Calibri" w:eastAsia="Calibri" w:hAnsi="Calibri" w:cs="Calibri"/>
          <w:i/>
        </w:rPr>
        <w:t xml:space="preserve">ouncil approved the clerks </w:t>
      </w:r>
      <w:r w:rsidR="00847966">
        <w:rPr>
          <w:rFonts w:ascii="Calibri" w:eastAsia="Calibri" w:hAnsi="Calibri" w:cs="Calibri"/>
          <w:i/>
        </w:rPr>
        <w:t xml:space="preserve">(already submitted) comment for the Aldi proposal </w:t>
      </w:r>
      <w:r w:rsidR="00DB4117">
        <w:rPr>
          <w:rFonts w:ascii="Calibri" w:eastAsia="Calibri" w:hAnsi="Calibri" w:cs="Calibri"/>
          <w:i/>
        </w:rPr>
        <w:t>and C</w:t>
      </w:r>
      <w:r w:rsidR="002354CB" w:rsidRPr="007D43FD">
        <w:rPr>
          <w:rFonts w:ascii="Calibri" w:eastAsia="Calibri" w:hAnsi="Calibri" w:cs="Calibri"/>
          <w:i/>
        </w:rPr>
        <w:t xml:space="preserve">lerk to </w:t>
      </w:r>
      <w:r w:rsidR="00DB4117">
        <w:rPr>
          <w:rFonts w:ascii="Calibri" w:eastAsia="Calibri" w:hAnsi="Calibri" w:cs="Calibri"/>
          <w:i/>
        </w:rPr>
        <w:t>register on the portal for Lime Down prior to 9</w:t>
      </w:r>
      <w:r w:rsidR="00DB4117" w:rsidRPr="00DB4117">
        <w:rPr>
          <w:rFonts w:ascii="Calibri" w:eastAsia="Calibri" w:hAnsi="Calibri" w:cs="Calibri"/>
          <w:i/>
          <w:vertAlign w:val="superscript"/>
        </w:rPr>
        <w:t>th</w:t>
      </w:r>
      <w:r w:rsidR="00DB4117">
        <w:rPr>
          <w:rFonts w:ascii="Calibri" w:eastAsia="Calibri" w:hAnsi="Calibri" w:cs="Calibri"/>
          <w:i/>
        </w:rPr>
        <w:t xml:space="preserve"> January in order that a comment can be submitted if required. </w:t>
      </w:r>
    </w:p>
    <w:p w14:paraId="124C7AE1" w14:textId="53DF9926" w:rsidR="0093380B" w:rsidRPr="00FB13EE" w:rsidRDefault="00153BD4" w:rsidP="00FB13EE">
      <w:pPr>
        <w:rPr>
          <w:rFonts w:asciiTheme="majorHAnsi" w:eastAsia="Times New Roman" w:hAnsiTheme="majorHAnsi" w:cstheme="majorHAnsi"/>
          <w:color w:val="000000"/>
          <w:sz w:val="21"/>
          <w:szCs w:val="21"/>
          <w:lang w:eastAsia="en-GB"/>
        </w:rPr>
      </w:pPr>
      <w:r w:rsidRPr="00FB13EE">
        <w:rPr>
          <w:rFonts w:eastAsia="Times New Roman" w:cstheme="minorHAnsi"/>
          <w:color w:val="000000"/>
          <w:sz w:val="21"/>
          <w:szCs w:val="21"/>
          <w:lang w:eastAsia="en-GB"/>
        </w:rPr>
        <w:t>25</w:t>
      </w:r>
      <w:r w:rsidR="00AD78D0" w:rsidRPr="00FB13EE">
        <w:rPr>
          <w:rFonts w:eastAsia="Times New Roman" w:cstheme="minorHAnsi"/>
          <w:color w:val="000000"/>
          <w:sz w:val="21"/>
          <w:szCs w:val="21"/>
          <w:lang w:eastAsia="en-GB"/>
        </w:rPr>
        <w:t>26</w:t>
      </w:r>
      <w:r w:rsidR="00CF79A8" w:rsidRPr="00FB13EE">
        <w:rPr>
          <w:rFonts w:eastAsia="Times New Roman" w:cstheme="minorHAnsi"/>
          <w:color w:val="000000"/>
          <w:sz w:val="21"/>
          <w:szCs w:val="21"/>
          <w:lang w:eastAsia="en-GB"/>
        </w:rPr>
        <w:t>/</w:t>
      </w:r>
      <w:r w:rsidR="00C9142F" w:rsidRPr="00FB13EE">
        <w:rPr>
          <w:rFonts w:eastAsia="Times New Roman" w:cstheme="minorHAnsi"/>
          <w:color w:val="000000"/>
          <w:sz w:val="21"/>
          <w:szCs w:val="21"/>
          <w:lang w:eastAsia="en-GB"/>
        </w:rPr>
        <w:t>1</w:t>
      </w:r>
      <w:r w:rsidR="00D67C24">
        <w:rPr>
          <w:rFonts w:eastAsia="Times New Roman" w:cstheme="minorHAnsi"/>
          <w:color w:val="000000"/>
          <w:sz w:val="21"/>
          <w:szCs w:val="21"/>
          <w:lang w:eastAsia="en-GB"/>
        </w:rPr>
        <w:t>71</w:t>
      </w:r>
      <w:r w:rsidR="007277F4" w:rsidRPr="00FB13EE">
        <w:rPr>
          <w:rFonts w:eastAsia="Times New Roman" w:cstheme="minorHAnsi"/>
          <w:color w:val="000000"/>
          <w:sz w:val="21"/>
          <w:szCs w:val="21"/>
          <w:lang w:eastAsia="en-GB"/>
        </w:rPr>
        <w:t>.</w:t>
      </w:r>
      <w:r w:rsidR="002C3F4F" w:rsidRPr="00FB13EE">
        <w:rPr>
          <w:rFonts w:asciiTheme="majorHAnsi" w:eastAsia="Times New Roman" w:hAnsiTheme="majorHAnsi" w:cstheme="majorHAnsi"/>
          <w:b/>
          <w:bCs/>
          <w:color w:val="000000"/>
          <w:sz w:val="21"/>
          <w:szCs w:val="21"/>
          <w:lang w:eastAsia="en-GB"/>
        </w:rPr>
        <w:t xml:space="preserve"> </w:t>
      </w:r>
      <w:r w:rsidR="00A73961" w:rsidRPr="00FB13EE">
        <w:rPr>
          <w:rFonts w:eastAsia="Times New Roman" w:cstheme="minorHAnsi"/>
          <w:b/>
          <w:bCs/>
          <w:color w:val="000000"/>
          <w:sz w:val="21"/>
          <w:szCs w:val="21"/>
          <w:lang w:eastAsia="en-GB"/>
        </w:rPr>
        <w:t>Planning decisions:</w:t>
      </w:r>
      <w:r w:rsidR="00A73961" w:rsidRPr="00FB13EE">
        <w:rPr>
          <w:rFonts w:asciiTheme="majorHAnsi" w:eastAsia="Times New Roman" w:hAnsiTheme="majorHAnsi" w:cstheme="majorHAnsi"/>
          <w:color w:val="000000"/>
          <w:sz w:val="21"/>
          <w:szCs w:val="21"/>
          <w:lang w:eastAsia="en-GB"/>
        </w:rPr>
        <w:t xml:space="preserve"> </w:t>
      </w:r>
    </w:p>
    <w:p w14:paraId="48B24F7C" w14:textId="46818916" w:rsidR="00906E88" w:rsidRDefault="00906E88" w:rsidP="00906E88">
      <w:pPr>
        <w:ind w:left="360"/>
        <w:rPr>
          <w:rFonts w:asciiTheme="majorHAnsi" w:eastAsia="Times New Roman" w:hAnsiTheme="majorHAnsi" w:cstheme="majorHAnsi"/>
          <w:color w:val="000000"/>
          <w:sz w:val="21"/>
          <w:szCs w:val="21"/>
          <w:lang w:eastAsia="en-GB"/>
        </w:rPr>
      </w:pPr>
      <w:r>
        <w:rPr>
          <w:rFonts w:asciiTheme="majorHAnsi" w:eastAsia="Times New Roman" w:hAnsiTheme="majorHAnsi" w:cstheme="majorHAnsi"/>
          <w:color w:val="000000"/>
          <w:sz w:val="21"/>
          <w:szCs w:val="21"/>
          <w:lang w:eastAsia="en-GB"/>
        </w:rPr>
        <w:tab/>
      </w:r>
      <w:r w:rsidR="00504AC4">
        <w:rPr>
          <w:rFonts w:asciiTheme="majorHAnsi" w:eastAsia="Times New Roman" w:hAnsiTheme="majorHAnsi" w:cstheme="majorHAnsi"/>
          <w:color w:val="000000"/>
          <w:sz w:val="21"/>
          <w:szCs w:val="21"/>
          <w:lang w:eastAsia="en-GB"/>
        </w:rPr>
        <w:t xml:space="preserve">There were no </w:t>
      </w:r>
      <w:r>
        <w:rPr>
          <w:rFonts w:asciiTheme="majorHAnsi" w:eastAsia="Times New Roman" w:hAnsiTheme="majorHAnsi" w:cstheme="majorHAnsi"/>
          <w:color w:val="000000"/>
          <w:sz w:val="21"/>
          <w:szCs w:val="21"/>
          <w:lang w:eastAsia="en-GB"/>
        </w:rPr>
        <w:t>planning decisions made since the last meeting</w:t>
      </w:r>
      <w:r w:rsidR="00504AC4">
        <w:rPr>
          <w:rFonts w:asciiTheme="majorHAnsi" w:eastAsia="Times New Roman" w:hAnsiTheme="majorHAnsi" w:cstheme="majorHAnsi"/>
          <w:color w:val="000000"/>
          <w:sz w:val="21"/>
          <w:szCs w:val="21"/>
          <w:lang w:eastAsia="en-GB"/>
        </w:rPr>
        <w:t xml:space="preserve"> for Council to consider.</w:t>
      </w:r>
    </w:p>
    <w:p w14:paraId="4670417C" w14:textId="7274FC49" w:rsidR="007A3661" w:rsidRPr="00906E88" w:rsidRDefault="007A3661" w:rsidP="00906E88">
      <w:pPr>
        <w:ind w:left="360"/>
        <w:rPr>
          <w:rFonts w:asciiTheme="majorHAnsi" w:eastAsia="Times New Roman" w:hAnsiTheme="majorHAnsi" w:cstheme="majorHAnsi"/>
          <w:color w:val="000000"/>
          <w:sz w:val="21"/>
          <w:szCs w:val="21"/>
          <w:lang w:eastAsia="en-GB"/>
        </w:rPr>
      </w:pPr>
    </w:p>
    <w:p w14:paraId="510922A1" w14:textId="77777777" w:rsidR="00B8271B" w:rsidRPr="00CA55B1" w:rsidRDefault="00B8271B" w:rsidP="003D0B17">
      <w:pPr>
        <w:rPr>
          <w:rFonts w:asciiTheme="majorHAnsi" w:eastAsia="Times New Roman" w:hAnsiTheme="majorHAnsi" w:cstheme="majorHAnsi"/>
          <w:b/>
          <w:bCs/>
          <w:i/>
          <w:iCs/>
          <w:color w:val="000000"/>
          <w:sz w:val="21"/>
          <w:szCs w:val="21"/>
          <w:lang w:eastAsia="en-GB"/>
        </w:rPr>
      </w:pPr>
    </w:p>
    <w:p w14:paraId="4C0444D3" w14:textId="34E6BD24" w:rsidR="003D0B17" w:rsidRPr="00CA55B1" w:rsidRDefault="00EE416E" w:rsidP="003D0B17">
      <w:pPr>
        <w:rPr>
          <w:rFonts w:ascii="Calibri Light" w:hAnsi="Calibri Light" w:cs="Calibri Light"/>
          <w:b/>
          <w:bCs/>
          <w:sz w:val="28"/>
          <w:szCs w:val="28"/>
        </w:rPr>
      </w:pPr>
      <w:r w:rsidRPr="00CA55B1">
        <w:rPr>
          <w:rFonts w:asciiTheme="majorHAnsi" w:eastAsia="Times New Roman" w:hAnsiTheme="majorHAnsi" w:cstheme="majorHAnsi"/>
          <w:b/>
          <w:bCs/>
          <w:i/>
          <w:iCs/>
          <w:noProof/>
          <w:color w:val="000000"/>
          <w:sz w:val="21"/>
          <w:szCs w:val="21"/>
          <w:lang w:eastAsia="en-GB"/>
        </w:rPr>
        <mc:AlternateContent>
          <mc:Choice Requires="wps">
            <w:drawing>
              <wp:anchor distT="0" distB="0" distL="114300" distR="114300" simplePos="0" relativeHeight="251680768" behindDoc="0" locked="0" layoutInCell="1" allowOverlap="1" wp14:anchorId="0761E125" wp14:editId="48F476B5">
                <wp:simplePos x="0" y="0"/>
                <wp:positionH relativeFrom="margin">
                  <wp:align>right</wp:align>
                </wp:positionH>
                <wp:positionV relativeFrom="paragraph">
                  <wp:posOffset>-84455</wp:posOffset>
                </wp:positionV>
                <wp:extent cx="5701085" cy="45719"/>
                <wp:effectExtent l="0" t="0" r="33020" b="31115"/>
                <wp:wrapNone/>
                <wp:docPr id="2020435447"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01085"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77FCA8" id="Straight Arrow Connector 13" o:spid="_x0000_s1026" type="#_x0000_t32" style="position:absolute;margin-left:397.7pt;margin-top:-6.65pt;width:448.9pt;height:3.6pt;flip:y;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">
                <w10:wrap anchorx="margin"/>
              </v:shape>
            </w:pict>
          </mc:Fallback>
        </mc:AlternateContent>
      </w:r>
      <w:r w:rsidR="003D0B17" w:rsidRPr="00CA55B1">
        <w:rPr>
          <w:rFonts w:ascii="Calibri Light" w:hAnsi="Calibri Light" w:cs="Calibri Light"/>
          <w:b/>
          <w:bCs/>
          <w:noProof/>
          <w:sz w:val="28"/>
          <w:szCs w:val="28"/>
        </w:rPr>
        <mc:AlternateContent>
          <mc:Choice Requires="wps">
            <w:drawing>
              <wp:anchor distT="0" distB="0" distL="114300" distR="114300" simplePos="0" relativeHeight="251679744" behindDoc="0" locked="0" layoutInCell="1" allowOverlap="1" wp14:anchorId="339A92F3" wp14:editId="1CD2E158">
                <wp:simplePos x="0" y="0"/>
                <wp:positionH relativeFrom="margin">
                  <wp:align>right</wp:align>
                </wp:positionH>
                <wp:positionV relativeFrom="paragraph">
                  <wp:posOffset>170497</wp:posOffset>
                </wp:positionV>
                <wp:extent cx="5702300" cy="47625"/>
                <wp:effectExtent l="0" t="0" r="31750" b="28575"/>
                <wp:wrapNone/>
                <wp:docPr id="249052168"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02300" cy="47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26D918" id="Straight Arrow Connector 12" o:spid="_x0000_s1026" type="#_x0000_t32" style="position:absolute;margin-left:397.8pt;margin-top:13.4pt;width:449pt;height:3.75pt;flip:y;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">
                <w10:wrap anchorx="margin"/>
              </v:shape>
            </w:pict>
          </mc:Fallback>
        </mc:AlternateContent>
      </w:r>
      <w:r w:rsidR="003D0B17" w:rsidRPr="00CA55B1">
        <w:rPr>
          <w:rFonts w:ascii="Calibri Light" w:hAnsi="Calibri Light" w:cs="Calibri Light"/>
          <w:b/>
          <w:bCs/>
          <w:sz w:val="28"/>
          <w:szCs w:val="28"/>
        </w:rPr>
        <w:t>MAINTENANCE</w:t>
      </w:r>
    </w:p>
    <w:p w14:paraId="578BC19D" w14:textId="77777777" w:rsidR="00271CDF" w:rsidRPr="00CA55B1" w:rsidRDefault="00271CDF" w:rsidP="001159E2">
      <w:pPr>
        <w:rPr>
          <w:rFonts w:asciiTheme="majorHAnsi" w:eastAsia="Times New Roman" w:hAnsiTheme="majorHAnsi" w:cstheme="majorHAnsi"/>
          <w:color w:val="000000"/>
          <w:sz w:val="6"/>
          <w:szCs w:val="6"/>
          <w:lang w:eastAsia="en-GB"/>
        </w:rPr>
      </w:pPr>
    </w:p>
    <w:p w14:paraId="63B0BA06" w14:textId="39AC44E4" w:rsidR="00762725" w:rsidRDefault="00042D2C" w:rsidP="00762725">
      <w:pPr>
        <w:rPr>
          <w:rFonts w:eastAsia="Times New Roman" w:cstheme="minorHAnsi"/>
          <w:b/>
          <w:bCs/>
          <w:color w:val="000000"/>
          <w:sz w:val="21"/>
          <w:szCs w:val="21"/>
          <w:lang w:eastAsia="en-GB"/>
        </w:rPr>
      </w:pPr>
      <w:r w:rsidRPr="00CA55B1">
        <w:rPr>
          <w:rFonts w:eastAsia="Times New Roman" w:cstheme="minorHAnsi"/>
          <w:color w:val="000000"/>
          <w:sz w:val="21"/>
          <w:szCs w:val="21"/>
          <w:lang w:eastAsia="en-GB"/>
        </w:rPr>
        <w:t>25</w:t>
      </w:r>
      <w:r w:rsidR="00AD78D0" w:rsidRPr="00CA55B1">
        <w:rPr>
          <w:rFonts w:eastAsia="Times New Roman" w:cstheme="minorHAnsi"/>
          <w:color w:val="000000"/>
          <w:sz w:val="21"/>
          <w:szCs w:val="21"/>
          <w:lang w:eastAsia="en-GB"/>
        </w:rPr>
        <w:t>26</w:t>
      </w:r>
      <w:r w:rsidR="001159E2" w:rsidRPr="00CA55B1">
        <w:rPr>
          <w:rFonts w:eastAsia="Times New Roman" w:cstheme="minorHAnsi"/>
          <w:color w:val="000000"/>
          <w:sz w:val="21"/>
          <w:szCs w:val="21"/>
          <w:lang w:eastAsia="en-GB"/>
        </w:rPr>
        <w:t>/</w:t>
      </w:r>
      <w:r w:rsidR="00D67C24">
        <w:rPr>
          <w:rFonts w:eastAsia="Times New Roman" w:cstheme="minorHAnsi"/>
          <w:color w:val="000000"/>
          <w:sz w:val="21"/>
          <w:szCs w:val="21"/>
          <w:lang w:eastAsia="en-GB"/>
        </w:rPr>
        <w:t>172</w:t>
      </w:r>
      <w:r w:rsidR="001159E2" w:rsidRPr="00CA55B1">
        <w:rPr>
          <w:rFonts w:eastAsia="Times New Roman" w:cstheme="minorHAnsi"/>
          <w:color w:val="000000"/>
          <w:sz w:val="21"/>
          <w:szCs w:val="21"/>
          <w:lang w:eastAsia="en-GB"/>
        </w:rPr>
        <w:t xml:space="preserve">. </w:t>
      </w:r>
      <w:r w:rsidR="001159E2" w:rsidRPr="00CA55B1">
        <w:rPr>
          <w:rFonts w:eastAsia="Times New Roman" w:cstheme="minorHAnsi"/>
          <w:b/>
          <w:bCs/>
          <w:color w:val="000000"/>
          <w:sz w:val="21"/>
          <w:szCs w:val="21"/>
          <w:lang w:eastAsia="en-GB"/>
        </w:rPr>
        <w:t>Parish Stewar</w:t>
      </w:r>
      <w:r w:rsidR="00342AB6">
        <w:rPr>
          <w:rFonts w:eastAsia="Times New Roman" w:cstheme="minorHAnsi"/>
          <w:b/>
          <w:bCs/>
          <w:color w:val="000000"/>
          <w:sz w:val="21"/>
          <w:szCs w:val="21"/>
          <w:lang w:eastAsia="en-GB"/>
        </w:rPr>
        <w:t xml:space="preserve">d: </w:t>
      </w:r>
    </w:p>
    <w:p w14:paraId="3CCA6143" w14:textId="6DD99533" w:rsidR="007A3661" w:rsidRPr="007A3661" w:rsidRDefault="003D1959" w:rsidP="007A3661">
      <w:pPr>
        <w:rPr>
          <w:iCs/>
          <w:spacing w:val="-1"/>
          <w:lang w:val="en-US"/>
        </w:rPr>
      </w:pPr>
      <w:r w:rsidRPr="00342AB6">
        <w:rPr>
          <w:rFonts w:ascii="Calibri" w:eastAsia="Calibri" w:hAnsi="Calibri" w:cs="Calibri"/>
          <w:iCs/>
          <w:spacing w:val="-1"/>
        </w:rPr>
        <w:t>Council note</w:t>
      </w:r>
      <w:r w:rsidR="00342AB6" w:rsidRPr="00342AB6">
        <w:rPr>
          <w:rFonts w:ascii="Calibri" w:eastAsia="Calibri" w:hAnsi="Calibri" w:cs="Calibri"/>
          <w:iCs/>
          <w:spacing w:val="-1"/>
        </w:rPr>
        <w:t>d</w:t>
      </w:r>
      <w:r w:rsidRPr="00342AB6">
        <w:rPr>
          <w:rFonts w:ascii="Calibri" w:eastAsia="Calibri" w:hAnsi="Calibri" w:cs="Calibri"/>
          <w:iCs/>
          <w:spacing w:val="-1"/>
        </w:rPr>
        <w:t xml:space="preserve"> </w:t>
      </w:r>
      <w:r w:rsidR="007A3661">
        <w:rPr>
          <w:rFonts w:ascii="Calibri" w:eastAsia="Calibri" w:hAnsi="Calibri" w:cs="Calibri"/>
          <w:iCs/>
          <w:spacing w:val="-1"/>
        </w:rPr>
        <w:t>that</w:t>
      </w:r>
      <w:r w:rsidR="007A3661" w:rsidRPr="007A3661">
        <w:rPr>
          <w:rFonts w:ascii="Calibri" w:eastAsia="Calibri" w:hAnsi="Calibri" w:cs="Calibri"/>
          <w:iCs/>
          <w:spacing w:val="-1"/>
        </w:rPr>
        <w:t xml:space="preserve"> </w:t>
      </w:r>
      <w:r w:rsidR="007A3661" w:rsidRPr="007A3661">
        <w:rPr>
          <w:iCs/>
          <w:spacing w:val="-1"/>
          <w:lang w:val="en-US"/>
        </w:rPr>
        <w:t xml:space="preserve">the Parish Steward was </w:t>
      </w:r>
      <w:r w:rsidR="00D67C24">
        <w:rPr>
          <w:iCs/>
          <w:spacing w:val="-1"/>
          <w:lang w:val="en-US"/>
        </w:rPr>
        <w:t xml:space="preserve">again </w:t>
      </w:r>
      <w:r w:rsidR="007A3661" w:rsidRPr="007A3661">
        <w:rPr>
          <w:iCs/>
          <w:spacing w:val="-1"/>
          <w:lang w:val="en-US"/>
        </w:rPr>
        <w:t xml:space="preserve">unable to make </w:t>
      </w:r>
      <w:r w:rsidR="00D67C24">
        <w:rPr>
          <w:iCs/>
          <w:spacing w:val="-1"/>
          <w:lang w:val="en-US"/>
        </w:rPr>
        <w:t xml:space="preserve">a visit in January </w:t>
      </w:r>
      <w:r w:rsidR="007A3661" w:rsidRPr="007A3661">
        <w:rPr>
          <w:iCs/>
          <w:spacing w:val="-1"/>
          <w:lang w:val="en-US"/>
        </w:rPr>
        <w:t>to being diverted to other work.  As further information on this Council</w:t>
      </w:r>
      <w:r w:rsidR="007A3661">
        <w:rPr>
          <w:iCs/>
          <w:spacing w:val="-1"/>
          <w:lang w:val="en-US"/>
        </w:rPr>
        <w:t xml:space="preserve"> </w:t>
      </w:r>
      <w:r w:rsidR="007A3661" w:rsidRPr="007A3661">
        <w:rPr>
          <w:iCs/>
          <w:spacing w:val="-1"/>
          <w:lang w:val="en-US"/>
        </w:rPr>
        <w:t>note</w:t>
      </w:r>
      <w:r w:rsidR="007A3661">
        <w:rPr>
          <w:iCs/>
          <w:spacing w:val="-1"/>
          <w:lang w:val="en-US"/>
        </w:rPr>
        <w:t>d</w:t>
      </w:r>
      <w:r w:rsidR="007A3661" w:rsidRPr="007A3661">
        <w:rPr>
          <w:iCs/>
          <w:spacing w:val="-1"/>
          <w:lang w:val="en-US"/>
        </w:rPr>
        <w:t xml:space="preserve"> an email from Wiltshire Council advising that stewards </w:t>
      </w:r>
      <w:r w:rsidR="00D67C24">
        <w:rPr>
          <w:iCs/>
          <w:spacing w:val="-1"/>
          <w:lang w:val="en-US"/>
        </w:rPr>
        <w:t xml:space="preserve">had been </w:t>
      </w:r>
      <w:r w:rsidR="007A3661" w:rsidRPr="007A3661">
        <w:rPr>
          <w:iCs/>
          <w:spacing w:val="-1"/>
          <w:lang w:val="en-US"/>
        </w:rPr>
        <w:t xml:space="preserve">diverted. </w:t>
      </w:r>
    </w:p>
    <w:p w14:paraId="4CEAC06A" w14:textId="1FDBCC0C" w:rsidR="004B50D9" w:rsidRPr="00CA55B1" w:rsidRDefault="00A27E33" w:rsidP="004B50D9">
      <w:pPr>
        <w:pStyle w:val="BodyText"/>
        <w:spacing w:before="61"/>
        <w:rPr>
          <w:rFonts w:asciiTheme="minorHAnsi" w:hAnsiTheme="minorHAnsi" w:cstheme="minorHAnsi"/>
          <w:spacing w:val="-6"/>
          <w:lang w:val="en-GB"/>
        </w:rPr>
      </w:pPr>
      <w:r w:rsidRPr="00CA55B1">
        <w:rPr>
          <w:rFonts w:asciiTheme="minorHAnsi" w:eastAsia="Times New Roman" w:hAnsiTheme="minorHAnsi" w:cstheme="minorHAnsi"/>
          <w:iCs/>
          <w:color w:val="000000"/>
          <w:sz w:val="21"/>
          <w:szCs w:val="21"/>
          <w:lang w:val="en-GB" w:eastAsia="en-GB"/>
        </w:rPr>
        <w:t>25</w:t>
      </w:r>
      <w:r w:rsidR="00D93781" w:rsidRPr="00CA55B1">
        <w:rPr>
          <w:rFonts w:asciiTheme="minorHAnsi" w:eastAsia="Times New Roman" w:hAnsiTheme="minorHAnsi" w:cstheme="minorHAnsi"/>
          <w:iCs/>
          <w:color w:val="000000"/>
          <w:sz w:val="21"/>
          <w:szCs w:val="21"/>
          <w:lang w:val="en-GB" w:eastAsia="en-GB"/>
        </w:rPr>
        <w:t>26</w:t>
      </w:r>
      <w:r w:rsidR="001159E2" w:rsidRPr="00CA55B1">
        <w:rPr>
          <w:rFonts w:asciiTheme="minorHAnsi" w:eastAsia="Times New Roman" w:hAnsiTheme="minorHAnsi" w:cstheme="minorHAnsi"/>
          <w:iCs/>
          <w:color w:val="000000"/>
          <w:sz w:val="21"/>
          <w:szCs w:val="21"/>
          <w:lang w:val="en-GB" w:eastAsia="en-GB"/>
        </w:rPr>
        <w:t>/</w:t>
      </w:r>
      <w:r w:rsidR="008C24BC">
        <w:rPr>
          <w:rFonts w:asciiTheme="minorHAnsi" w:eastAsia="Times New Roman" w:hAnsiTheme="minorHAnsi" w:cstheme="minorHAnsi"/>
          <w:iCs/>
          <w:color w:val="000000"/>
          <w:sz w:val="21"/>
          <w:szCs w:val="21"/>
          <w:lang w:val="en-GB" w:eastAsia="en-GB"/>
        </w:rPr>
        <w:t>1</w:t>
      </w:r>
      <w:r w:rsidR="00D67C24">
        <w:rPr>
          <w:rFonts w:asciiTheme="minorHAnsi" w:eastAsia="Times New Roman" w:hAnsiTheme="minorHAnsi" w:cstheme="minorHAnsi"/>
          <w:iCs/>
          <w:color w:val="000000"/>
          <w:sz w:val="21"/>
          <w:szCs w:val="21"/>
          <w:lang w:val="en-GB" w:eastAsia="en-GB"/>
        </w:rPr>
        <w:t>73</w:t>
      </w:r>
      <w:r w:rsidR="00B8271B" w:rsidRPr="00CA55B1">
        <w:rPr>
          <w:rFonts w:asciiTheme="minorHAnsi" w:eastAsia="Times New Roman" w:hAnsiTheme="minorHAnsi" w:cstheme="minorHAnsi"/>
          <w:iCs/>
          <w:color w:val="000000"/>
          <w:sz w:val="21"/>
          <w:szCs w:val="21"/>
          <w:lang w:val="en-GB" w:eastAsia="en-GB"/>
        </w:rPr>
        <w:t>.</w:t>
      </w:r>
      <w:r w:rsidR="001159E2" w:rsidRPr="00CA55B1">
        <w:rPr>
          <w:rFonts w:asciiTheme="minorHAnsi" w:eastAsia="Times New Roman" w:hAnsiTheme="minorHAnsi" w:cstheme="minorHAnsi"/>
          <w:iCs/>
          <w:color w:val="000000"/>
          <w:sz w:val="21"/>
          <w:szCs w:val="21"/>
          <w:lang w:val="en-GB" w:eastAsia="en-GB"/>
        </w:rPr>
        <w:t xml:space="preserve"> </w:t>
      </w:r>
      <w:r w:rsidR="001159E2" w:rsidRPr="00CA55B1">
        <w:rPr>
          <w:rFonts w:asciiTheme="minorHAnsi" w:eastAsia="Times New Roman" w:hAnsiTheme="minorHAnsi" w:cstheme="minorHAnsi"/>
          <w:b/>
          <w:bCs/>
          <w:iCs/>
          <w:color w:val="000000"/>
          <w:sz w:val="21"/>
          <w:szCs w:val="21"/>
          <w:lang w:val="en-GB" w:eastAsia="en-GB"/>
        </w:rPr>
        <w:t>Parish Steward:</w:t>
      </w:r>
      <w:r w:rsidR="007273E5" w:rsidRPr="00CA55B1">
        <w:rPr>
          <w:rFonts w:asciiTheme="minorHAnsi" w:hAnsiTheme="minorHAnsi" w:cstheme="minorHAnsi"/>
          <w:spacing w:val="-6"/>
          <w:lang w:val="en-GB"/>
        </w:rPr>
        <w:t xml:space="preserve"> </w:t>
      </w:r>
    </w:p>
    <w:p w14:paraId="16C616C7" w14:textId="50B0805F" w:rsidR="004A4E29" w:rsidRPr="00CA55B1" w:rsidRDefault="00813966" w:rsidP="00813966">
      <w:pPr>
        <w:pStyle w:val="BodyText"/>
        <w:rPr>
          <w:spacing w:val="-6"/>
          <w:lang w:val="en-GB"/>
        </w:rPr>
      </w:pPr>
      <w:bookmarkStart w:id="4" w:name="_Hlk173245099"/>
      <w:r w:rsidRPr="00CA55B1">
        <w:rPr>
          <w:spacing w:val="-6"/>
          <w:lang w:val="en-GB"/>
        </w:rPr>
        <w:t xml:space="preserve">Council </w:t>
      </w:r>
      <w:r w:rsidR="00547B92">
        <w:rPr>
          <w:spacing w:val="-6"/>
          <w:lang w:val="en-GB"/>
        </w:rPr>
        <w:t xml:space="preserve">considered a list for the next visit </w:t>
      </w:r>
      <w:r w:rsidR="00182D93">
        <w:rPr>
          <w:spacing w:val="-6"/>
          <w:lang w:val="en-GB"/>
        </w:rPr>
        <w:t xml:space="preserve">scheduled for </w:t>
      </w:r>
      <w:r w:rsidR="00D67C24">
        <w:rPr>
          <w:spacing w:val="-6"/>
          <w:lang w:val="en-GB"/>
        </w:rPr>
        <w:t>February</w:t>
      </w:r>
      <w:r w:rsidR="00762725">
        <w:rPr>
          <w:spacing w:val="-6"/>
          <w:lang w:val="en-GB"/>
        </w:rPr>
        <w:t xml:space="preserve"> </w:t>
      </w:r>
      <w:r w:rsidR="00182D93">
        <w:rPr>
          <w:spacing w:val="-6"/>
          <w:lang w:val="en-GB"/>
        </w:rPr>
        <w:t>2025.</w:t>
      </w:r>
      <w:r w:rsidRPr="00CA55B1">
        <w:rPr>
          <w:spacing w:val="-6"/>
          <w:lang w:val="en-GB"/>
        </w:rPr>
        <w:t xml:space="preserve">  </w:t>
      </w:r>
      <w:r w:rsidR="009C4FE5" w:rsidRPr="00CA55B1">
        <w:rPr>
          <w:b/>
          <w:bCs/>
          <w:i/>
          <w:iCs/>
          <w:spacing w:val="-6"/>
          <w:lang w:val="en-GB"/>
        </w:rPr>
        <w:t>Resolved:</w:t>
      </w:r>
      <w:r w:rsidR="009C4FE5" w:rsidRPr="00CA55B1">
        <w:rPr>
          <w:i/>
          <w:iCs/>
          <w:spacing w:val="-6"/>
          <w:lang w:val="en-GB"/>
        </w:rPr>
        <w:t xml:space="preserve"> Clerk to request</w:t>
      </w:r>
      <w:r w:rsidR="00381DA3">
        <w:rPr>
          <w:i/>
          <w:iCs/>
          <w:spacing w:val="-6"/>
          <w:lang w:val="en-GB"/>
        </w:rPr>
        <w:t xml:space="preserve"> that</w:t>
      </w:r>
      <w:r w:rsidR="00A847A3">
        <w:rPr>
          <w:i/>
          <w:iCs/>
          <w:spacing w:val="-6"/>
          <w:lang w:val="en-GB"/>
        </w:rPr>
        <w:t>,</w:t>
      </w:r>
      <w:r w:rsidR="00940F13">
        <w:rPr>
          <w:i/>
          <w:iCs/>
          <w:spacing w:val="-6"/>
          <w:lang w:val="en-GB"/>
        </w:rPr>
        <w:t xml:space="preserve"> </w:t>
      </w:r>
      <w:r w:rsidR="00D67C24">
        <w:rPr>
          <w:i/>
          <w:iCs/>
          <w:spacing w:val="-6"/>
          <w:lang w:val="en-GB"/>
        </w:rPr>
        <w:t xml:space="preserve">assuming normal visit schedule is restored in February, normal list plus those items highlighted in December </w:t>
      </w:r>
      <w:r w:rsidR="00D67C24">
        <w:rPr>
          <w:i/>
          <w:iCs/>
          <w:spacing w:val="-6"/>
          <w:lang w:val="en-GB"/>
        </w:rPr>
        <w:lastRenderedPageBreak/>
        <w:t xml:space="preserve">are undertaken. </w:t>
      </w:r>
      <w:r w:rsidR="0015012B">
        <w:rPr>
          <w:i/>
          <w:iCs/>
          <w:spacing w:val="-6"/>
          <w:lang w:val="en-GB"/>
        </w:rPr>
        <w:t xml:space="preserve"> </w:t>
      </w:r>
      <w:r w:rsidR="00FD6DC0">
        <w:rPr>
          <w:i/>
          <w:iCs/>
          <w:spacing w:val="-6"/>
          <w:lang w:val="en-GB"/>
        </w:rPr>
        <w:t xml:space="preserve"> </w:t>
      </w:r>
      <w:r w:rsidR="00A847A3">
        <w:rPr>
          <w:i/>
          <w:iCs/>
          <w:spacing w:val="-6"/>
          <w:lang w:val="en-GB"/>
        </w:rPr>
        <w:t xml:space="preserve"> </w:t>
      </w:r>
    </w:p>
    <w:p w14:paraId="37FD11B8" w14:textId="1B9C6FF1" w:rsidR="00813966" w:rsidRPr="00CA55B1" w:rsidRDefault="001C3D2D" w:rsidP="00813966">
      <w:pPr>
        <w:pStyle w:val="BodyText"/>
        <w:rPr>
          <w:i/>
          <w:spacing w:val="-6"/>
          <w:lang w:val="en-GB"/>
        </w:rPr>
      </w:pPr>
      <w:r w:rsidRPr="007D43FD">
        <w:rPr>
          <w:iCs/>
          <w:spacing w:val="-6"/>
          <w:lang w:val="en-GB"/>
        </w:rPr>
        <w:t xml:space="preserve">Council noted that the </w:t>
      </w:r>
      <w:r w:rsidR="00813966" w:rsidRPr="007D43FD">
        <w:rPr>
          <w:iCs/>
          <w:spacing w:val="-6"/>
          <w:lang w:val="en-GB"/>
        </w:rPr>
        <w:t xml:space="preserve">next dates for the Parish Steward to attend Broughton Gifford are </w:t>
      </w:r>
      <w:r w:rsidR="00D67C24">
        <w:rPr>
          <w:iCs/>
          <w:spacing w:val="-6"/>
          <w:lang w:val="en-GB"/>
        </w:rPr>
        <w:t>2</w:t>
      </w:r>
      <w:r w:rsidR="00D67C24" w:rsidRPr="00D67C24">
        <w:rPr>
          <w:iCs/>
          <w:spacing w:val="-6"/>
          <w:vertAlign w:val="superscript"/>
          <w:lang w:val="en-GB"/>
        </w:rPr>
        <w:t>nd</w:t>
      </w:r>
      <w:r w:rsidR="00D67C24">
        <w:rPr>
          <w:iCs/>
          <w:spacing w:val="-6"/>
          <w:lang w:val="en-GB"/>
        </w:rPr>
        <w:t xml:space="preserve"> and 3</w:t>
      </w:r>
      <w:r w:rsidR="00D67C24" w:rsidRPr="00D67C24">
        <w:rPr>
          <w:iCs/>
          <w:spacing w:val="-6"/>
          <w:vertAlign w:val="superscript"/>
          <w:lang w:val="en-GB"/>
        </w:rPr>
        <w:t>rd</w:t>
      </w:r>
      <w:r w:rsidR="00D67C24">
        <w:rPr>
          <w:iCs/>
          <w:spacing w:val="-6"/>
          <w:lang w:val="en-GB"/>
        </w:rPr>
        <w:t xml:space="preserve"> February </w:t>
      </w:r>
      <w:r w:rsidR="006112C8">
        <w:rPr>
          <w:iCs/>
          <w:spacing w:val="-6"/>
          <w:lang w:val="en-GB"/>
        </w:rPr>
        <w:t>2026</w:t>
      </w:r>
      <w:bookmarkEnd w:id="4"/>
      <w:r w:rsidR="00813966" w:rsidRPr="00CA55B1">
        <w:rPr>
          <w:i/>
          <w:spacing w:val="-6"/>
          <w:lang w:val="en-GB"/>
        </w:rPr>
        <w:t>.</w:t>
      </w:r>
    </w:p>
    <w:p w14:paraId="097E2D21" w14:textId="77777777" w:rsidR="00F62D91" w:rsidRPr="00CA55B1" w:rsidRDefault="00F62D91" w:rsidP="006C78FB">
      <w:pPr>
        <w:pStyle w:val="BodyText"/>
        <w:spacing w:before="61"/>
        <w:rPr>
          <w:iCs/>
          <w:sz w:val="4"/>
          <w:szCs w:val="4"/>
          <w:lang w:val="en-GB"/>
        </w:rPr>
      </w:pPr>
    </w:p>
    <w:p w14:paraId="3A83406D" w14:textId="739AFF3D" w:rsidR="006C78FB" w:rsidRPr="002D353B" w:rsidRDefault="006C78FB" w:rsidP="006C78FB">
      <w:pPr>
        <w:pStyle w:val="BodyText"/>
        <w:spacing w:before="61"/>
        <w:rPr>
          <w:b/>
          <w:bCs/>
          <w:iCs/>
          <w:lang w:val="en-GB"/>
        </w:rPr>
      </w:pPr>
      <w:r w:rsidRPr="002D353B">
        <w:rPr>
          <w:iCs/>
          <w:lang w:val="en-GB"/>
        </w:rPr>
        <w:t>25</w:t>
      </w:r>
      <w:r w:rsidR="00F62D91" w:rsidRPr="002D353B">
        <w:rPr>
          <w:iCs/>
          <w:lang w:val="en-GB"/>
        </w:rPr>
        <w:t>26</w:t>
      </w:r>
      <w:r w:rsidRPr="002D353B">
        <w:rPr>
          <w:iCs/>
          <w:lang w:val="en-GB"/>
        </w:rPr>
        <w:t>/</w:t>
      </w:r>
      <w:r w:rsidR="007866EC">
        <w:rPr>
          <w:iCs/>
          <w:lang w:val="en-GB"/>
        </w:rPr>
        <w:t>1</w:t>
      </w:r>
      <w:r w:rsidR="00D67C24">
        <w:rPr>
          <w:iCs/>
          <w:lang w:val="en-GB"/>
        </w:rPr>
        <w:t>74</w:t>
      </w:r>
      <w:r w:rsidRPr="002D353B">
        <w:rPr>
          <w:iCs/>
          <w:lang w:val="en-GB"/>
        </w:rPr>
        <w:t xml:space="preserve">. </w:t>
      </w:r>
      <w:r w:rsidRPr="002D353B">
        <w:rPr>
          <w:b/>
          <w:bCs/>
          <w:iCs/>
          <w:lang w:val="en-GB"/>
        </w:rPr>
        <w:t>Village Maintenance Report</w:t>
      </w:r>
      <w:r w:rsidR="00A145F5" w:rsidRPr="002D353B">
        <w:rPr>
          <w:b/>
          <w:bCs/>
          <w:iCs/>
          <w:lang w:val="en-GB"/>
        </w:rPr>
        <w:t xml:space="preserve"> </w:t>
      </w:r>
      <w:r w:rsidR="007D4948" w:rsidRPr="002D353B">
        <w:rPr>
          <w:b/>
          <w:bCs/>
          <w:iCs/>
          <w:lang w:val="en-GB"/>
        </w:rPr>
        <w:t>(standing agenda item):</w:t>
      </w:r>
    </w:p>
    <w:p w14:paraId="160770A7" w14:textId="104FA263" w:rsidR="00A145F5" w:rsidRDefault="006C78FB" w:rsidP="006C78FB">
      <w:pPr>
        <w:pStyle w:val="BodyText"/>
        <w:spacing w:before="61"/>
        <w:rPr>
          <w:iCs/>
          <w:lang w:val="en-GB"/>
        </w:rPr>
      </w:pPr>
      <w:r w:rsidRPr="002D353B">
        <w:rPr>
          <w:iCs/>
          <w:lang w:val="en-GB"/>
        </w:rPr>
        <w:t xml:space="preserve">Council </w:t>
      </w:r>
      <w:r w:rsidR="007D43FD">
        <w:rPr>
          <w:iCs/>
          <w:lang w:val="en-GB"/>
        </w:rPr>
        <w:t>considered</w:t>
      </w:r>
      <w:r w:rsidR="00EE3F1E">
        <w:rPr>
          <w:iCs/>
          <w:lang w:val="en-GB"/>
        </w:rPr>
        <w:t xml:space="preserve"> a verbal repor</w:t>
      </w:r>
      <w:r w:rsidR="007D43FD">
        <w:rPr>
          <w:iCs/>
          <w:lang w:val="en-GB"/>
        </w:rPr>
        <w:t xml:space="preserve">t provided by Councillor </w:t>
      </w:r>
      <w:r w:rsidR="00B0049E" w:rsidRPr="002D353B">
        <w:rPr>
          <w:iCs/>
          <w:lang w:val="en-GB"/>
        </w:rPr>
        <w:t>Cooper</w:t>
      </w:r>
      <w:r w:rsidR="00830BCE" w:rsidRPr="002D353B">
        <w:rPr>
          <w:iCs/>
          <w:lang w:val="en-GB"/>
        </w:rPr>
        <w:t>:</w:t>
      </w:r>
    </w:p>
    <w:p w14:paraId="33EDA1BC" w14:textId="58CAB26B" w:rsidR="00B455DD" w:rsidRPr="0042093D" w:rsidRDefault="00EE3F1E" w:rsidP="00FB6037">
      <w:pPr>
        <w:pStyle w:val="ListParagraph"/>
        <w:numPr>
          <w:ilvl w:val="0"/>
          <w:numId w:val="5"/>
        </w:numPr>
        <w:spacing w:before="61"/>
        <w:rPr>
          <w:b/>
          <w:bCs/>
          <w:i/>
        </w:rPr>
      </w:pPr>
      <w:r>
        <w:rPr>
          <w:rFonts w:ascii="Calibri" w:eastAsia="Calibri" w:hAnsi="Calibri" w:cs="Calibri"/>
          <w:iCs/>
        </w:rPr>
        <w:t xml:space="preserve">Cemetery Willow – A quote for £1800 had been received for removal and stump </w:t>
      </w:r>
      <w:r w:rsidR="0042093D">
        <w:rPr>
          <w:rFonts w:ascii="Calibri" w:eastAsia="Calibri" w:hAnsi="Calibri" w:cs="Calibri"/>
          <w:iCs/>
        </w:rPr>
        <w:t xml:space="preserve">grinding.  Councillor Cooper has sought additional quotes but has been unable to get any response so for additional quotes as at the date of this meeting.  </w:t>
      </w:r>
      <w:r w:rsidR="0042093D" w:rsidRPr="0042093D">
        <w:rPr>
          <w:rFonts w:ascii="Calibri" w:eastAsia="Calibri" w:hAnsi="Calibri" w:cs="Calibri"/>
          <w:b/>
          <w:bCs/>
          <w:i/>
        </w:rPr>
        <w:t xml:space="preserve">Resolved: </w:t>
      </w:r>
      <w:r w:rsidR="0042093D" w:rsidRPr="0042093D">
        <w:rPr>
          <w:rFonts w:ascii="Calibri" w:eastAsia="Calibri" w:hAnsi="Calibri" w:cs="Calibri"/>
          <w:i/>
        </w:rPr>
        <w:t xml:space="preserve">Clerk to check with WC re whether there is any Tree Preservation order on this. </w:t>
      </w:r>
      <w:r w:rsidRPr="0042093D">
        <w:rPr>
          <w:rFonts w:ascii="Calibri" w:eastAsia="Calibri" w:hAnsi="Calibri" w:cs="Calibri"/>
          <w:i/>
        </w:rPr>
        <w:t xml:space="preserve"> </w:t>
      </w:r>
      <w:r w:rsidR="0042093D">
        <w:rPr>
          <w:rFonts w:ascii="Calibri" w:eastAsia="Calibri" w:hAnsi="Calibri" w:cs="Calibri"/>
          <w:i/>
        </w:rPr>
        <w:t>Due to the proximity of nesting season and inability to obtain additional quotes,</w:t>
      </w:r>
      <w:r w:rsidR="0042093D" w:rsidRPr="0042093D">
        <w:rPr>
          <w:rFonts w:ascii="Calibri" w:eastAsia="Calibri" w:hAnsi="Calibri" w:cs="Calibri"/>
          <w:i/>
        </w:rPr>
        <w:t xml:space="preserve"> </w:t>
      </w:r>
      <w:r w:rsidR="0042093D" w:rsidRPr="0042093D">
        <w:rPr>
          <w:rFonts w:ascii="Calibri" w:eastAsia="Calibri" w:hAnsi="Calibri" w:cs="Calibri"/>
          <w:i/>
        </w:rPr>
        <w:t>Council</w:t>
      </w:r>
      <w:r w:rsidR="0042093D" w:rsidRPr="0042093D">
        <w:rPr>
          <w:rFonts w:ascii="Calibri" w:eastAsia="Calibri" w:hAnsi="Calibri" w:cs="Calibri"/>
          <w:i/>
        </w:rPr>
        <w:t xml:space="preserve"> </w:t>
      </w:r>
      <w:r w:rsidR="0042093D">
        <w:rPr>
          <w:rFonts w:ascii="Calibri" w:eastAsia="Calibri" w:hAnsi="Calibri" w:cs="Calibri"/>
          <w:i/>
        </w:rPr>
        <w:t xml:space="preserve">resolved that this quote should be accepted </w:t>
      </w:r>
    </w:p>
    <w:p w14:paraId="68F2D197" w14:textId="3F8F2C03" w:rsidR="0042093D" w:rsidRDefault="0042093D" w:rsidP="0042093D">
      <w:pPr>
        <w:pStyle w:val="ListParagraph"/>
        <w:spacing w:before="61"/>
        <w:rPr>
          <w:rFonts w:ascii="Calibri" w:eastAsia="Calibri" w:hAnsi="Calibri" w:cs="Calibri"/>
          <w:iCs/>
        </w:rPr>
      </w:pPr>
      <w:r>
        <w:rPr>
          <w:rFonts w:ascii="Calibri" w:eastAsia="Calibri" w:hAnsi="Calibri" w:cs="Calibri"/>
          <w:iCs/>
        </w:rPr>
        <w:t xml:space="preserve">NB – In the intervening period an additional quote has been received </w:t>
      </w:r>
      <w:r w:rsidR="00BF6FF4">
        <w:rPr>
          <w:rFonts w:ascii="Calibri" w:eastAsia="Calibri" w:hAnsi="Calibri" w:cs="Calibri"/>
          <w:iCs/>
        </w:rPr>
        <w:t>and this matter will thus be brought back to next meeting for ratification.</w:t>
      </w:r>
    </w:p>
    <w:p w14:paraId="7C73D7C1" w14:textId="77777777" w:rsidR="00BF6FF4" w:rsidRPr="00BF6FF4" w:rsidRDefault="00BF6FF4" w:rsidP="0042093D">
      <w:pPr>
        <w:pStyle w:val="ListParagraph"/>
        <w:spacing w:before="61"/>
        <w:rPr>
          <w:rFonts w:ascii="Calibri" w:eastAsia="Calibri" w:hAnsi="Calibri" w:cs="Calibri"/>
          <w:iCs/>
          <w:sz w:val="10"/>
          <w:szCs w:val="10"/>
        </w:rPr>
      </w:pPr>
    </w:p>
    <w:p w14:paraId="58B4189E" w14:textId="01133926" w:rsidR="00BF6FF4" w:rsidRPr="007047D1" w:rsidRDefault="00BF6FF4" w:rsidP="00BF6FF4">
      <w:pPr>
        <w:pStyle w:val="ListParagraph"/>
        <w:numPr>
          <w:ilvl w:val="0"/>
          <w:numId w:val="5"/>
        </w:numPr>
        <w:spacing w:before="61"/>
        <w:rPr>
          <w:b/>
          <w:bCs/>
          <w:iCs/>
        </w:rPr>
      </w:pPr>
      <w:r>
        <w:rPr>
          <w:iCs/>
        </w:rPr>
        <w:t>Norrington Gate Finger Post – a quote for £70 exc</w:t>
      </w:r>
      <w:r w:rsidR="00365927">
        <w:rPr>
          <w:iCs/>
        </w:rPr>
        <w:t>.</w:t>
      </w:r>
      <w:r>
        <w:rPr>
          <w:iCs/>
        </w:rPr>
        <w:t xml:space="preserve"> VAT (assuming it is collected by someone) had been received.  </w:t>
      </w:r>
      <w:r w:rsidRPr="00BF6FF4">
        <w:rPr>
          <w:b/>
          <w:bCs/>
          <w:i/>
        </w:rPr>
        <w:t>Resolved:</w:t>
      </w:r>
      <w:r>
        <w:rPr>
          <w:b/>
          <w:bCs/>
          <w:i/>
        </w:rPr>
        <w:t xml:space="preserve"> </w:t>
      </w:r>
      <w:r>
        <w:rPr>
          <w:i/>
        </w:rPr>
        <w:t xml:space="preserve">Council approved this expenditure.  Cllr Cooper will pay and claim this back on expenses.  Councillors Cooper/Hooper to liaise reference collection. </w:t>
      </w:r>
    </w:p>
    <w:p w14:paraId="16034E41" w14:textId="77777777" w:rsidR="007047D1" w:rsidRPr="007047D1" w:rsidRDefault="007047D1" w:rsidP="007047D1">
      <w:pPr>
        <w:spacing w:before="61"/>
        <w:ind w:left="360"/>
        <w:rPr>
          <w:b/>
          <w:bCs/>
          <w:iCs/>
          <w:sz w:val="2"/>
          <w:szCs w:val="2"/>
        </w:rPr>
      </w:pPr>
    </w:p>
    <w:p w14:paraId="051686A4" w14:textId="184D4D89" w:rsidR="007047D1" w:rsidRPr="00494263" w:rsidRDefault="007047D1" w:rsidP="00BF6FF4">
      <w:pPr>
        <w:pStyle w:val="ListParagraph"/>
        <w:numPr>
          <w:ilvl w:val="0"/>
          <w:numId w:val="5"/>
        </w:numPr>
        <w:spacing w:before="61"/>
        <w:rPr>
          <w:b/>
          <w:bCs/>
          <w:i/>
        </w:rPr>
      </w:pPr>
      <w:r>
        <w:rPr>
          <w:iCs/>
        </w:rPr>
        <w:t>A date was discussed for the Great British Spring Clean in the village</w:t>
      </w:r>
      <w:r w:rsidR="00494263">
        <w:rPr>
          <w:i/>
        </w:rPr>
        <w:t>.</w:t>
      </w:r>
      <w:r w:rsidRPr="00494263">
        <w:rPr>
          <w:i/>
        </w:rPr>
        <w:t xml:space="preserve">  </w:t>
      </w:r>
      <w:r w:rsidRPr="00494263">
        <w:rPr>
          <w:b/>
          <w:bCs/>
          <w:i/>
        </w:rPr>
        <w:t>Resolved</w:t>
      </w:r>
      <w:r w:rsidRPr="00494263">
        <w:rPr>
          <w:i/>
        </w:rPr>
        <w:t xml:space="preserve">:  This will be held on Sunday </w:t>
      </w:r>
      <w:r w:rsidR="00365927" w:rsidRPr="00494263">
        <w:rPr>
          <w:i/>
        </w:rPr>
        <w:t>22</w:t>
      </w:r>
      <w:r w:rsidR="00365927" w:rsidRPr="00494263">
        <w:rPr>
          <w:i/>
          <w:vertAlign w:val="superscript"/>
        </w:rPr>
        <w:t>nd</w:t>
      </w:r>
      <w:r w:rsidR="00365927" w:rsidRPr="00494263">
        <w:rPr>
          <w:i/>
        </w:rPr>
        <w:t xml:space="preserve"> March 2026.</w:t>
      </w:r>
    </w:p>
    <w:p w14:paraId="687FD7D3" w14:textId="77777777" w:rsidR="00A877D4" w:rsidRPr="008E2719" w:rsidRDefault="00A877D4" w:rsidP="008E2719">
      <w:pPr>
        <w:pStyle w:val="ListParagraph"/>
        <w:numPr>
          <w:ilvl w:val="0"/>
          <w:numId w:val="5"/>
        </w:numPr>
        <w:spacing w:before="61"/>
        <w:rPr>
          <w:i/>
          <w:spacing w:val="-6"/>
          <w:sz w:val="2"/>
          <w:szCs w:val="2"/>
        </w:rPr>
      </w:pPr>
    </w:p>
    <w:p w14:paraId="239D64C5" w14:textId="0E9D221D" w:rsidR="00337184" w:rsidRPr="00CA55B1" w:rsidRDefault="00277483" w:rsidP="00337184">
      <w:pPr>
        <w:pStyle w:val="BodyText"/>
        <w:spacing w:before="61"/>
        <w:rPr>
          <w:i/>
          <w:spacing w:val="-6"/>
          <w:sz w:val="2"/>
          <w:szCs w:val="2"/>
          <w:lang w:val="en-GB"/>
        </w:rPr>
      </w:pPr>
      <w:r w:rsidRPr="00CA55B1">
        <w:rPr>
          <w:noProof/>
          <w:kern w:val="2"/>
          <w14:ligatures w14:val="standardContextual"/>
        </w:rPr>
        <mc:AlternateContent>
          <mc:Choice Requires="wps">
            <w:drawing>
              <wp:anchor distT="0" distB="0" distL="114300" distR="114300" simplePos="0" relativeHeight="251697152" behindDoc="0" locked="0" layoutInCell="1" allowOverlap="1" wp14:anchorId="00F7293B" wp14:editId="756186EB">
                <wp:simplePos x="0" y="0"/>
                <wp:positionH relativeFrom="margin">
                  <wp:posOffset>-53340</wp:posOffset>
                </wp:positionH>
                <wp:positionV relativeFrom="paragraph">
                  <wp:posOffset>41910</wp:posOffset>
                </wp:positionV>
                <wp:extent cx="6111240" cy="45719"/>
                <wp:effectExtent l="0" t="0" r="22860" b="31115"/>
                <wp:wrapNone/>
                <wp:docPr id="340818457"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1240"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C3500A" id="Straight Arrow Connector 18" o:spid="_x0000_s1026" type="#_x0000_t32" style="position:absolute;margin-left:-4.2pt;margin-top:3.3pt;width:481.2pt;height:3.6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">
                <w10:wrap anchorx="margin"/>
              </v:shape>
            </w:pict>
          </mc:Fallback>
        </mc:AlternateContent>
      </w:r>
      <w:r w:rsidR="00494263">
        <w:rPr>
          <w:i/>
          <w:spacing w:val="-6"/>
          <w:sz w:val="2"/>
          <w:szCs w:val="2"/>
          <w:lang w:val="en-GB"/>
        </w:rPr>
        <w:t>and</w:t>
      </w:r>
      <w:r w:rsidR="007047D1">
        <w:rPr>
          <w:i/>
          <w:spacing w:val="-6"/>
          <w:sz w:val="2"/>
          <w:szCs w:val="2"/>
          <w:lang w:val="en-GB"/>
        </w:rPr>
        <w:t xml:space="preserve"> March</w:t>
      </w:r>
    </w:p>
    <w:p w14:paraId="2C3B3E1C" w14:textId="1BFD6A61" w:rsidR="001971E9" w:rsidRPr="00CA55B1" w:rsidRDefault="001971E9" w:rsidP="001971E9">
      <w:pPr>
        <w:rPr>
          <w:rFonts w:asciiTheme="majorHAnsi" w:hAnsiTheme="majorHAnsi" w:cstheme="majorHAnsi"/>
          <w:b/>
          <w:bCs/>
          <w:kern w:val="2"/>
          <w:sz w:val="28"/>
          <w:szCs w:val="28"/>
          <w14:ligatures w14:val="standardContextual"/>
        </w:rPr>
      </w:pPr>
      <w:r w:rsidRPr="00CA55B1">
        <w:rPr>
          <w:noProof/>
          <w:kern w:val="2"/>
          <w14:ligatures w14:val="standardContextual"/>
        </w:rPr>
        <mc:AlternateContent>
          <mc:Choice Requires="wps">
            <w:drawing>
              <wp:anchor distT="0" distB="0" distL="114300" distR="114300" simplePos="0" relativeHeight="251698176" behindDoc="0" locked="0" layoutInCell="1" allowOverlap="1" wp14:anchorId="74046FA5" wp14:editId="693C12A6">
                <wp:simplePos x="0" y="0"/>
                <wp:positionH relativeFrom="column">
                  <wp:posOffset>5715</wp:posOffset>
                </wp:positionH>
                <wp:positionV relativeFrom="paragraph">
                  <wp:posOffset>219710</wp:posOffset>
                </wp:positionV>
                <wp:extent cx="6737350" cy="0"/>
                <wp:effectExtent l="5715" t="10160" r="10160" b="8890"/>
                <wp:wrapNone/>
                <wp:docPr id="948273341"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7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0CD978" id="Straight Arrow Connector 17" o:spid="_x0000_s1026" type="#_x0000_t32" style="position:absolute;margin-left:.45pt;margin-top:17.3pt;width:530.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"/>
            </w:pict>
          </mc:Fallback>
        </mc:AlternateContent>
      </w:r>
      <w:r w:rsidRPr="00CA55B1">
        <w:rPr>
          <w:b/>
          <w:bCs/>
          <w:kern w:val="2"/>
          <w14:ligatures w14:val="standardContextual"/>
        </w:rPr>
        <w:t xml:space="preserve">  </w:t>
      </w:r>
      <w:r w:rsidRPr="00CA55B1">
        <w:rPr>
          <w:rFonts w:asciiTheme="majorHAnsi" w:hAnsiTheme="majorHAnsi" w:cstheme="majorHAnsi"/>
          <w:b/>
          <w:bCs/>
          <w:kern w:val="2"/>
          <w:sz w:val="28"/>
          <w:szCs w:val="28"/>
          <w14:ligatures w14:val="standardContextual"/>
        </w:rPr>
        <w:t>COMMONS/CEMETERY</w:t>
      </w:r>
      <w:r w:rsidR="00820D51" w:rsidRPr="00CA55B1">
        <w:rPr>
          <w:rFonts w:asciiTheme="majorHAnsi" w:hAnsiTheme="majorHAnsi" w:cstheme="majorHAnsi"/>
          <w:b/>
          <w:bCs/>
          <w:kern w:val="2"/>
          <w:sz w:val="28"/>
          <w:szCs w:val="28"/>
          <w14:ligatures w14:val="standardContextual"/>
        </w:rPr>
        <w:t>/F</w:t>
      </w:r>
      <w:r w:rsidR="009E2F40" w:rsidRPr="00CA55B1">
        <w:rPr>
          <w:rFonts w:asciiTheme="majorHAnsi" w:hAnsiTheme="majorHAnsi" w:cstheme="majorHAnsi"/>
          <w:b/>
          <w:bCs/>
          <w:kern w:val="2"/>
          <w:sz w:val="28"/>
          <w:szCs w:val="28"/>
          <w14:ligatures w14:val="standardContextual"/>
        </w:rPr>
        <w:t>OOTPATHS</w:t>
      </w:r>
      <w:r w:rsidR="00DA7DB9">
        <w:rPr>
          <w:rFonts w:asciiTheme="majorHAnsi" w:hAnsiTheme="majorHAnsi" w:cstheme="majorHAnsi"/>
          <w:b/>
          <w:bCs/>
          <w:kern w:val="2"/>
          <w:sz w:val="28"/>
          <w:szCs w:val="28"/>
          <w14:ligatures w14:val="standardContextual"/>
        </w:rPr>
        <w:t xml:space="preserve">                                                                                       </w:t>
      </w:r>
    </w:p>
    <w:p w14:paraId="461EDA31" w14:textId="2D87C349" w:rsidR="009E2F40" w:rsidRDefault="009E2F40" w:rsidP="009E2F40">
      <w:pPr>
        <w:pStyle w:val="BodyText"/>
        <w:rPr>
          <w:b/>
          <w:bCs/>
          <w:iCs/>
          <w:lang w:val="en-GB"/>
        </w:rPr>
      </w:pPr>
      <w:r w:rsidRPr="00CA55B1">
        <w:rPr>
          <w:iCs/>
          <w:lang w:val="en-GB"/>
        </w:rPr>
        <w:t>2526/</w:t>
      </w:r>
      <w:r w:rsidR="00275486">
        <w:rPr>
          <w:iCs/>
          <w:lang w:val="en-GB"/>
        </w:rPr>
        <w:t>1</w:t>
      </w:r>
      <w:r w:rsidR="00A860AA">
        <w:rPr>
          <w:iCs/>
          <w:lang w:val="en-GB"/>
        </w:rPr>
        <w:t>75</w:t>
      </w:r>
      <w:r w:rsidRPr="00CA55B1">
        <w:rPr>
          <w:iCs/>
          <w:lang w:val="en-GB"/>
        </w:rPr>
        <w:t xml:space="preserve">. </w:t>
      </w:r>
      <w:r w:rsidR="00B50310" w:rsidRPr="00B50310">
        <w:rPr>
          <w:b/>
          <w:bCs/>
          <w:iCs/>
          <w:lang w:val="en-GB"/>
        </w:rPr>
        <w:t>Speed Indicator Device:</w:t>
      </w:r>
    </w:p>
    <w:p w14:paraId="57527377" w14:textId="56213E50" w:rsidR="002E0645" w:rsidRPr="00E43CD1" w:rsidRDefault="002E0645" w:rsidP="009E2F40">
      <w:pPr>
        <w:pStyle w:val="BodyText"/>
        <w:rPr>
          <w:i/>
          <w:lang w:val="en-GB"/>
        </w:rPr>
      </w:pPr>
      <w:r>
        <w:rPr>
          <w:iCs/>
          <w:lang w:val="en-GB"/>
        </w:rPr>
        <w:t>Th</w:t>
      </w:r>
      <w:r w:rsidR="00735781">
        <w:rPr>
          <w:iCs/>
          <w:lang w:val="en-GB"/>
        </w:rPr>
        <w:t>is is ongoing with no further update this month</w:t>
      </w:r>
      <w:r w:rsidR="00A860AA">
        <w:rPr>
          <w:iCs/>
          <w:lang w:val="en-GB"/>
        </w:rPr>
        <w:t>, awaiting decision reference the required highways improvements.</w:t>
      </w:r>
    </w:p>
    <w:p w14:paraId="0C804690" w14:textId="77777777" w:rsidR="00917366" w:rsidRPr="00CA55B1" w:rsidRDefault="00917366" w:rsidP="009C02CA">
      <w:pPr>
        <w:pStyle w:val="BodyText"/>
        <w:rPr>
          <w:iCs/>
          <w:sz w:val="10"/>
          <w:szCs w:val="10"/>
          <w:lang w:val="en-GB"/>
        </w:rPr>
      </w:pPr>
    </w:p>
    <w:p w14:paraId="00E5BE78" w14:textId="5439F74C" w:rsidR="00EF5B52" w:rsidRPr="00CA55B1" w:rsidRDefault="00EF5B52" w:rsidP="00EF5B52">
      <w:pPr>
        <w:pBdr>
          <w:top w:val="single" w:sz="4" w:space="1" w:color="auto"/>
          <w:bottom w:val="single" w:sz="4" w:space="1" w:color="auto"/>
        </w:pBdr>
        <w:jc w:val="both"/>
        <w:rPr>
          <w:rFonts w:ascii="Calibri Light" w:hAnsi="Calibri Light" w:cs="Calibri Light"/>
          <w:b/>
          <w:bCs/>
          <w:sz w:val="28"/>
          <w:szCs w:val="28"/>
          <w:lang w:eastAsia="en-GB"/>
        </w:rPr>
      </w:pPr>
      <w:bookmarkStart w:id="5" w:name="_Hlk178777592"/>
      <w:r w:rsidRPr="00CA55B1">
        <w:rPr>
          <w:rFonts w:ascii="Calibri Light" w:hAnsi="Calibri Light" w:cs="Calibri Light"/>
          <w:b/>
          <w:bCs/>
          <w:sz w:val="28"/>
          <w:szCs w:val="28"/>
          <w:lang w:eastAsia="en-GB"/>
        </w:rPr>
        <w:t>ADMINISTRATION</w:t>
      </w:r>
    </w:p>
    <w:bookmarkEnd w:id="5"/>
    <w:p w14:paraId="7D254A29" w14:textId="77777777" w:rsidR="00A10718" w:rsidRPr="00CA55B1" w:rsidRDefault="00A10718" w:rsidP="00E63AAA">
      <w:pPr>
        <w:rPr>
          <w:rFonts w:asciiTheme="majorHAnsi" w:eastAsia="Times New Roman" w:hAnsiTheme="majorHAnsi" w:cstheme="majorHAnsi"/>
          <w:color w:val="000000"/>
          <w:sz w:val="6"/>
          <w:szCs w:val="6"/>
          <w:lang w:eastAsia="en-GB"/>
        </w:rPr>
      </w:pPr>
    </w:p>
    <w:p w14:paraId="675A910F" w14:textId="50B4E0BD" w:rsidR="00D85D58" w:rsidRDefault="00D85D58" w:rsidP="00D85D58">
      <w:pPr>
        <w:widowControl w:val="0"/>
        <w:tabs>
          <w:tab w:val="left" w:pos="720"/>
          <w:tab w:val="left" w:pos="1440"/>
          <w:tab w:val="left" w:pos="2160"/>
          <w:tab w:val="left" w:pos="2880"/>
          <w:tab w:val="left" w:pos="6444"/>
        </w:tabs>
        <w:autoSpaceDE w:val="0"/>
        <w:autoSpaceDN w:val="0"/>
        <w:spacing w:line="240" w:lineRule="auto"/>
        <w:ind w:left="720" w:hanging="720"/>
        <w:rPr>
          <w:rFonts w:ascii="Calibri" w:eastAsia="Calibri" w:hAnsi="Calibri" w:cs="Calibri"/>
          <w:b/>
          <w:bCs/>
        </w:rPr>
      </w:pPr>
      <w:bookmarkStart w:id="6" w:name="_Hlk193886195"/>
      <w:bookmarkStart w:id="7" w:name="_Hlk184300552"/>
      <w:bookmarkStart w:id="8" w:name="_Hlk168575056"/>
      <w:r w:rsidRPr="00D85D58">
        <w:rPr>
          <w:rFonts w:ascii="Calibri" w:eastAsia="Calibri" w:hAnsi="Calibri" w:cs="Calibri"/>
        </w:rPr>
        <w:t>2526/</w:t>
      </w:r>
      <w:r w:rsidR="00D61537">
        <w:rPr>
          <w:rFonts w:ascii="Calibri" w:eastAsia="Calibri" w:hAnsi="Calibri" w:cs="Calibri"/>
        </w:rPr>
        <w:t>1</w:t>
      </w:r>
      <w:r w:rsidR="00E5136B">
        <w:rPr>
          <w:rFonts w:ascii="Calibri" w:eastAsia="Calibri" w:hAnsi="Calibri" w:cs="Calibri"/>
        </w:rPr>
        <w:t>76</w:t>
      </w:r>
      <w:r w:rsidRPr="00D85D58">
        <w:rPr>
          <w:rFonts w:ascii="Calibri" w:eastAsia="Calibri" w:hAnsi="Calibri" w:cs="Calibri"/>
        </w:rPr>
        <w:t xml:space="preserve">.  </w:t>
      </w:r>
      <w:r w:rsidRPr="00D85D58">
        <w:rPr>
          <w:rFonts w:ascii="Calibri" w:eastAsia="Calibri" w:hAnsi="Calibri" w:cs="Calibri"/>
          <w:b/>
          <w:bCs/>
        </w:rPr>
        <w:t xml:space="preserve">Review of Policies and Procedures (Standing Orders):  </w:t>
      </w:r>
    </w:p>
    <w:p w14:paraId="774F2B8C" w14:textId="77777777" w:rsidR="00E5136B" w:rsidRPr="00E5136B" w:rsidRDefault="00762FAF" w:rsidP="00B0292A">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b/>
          <w:bCs/>
        </w:rPr>
      </w:pPr>
      <w:r>
        <w:rPr>
          <w:rFonts w:ascii="Calibri" w:eastAsia="Calibri" w:hAnsi="Calibri" w:cs="Calibri"/>
        </w:rPr>
        <w:t>U</w:t>
      </w:r>
      <w:r w:rsidR="00B55305">
        <w:rPr>
          <w:rFonts w:ascii="Calibri" w:eastAsia="Calibri" w:hAnsi="Calibri" w:cs="Calibri"/>
        </w:rPr>
        <w:t>pdated</w:t>
      </w:r>
      <w:r w:rsidR="00E5136B">
        <w:rPr>
          <w:rFonts w:ascii="Calibri" w:eastAsia="Calibri" w:hAnsi="Calibri" w:cs="Calibri"/>
        </w:rPr>
        <w:t xml:space="preserve"> Standing Orders (including NALC 2025 updates)</w:t>
      </w:r>
      <w:r w:rsidR="00B55305">
        <w:rPr>
          <w:rFonts w:ascii="Calibri" w:eastAsia="Calibri" w:hAnsi="Calibri" w:cs="Calibri"/>
        </w:rPr>
        <w:t xml:space="preserve"> were reviewed</w:t>
      </w:r>
      <w:r w:rsidR="00E5136B">
        <w:rPr>
          <w:rFonts w:ascii="Calibri" w:eastAsia="Calibri" w:hAnsi="Calibri" w:cs="Calibri"/>
        </w:rPr>
        <w:t xml:space="preserve"> and approved. </w:t>
      </w:r>
      <w:r w:rsidR="00B55305" w:rsidRPr="00FF7C08">
        <w:rPr>
          <w:rFonts w:ascii="Calibri" w:eastAsia="Calibri" w:hAnsi="Calibri" w:cs="Calibri"/>
          <w:b/>
          <w:bCs/>
          <w:i/>
          <w:iCs/>
        </w:rPr>
        <w:t>Resolved:</w:t>
      </w:r>
      <w:r w:rsidR="00B55305" w:rsidRPr="00FF7C08">
        <w:rPr>
          <w:rFonts w:ascii="Calibri" w:eastAsia="Calibri" w:hAnsi="Calibri" w:cs="Calibri"/>
          <w:i/>
          <w:iCs/>
        </w:rPr>
        <w:t xml:space="preserve"> Clerk to ci</w:t>
      </w:r>
      <w:r w:rsidR="00BE367F" w:rsidRPr="00FF7C08">
        <w:rPr>
          <w:rFonts w:ascii="Calibri" w:eastAsia="Calibri" w:hAnsi="Calibri" w:cs="Calibri"/>
          <w:i/>
          <w:iCs/>
        </w:rPr>
        <w:t xml:space="preserve">rculate </w:t>
      </w:r>
      <w:r w:rsidR="00E5136B">
        <w:rPr>
          <w:rFonts w:ascii="Calibri" w:eastAsia="Calibri" w:hAnsi="Calibri" w:cs="Calibri"/>
          <w:i/>
          <w:iCs/>
        </w:rPr>
        <w:t xml:space="preserve">and upload onto the website. </w:t>
      </w:r>
      <w:r w:rsidR="00E5136B" w:rsidRPr="00E5136B">
        <w:rPr>
          <w:rFonts w:ascii="Calibri" w:eastAsia="Calibri" w:hAnsi="Calibri" w:cs="Calibri"/>
          <w:b/>
          <w:bCs/>
        </w:rPr>
        <w:t>NB:  The Internal Auditor has since highlighted that there is a discrepancy between the updated Standing Orders &amp; Financial Regs as follows:</w:t>
      </w:r>
    </w:p>
    <w:p w14:paraId="727FB87B" w14:textId="59FEBA19" w:rsidR="00E5136B" w:rsidRDefault="00E5136B" w:rsidP="00E5136B">
      <w:pPr>
        <w:pStyle w:val="ListParagraph"/>
        <w:widowControl w:val="0"/>
        <w:numPr>
          <w:ilvl w:val="0"/>
          <w:numId w:val="11"/>
        </w:numPr>
        <w:tabs>
          <w:tab w:val="left" w:pos="720"/>
          <w:tab w:val="left" w:pos="1440"/>
          <w:tab w:val="left" w:pos="2160"/>
          <w:tab w:val="left" w:pos="2880"/>
          <w:tab w:val="left" w:pos="6444"/>
        </w:tabs>
        <w:autoSpaceDE w:val="0"/>
        <w:autoSpaceDN w:val="0"/>
        <w:spacing w:line="240" w:lineRule="auto"/>
        <w:rPr>
          <w:rFonts w:ascii="Calibri" w:eastAsia="Calibri" w:hAnsi="Calibri" w:cs="Calibri"/>
          <w:b/>
          <w:bCs/>
        </w:rPr>
      </w:pPr>
      <w:r w:rsidRPr="00E5136B">
        <w:rPr>
          <w:rFonts w:ascii="Calibri" w:eastAsia="Calibri" w:hAnsi="Calibri" w:cs="Calibri"/>
          <w:b/>
          <w:bCs/>
        </w:rPr>
        <w:t>the former record a value of £60,000 for formal tender action, whilst the latter record a value of £10,000 including VAT (Paras 18.a.v and 5.6 in the respective documents. A consistent value should be recorded, ideally at £10,000 excluding VAT.</w:t>
      </w:r>
    </w:p>
    <w:p w14:paraId="68B427E4" w14:textId="272354DC" w:rsidR="00E5136B" w:rsidRPr="00E5136B" w:rsidRDefault="00E5136B" w:rsidP="00E5136B">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b/>
          <w:bCs/>
        </w:rPr>
      </w:pPr>
      <w:r>
        <w:rPr>
          <w:rFonts w:ascii="Calibri" w:eastAsia="Calibri" w:hAnsi="Calibri" w:cs="Calibri"/>
          <w:b/>
          <w:bCs/>
        </w:rPr>
        <w:t>This matter will be raised and resolved at the February meeting.</w:t>
      </w:r>
    </w:p>
    <w:p w14:paraId="26DA546A" w14:textId="461E9E08" w:rsidR="00D61537" w:rsidRDefault="00E5136B" w:rsidP="00B0292A">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i/>
          <w:iCs/>
          <w:sz w:val="12"/>
          <w:szCs w:val="12"/>
        </w:rPr>
      </w:pPr>
      <w:r>
        <w:rPr>
          <w:rFonts w:ascii="Calibri" w:eastAsia="Calibri" w:hAnsi="Calibri" w:cs="Calibri"/>
        </w:rPr>
        <w:tab/>
      </w:r>
    </w:p>
    <w:p w14:paraId="2793628E" w14:textId="253F98EC" w:rsidR="00AB36CC" w:rsidRDefault="00AB36CC" w:rsidP="00B0292A">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b/>
          <w:bCs/>
        </w:rPr>
      </w:pPr>
      <w:r>
        <w:rPr>
          <w:rFonts w:ascii="Calibri" w:eastAsia="Calibri" w:hAnsi="Calibri" w:cs="Calibri"/>
        </w:rPr>
        <w:t>2526/1</w:t>
      </w:r>
      <w:r w:rsidR="00506ACF">
        <w:rPr>
          <w:rFonts w:ascii="Calibri" w:eastAsia="Calibri" w:hAnsi="Calibri" w:cs="Calibri"/>
        </w:rPr>
        <w:t>77</w:t>
      </w:r>
      <w:r>
        <w:rPr>
          <w:rFonts w:ascii="Calibri" w:eastAsia="Calibri" w:hAnsi="Calibri" w:cs="Calibri"/>
        </w:rPr>
        <w:t xml:space="preserve">. </w:t>
      </w:r>
      <w:r w:rsidRPr="00AB36CC">
        <w:rPr>
          <w:rFonts w:ascii="Calibri" w:eastAsia="Calibri" w:hAnsi="Calibri" w:cs="Calibri"/>
          <w:b/>
          <w:bCs/>
        </w:rPr>
        <w:t>Finance, Budget &amp; Precept Setting:</w:t>
      </w:r>
    </w:p>
    <w:p w14:paraId="5A47EE31" w14:textId="1A89CA26" w:rsidR="00AB36CC" w:rsidRDefault="00506ACF" w:rsidP="00B0292A">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rPr>
      </w:pPr>
      <w:r>
        <w:rPr>
          <w:rFonts w:ascii="Calibri" w:eastAsia="Calibri" w:hAnsi="Calibri" w:cs="Calibri"/>
        </w:rPr>
        <w:t xml:space="preserve">Council received an update from the Clerk following the budget meeting held earlier the same evening and noted/approved the following: </w:t>
      </w:r>
    </w:p>
    <w:p w14:paraId="318C9117" w14:textId="3F82D516" w:rsidR="00506ACF" w:rsidRPr="00506ACF" w:rsidRDefault="00506ACF" w:rsidP="00506ACF">
      <w:pPr>
        <w:widowControl w:val="0"/>
        <w:numPr>
          <w:ilvl w:val="0"/>
          <w:numId w:val="10"/>
        </w:numPr>
        <w:tabs>
          <w:tab w:val="left" w:pos="720"/>
          <w:tab w:val="left" w:pos="1440"/>
          <w:tab w:val="left" w:pos="2160"/>
          <w:tab w:val="left" w:pos="2880"/>
          <w:tab w:val="left" w:pos="6444"/>
        </w:tabs>
        <w:autoSpaceDE w:val="0"/>
        <w:autoSpaceDN w:val="0"/>
        <w:spacing w:line="240" w:lineRule="auto"/>
        <w:rPr>
          <w:rFonts w:ascii="Calibri" w:eastAsia="Calibri" w:hAnsi="Calibri" w:cs="Calibri"/>
        </w:rPr>
      </w:pPr>
      <w:r>
        <w:rPr>
          <w:rFonts w:ascii="Calibri" w:eastAsia="Calibri" w:hAnsi="Calibri" w:cs="Calibri"/>
        </w:rPr>
        <w:t xml:space="preserve">noted </w:t>
      </w:r>
      <w:r w:rsidR="003F2AE1" w:rsidRPr="003F2AE1">
        <w:rPr>
          <w:rFonts w:ascii="Calibri" w:eastAsia="Calibri" w:hAnsi="Calibri" w:cs="Calibri"/>
        </w:rPr>
        <w:t>an update on spend against budget for the current financial year</w:t>
      </w:r>
      <w:r>
        <w:rPr>
          <w:rFonts w:ascii="Calibri" w:eastAsia="Calibri" w:hAnsi="Calibri" w:cs="Calibri"/>
        </w:rPr>
        <w:t xml:space="preserve"> – budgets had not been formally agreed for the current and previous financial years and thus are not as useful in monitoring spend as they should be.</w:t>
      </w:r>
    </w:p>
    <w:p w14:paraId="410A7D9C" w14:textId="77777777" w:rsidR="00422D14" w:rsidRPr="00422D14" w:rsidRDefault="00506ACF" w:rsidP="004F7E5E">
      <w:pPr>
        <w:pStyle w:val="ListParagraph"/>
        <w:widowControl w:val="0"/>
        <w:numPr>
          <w:ilvl w:val="0"/>
          <w:numId w:val="10"/>
        </w:numPr>
        <w:tabs>
          <w:tab w:val="left" w:pos="720"/>
          <w:tab w:val="left" w:pos="1440"/>
          <w:tab w:val="left" w:pos="2160"/>
          <w:tab w:val="left" w:pos="2880"/>
          <w:tab w:val="left" w:pos="6444"/>
        </w:tabs>
        <w:autoSpaceDE w:val="0"/>
        <w:autoSpaceDN w:val="0"/>
        <w:spacing w:line="240" w:lineRule="auto"/>
        <w:rPr>
          <w:rFonts w:ascii="Calibri" w:eastAsia="Calibri" w:hAnsi="Calibri" w:cs="Calibri"/>
          <w:i/>
          <w:iCs/>
          <w:sz w:val="8"/>
          <w:szCs w:val="8"/>
        </w:rPr>
      </w:pPr>
      <w:r w:rsidRPr="00422D14">
        <w:rPr>
          <w:rFonts w:ascii="Calibri" w:eastAsia="Calibri" w:hAnsi="Calibri" w:cs="Calibri"/>
        </w:rPr>
        <w:t xml:space="preserve">Council reviewed budgets and agreed that new levels be set to more accurately reflect increase in costs:  </w:t>
      </w:r>
      <w:r w:rsidRPr="00422D14">
        <w:rPr>
          <w:rFonts w:ascii="Calibri" w:eastAsia="Calibri" w:hAnsi="Calibri" w:cs="Calibri"/>
          <w:b/>
          <w:bCs/>
          <w:i/>
          <w:iCs/>
        </w:rPr>
        <w:t>Resolved:</w:t>
      </w:r>
      <w:r w:rsidRPr="00422D14">
        <w:rPr>
          <w:rFonts w:ascii="Calibri" w:eastAsia="Calibri" w:hAnsi="Calibri" w:cs="Calibri"/>
          <w:i/>
          <w:iCs/>
        </w:rPr>
        <w:t xml:space="preserve">  Clerk to amend budgets for 2026/27 to reflect levels agreed at the earlier Finance Meeting. </w:t>
      </w:r>
    </w:p>
    <w:p w14:paraId="6A8CAA11" w14:textId="1E30611E" w:rsidR="003F2AE1" w:rsidRPr="00365927" w:rsidRDefault="00506ACF" w:rsidP="004F7E5E">
      <w:pPr>
        <w:pStyle w:val="ListParagraph"/>
        <w:widowControl w:val="0"/>
        <w:numPr>
          <w:ilvl w:val="0"/>
          <w:numId w:val="10"/>
        </w:numPr>
        <w:tabs>
          <w:tab w:val="left" w:pos="720"/>
          <w:tab w:val="left" w:pos="1440"/>
          <w:tab w:val="left" w:pos="2160"/>
          <w:tab w:val="left" w:pos="2880"/>
          <w:tab w:val="left" w:pos="6444"/>
        </w:tabs>
        <w:autoSpaceDE w:val="0"/>
        <w:autoSpaceDN w:val="0"/>
        <w:spacing w:line="240" w:lineRule="auto"/>
        <w:rPr>
          <w:rFonts w:ascii="Calibri" w:eastAsia="Calibri" w:hAnsi="Calibri" w:cs="Calibri"/>
          <w:sz w:val="8"/>
          <w:szCs w:val="8"/>
        </w:rPr>
      </w:pPr>
      <w:r w:rsidRPr="00422D14">
        <w:rPr>
          <w:rFonts w:ascii="Calibri" w:eastAsia="Calibri" w:hAnsi="Calibri" w:cs="Calibri"/>
        </w:rPr>
        <w:t xml:space="preserve">Precept:  Council noted figures prepared by Clerk based on a 5% increase over the current year (utilising Wiltshire Council Precept calculator tool). </w:t>
      </w:r>
      <w:r w:rsidR="00C568D7" w:rsidRPr="00422D14">
        <w:rPr>
          <w:rFonts w:ascii="Calibri" w:eastAsia="Calibri" w:hAnsi="Calibri" w:cs="Calibri"/>
          <w:i/>
          <w:iCs/>
        </w:rPr>
        <w:t xml:space="preserve">Resolved: </w:t>
      </w:r>
      <w:r w:rsidRPr="00422D14">
        <w:rPr>
          <w:rFonts w:ascii="Calibri" w:eastAsia="Calibri" w:hAnsi="Calibri" w:cs="Calibri"/>
          <w:i/>
          <w:iCs/>
        </w:rPr>
        <w:t xml:space="preserve">Council resolved to set Precept requirement at £20,233.69 for 2026/27 and the Precept Requirement From was signed off by the </w:t>
      </w:r>
      <w:r w:rsidR="00422D14" w:rsidRPr="00422D14">
        <w:rPr>
          <w:rFonts w:ascii="Calibri" w:eastAsia="Calibri" w:hAnsi="Calibri" w:cs="Calibri"/>
          <w:i/>
          <w:iCs/>
        </w:rPr>
        <w:t>Clerk and The Chai</w:t>
      </w:r>
      <w:r w:rsidRPr="00422D14">
        <w:rPr>
          <w:rFonts w:ascii="Calibri" w:eastAsia="Calibri" w:hAnsi="Calibri" w:cs="Calibri"/>
          <w:i/>
          <w:iCs/>
        </w:rPr>
        <w:t xml:space="preserve">. </w:t>
      </w:r>
      <w:r w:rsidR="00C568D7" w:rsidRPr="00422D14">
        <w:rPr>
          <w:rFonts w:ascii="Calibri" w:eastAsia="Calibri" w:hAnsi="Calibri" w:cs="Calibri"/>
          <w:i/>
          <w:iCs/>
        </w:rPr>
        <w:t>C</w:t>
      </w:r>
      <w:r w:rsidRPr="00422D14">
        <w:rPr>
          <w:rFonts w:ascii="Calibri" w:eastAsia="Calibri" w:hAnsi="Calibri" w:cs="Calibri"/>
          <w:i/>
          <w:iCs/>
        </w:rPr>
        <w:t>lerk to submit form to Wiltshire Council</w:t>
      </w:r>
      <w:r w:rsidR="00422D14" w:rsidRPr="00422D14">
        <w:rPr>
          <w:rFonts w:ascii="Calibri" w:eastAsia="Calibri" w:hAnsi="Calibri" w:cs="Calibri"/>
          <w:i/>
          <w:iCs/>
        </w:rPr>
        <w:t xml:space="preserve"> prior to the deadline date 20/01/2026. </w:t>
      </w:r>
      <w:r w:rsidRPr="00422D14">
        <w:rPr>
          <w:rFonts w:ascii="Calibri" w:eastAsia="Calibri" w:hAnsi="Calibri" w:cs="Calibri"/>
          <w:i/>
          <w:iCs/>
        </w:rPr>
        <w:t xml:space="preserve">  </w:t>
      </w:r>
    </w:p>
    <w:p w14:paraId="4B3B6F38" w14:textId="77777777" w:rsidR="00365927" w:rsidRDefault="00365927" w:rsidP="00365927">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sz w:val="8"/>
          <w:szCs w:val="8"/>
        </w:rPr>
      </w:pPr>
    </w:p>
    <w:p w14:paraId="32160DE5" w14:textId="77777777" w:rsidR="00365927" w:rsidRDefault="00365927" w:rsidP="00365927">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sz w:val="8"/>
          <w:szCs w:val="8"/>
        </w:rPr>
      </w:pPr>
    </w:p>
    <w:p w14:paraId="49989749" w14:textId="77777777" w:rsidR="00365927" w:rsidRDefault="00365927" w:rsidP="00365927">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sz w:val="8"/>
          <w:szCs w:val="8"/>
        </w:rPr>
      </w:pPr>
    </w:p>
    <w:p w14:paraId="138611C9" w14:textId="77777777" w:rsidR="00365927" w:rsidRDefault="00365927" w:rsidP="00365927">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sz w:val="8"/>
          <w:szCs w:val="8"/>
        </w:rPr>
      </w:pPr>
    </w:p>
    <w:p w14:paraId="56CC4D37" w14:textId="77777777" w:rsidR="00365927" w:rsidRDefault="00365927" w:rsidP="00365927">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sz w:val="8"/>
          <w:szCs w:val="8"/>
        </w:rPr>
      </w:pPr>
    </w:p>
    <w:p w14:paraId="0421BBB4" w14:textId="77777777" w:rsidR="00365927" w:rsidRPr="00365927" w:rsidRDefault="00365927" w:rsidP="00365927">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sz w:val="8"/>
          <w:szCs w:val="8"/>
        </w:rPr>
      </w:pPr>
    </w:p>
    <w:p w14:paraId="7801AA21" w14:textId="77777777" w:rsidR="00E43CD1" w:rsidRPr="00E43CD1" w:rsidRDefault="00E43CD1" w:rsidP="00B0292A">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sz w:val="4"/>
          <w:szCs w:val="4"/>
        </w:rPr>
      </w:pPr>
    </w:p>
    <w:p w14:paraId="652A43FA" w14:textId="3DF18729" w:rsidR="00E43CD1" w:rsidRDefault="00E43CD1" w:rsidP="00B0292A">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b/>
          <w:bCs/>
        </w:rPr>
      </w:pPr>
      <w:r>
        <w:rPr>
          <w:rFonts w:ascii="Calibri" w:eastAsia="Calibri" w:hAnsi="Calibri" w:cs="Calibri"/>
        </w:rPr>
        <w:lastRenderedPageBreak/>
        <w:t>2526/1</w:t>
      </w:r>
      <w:r w:rsidR="00422D14">
        <w:rPr>
          <w:rFonts w:ascii="Calibri" w:eastAsia="Calibri" w:hAnsi="Calibri" w:cs="Calibri"/>
        </w:rPr>
        <w:t>78</w:t>
      </w:r>
      <w:r>
        <w:rPr>
          <w:rFonts w:ascii="Calibri" w:eastAsia="Calibri" w:hAnsi="Calibri" w:cs="Calibri"/>
        </w:rPr>
        <w:t xml:space="preserve">. </w:t>
      </w:r>
      <w:r w:rsidRPr="00E43CD1">
        <w:rPr>
          <w:rFonts w:ascii="Calibri" w:eastAsia="Calibri" w:hAnsi="Calibri" w:cs="Calibri"/>
          <w:b/>
          <w:bCs/>
        </w:rPr>
        <w:t>Clerk contract and working arrangements:</w:t>
      </w:r>
    </w:p>
    <w:p w14:paraId="6CFA71AF" w14:textId="1BC57064" w:rsidR="00E43CD1" w:rsidRPr="00E43CD1" w:rsidRDefault="0089463F" w:rsidP="00B0292A">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rPr>
      </w:pPr>
      <w:r>
        <w:rPr>
          <w:rFonts w:ascii="Calibri" w:eastAsia="Calibri" w:hAnsi="Calibri" w:cs="Calibri"/>
        </w:rPr>
        <w:t xml:space="preserve">The Appendix </w:t>
      </w:r>
      <w:r w:rsidR="00422D14">
        <w:rPr>
          <w:rFonts w:ascii="Calibri" w:eastAsia="Calibri" w:hAnsi="Calibri" w:cs="Calibri"/>
        </w:rPr>
        <w:t xml:space="preserve">the Clerks </w:t>
      </w:r>
      <w:r>
        <w:rPr>
          <w:rFonts w:ascii="Calibri" w:eastAsia="Calibri" w:hAnsi="Calibri" w:cs="Calibri"/>
        </w:rPr>
        <w:t>contract which details revised hours, salary and allowances</w:t>
      </w:r>
      <w:r w:rsidR="00422D14">
        <w:rPr>
          <w:rFonts w:ascii="Calibri" w:eastAsia="Calibri" w:hAnsi="Calibri" w:cs="Calibri"/>
        </w:rPr>
        <w:t xml:space="preserve"> (approved at previous meeting) was signed off by the Clerk and the Chair. </w:t>
      </w:r>
    </w:p>
    <w:p w14:paraId="29079CF5" w14:textId="77777777" w:rsidR="00B0292A" w:rsidRPr="00B0292A" w:rsidRDefault="00B0292A" w:rsidP="00B0292A">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b/>
          <w:bCs/>
          <w:sz w:val="8"/>
          <w:szCs w:val="8"/>
        </w:rPr>
      </w:pPr>
    </w:p>
    <w:p w14:paraId="12DAE997" w14:textId="06EE7B74" w:rsidR="00D85D58" w:rsidRPr="00D85D58" w:rsidRDefault="00D85D58" w:rsidP="00D85D58">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b/>
          <w:bCs/>
        </w:rPr>
      </w:pPr>
      <w:r w:rsidRPr="00D85D58">
        <w:rPr>
          <w:rFonts w:ascii="Calibri" w:eastAsia="Calibri" w:hAnsi="Calibri" w:cs="Calibri"/>
        </w:rPr>
        <w:t>2526/1</w:t>
      </w:r>
      <w:r w:rsidR="00603F8C">
        <w:rPr>
          <w:rFonts w:ascii="Calibri" w:eastAsia="Calibri" w:hAnsi="Calibri" w:cs="Calibri"/>
        </w:rPr>
        <w:t>79</w:t>
      </w:r>
      <w:r w:rsidRPr="00D85D58">
        <w:rPr>
          <w:rFonts w:ascii="Calibri" w:eastAsia="Calibri" w:hAnsi="Calibri" w:cs="Calibri"/>
        </w:rPr>
        <w:t xml:space="preserve">. </w:t>
      </w:r>
      <w:r w:rsidRPr="00D85D58">
        <w:rPr>
          <w:rFonts w:ascii="Calibri" w:eastAsia="Calibri" w:hAnsi="Calibri" w:cs="Calibri"/>
          <w:b/>
          <w:bCs/>
        </w:rPr>
        <w:t>Stone Barn (standing agenda item):</w:t>
      </w:r>
    </w:p>
    <w:p w14:paraId="7A834A12" w14:textId="17322C08" w:rsidR="00D85D58" w:rsidRPr="00D85D58" w:rsidRDefault="00E43CD1" w:rsidP="00603F8C">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sz w:val="14"/>
          <w:szCs w:val="14"/>
        </w:rPr>
      </w:pPr>
      <w:r>
        <w:rPr>
          <w:rFonts w:ascii="Calibri" w:eastAsia="Calibri" w:hAnsi="Calibri" w:cs="Calibri"/>
        </w:rPr>
        <w:t xml:space="preserve">Council received an update from Councillor Griffiths </w:t>
      </w:r>
      <w:r w:rsidR="00422D14">
        <w:rPr>
          <w:rFonts w:ascii="Calibri" w:eastAsia="Calibri" w:hAnsi="Calibri" w:cs="Calibri"/>
        </w:rPr>
        <w:t>and Councillor Hooper. New plans have been drawn up by the original architect to enable the building to solely be made sound. Cllr Hooper advised that he has had further discussion about accessing potential external funding to enable BGPC to stick to the original plan and a meeting will take place to explore this further</w:t>
      </w:r>
      <w:r w:rsidR="00603F8C">
        <w:rPr>
          <w:rFonts w:ascii="Calibri" w:eastAsia="Calibri" w:hAnsi="Calibri" w:cs="Calibri"/>
        </w:rPr>
        <w:t>.</w:t>
      </w:r>
      <w:r w:rsidR="005055F2">
        <w:rPr>
          <w:rFonts w:ascii="Calibri" w:eastAsia="Calibri" w:hAnsi="Calibri" w:cs="Calibri"/>
        </w:rPr>
        <w:t xml:space="preserve">  </w:t>
      </w:r>
      <w:r w:rsidR="005055F2" w:rsidRPr="00702665">
        <w:rPr>
          <w:rFonts w:ascii="Calibri" w:eastAsia="Calibri" w:hAnsi="Calibri" w:cs="Calibri"/>
          <w:b/>
          <w:bCs/>
          <w:i/>
          <w:iCs/>
        </w:rPr>
        <w:t>Resolved:</w:t>
      </w:r>
      <w:r w:rsidR="005055F2" w:rsidRPr="00702665">
        <w:rPr>
          <w:rFonts w:ascii="Calibri" w:eastAsia="Calibri" w:hAnsi="Calibri" w:cs="Calibri"/>
          <w:i/>
          <w:iCs/>
        </w:rPr>
        <w:t xml:space="preserve">  Cllr </w:t>
      </w:r>
      <w:r w:rsidR="00603F8C">
        <w:rPr>
          <w:rFonts w:ascii="Calibri" w:eastAsia="Calibri" w:hAnsi="Calibri" w:cs="Calibri"/>
          <w:i/>
          <w:iCs/>
        </w:rPr>
        <w:t xml:space="preserve">Hooper to bring details of his discussion back to the February meeting where a decision can then be made about the way forward.  NB As we put this out for tender in the first instance, it will be necessary to offer all previous tender applicants to quote again based depending on which approach is agreed. </w:t>
      </w:r>
    </w:p>
    <w:p w14:paraId="5BFD4528" w14:textId="77777777" w:rsidR="00C20BB5" w:rsidRPr="00C20BB5" w:rsidRDefault="00C20BB5" w:rsidP="00C20BB5">
      <w:pPr>
        <w:widowControl w:val="0"/>
        <w:tabs>
          <w:tab w:val="left" w:pos="720"/>
          <w:tab w:val="left" w:pos="1440"/>
          <w:tab w:val="left" w:pos="2160"/>
          <w:tab w:val="left" w:pos="2880"/>
          <w:tab w:val="left" w:pos="6444"/>
        </w:tabs>
        <w:autoSpaceDE w:val="0"/>
        <w:autoSpaceDN w:val="0"/>
        <w:spacing w:line="240" w:lineRule="auto"/>
        <w:ind w:left="340" w:hanging="340"/>
        <w:rPr>
          <w:rFonts w:ascii="Calibri" w:eastAsia="Calibri" w:hAnsi="Calibri" w:cs="Calibri"/>
          <w:sz w:val="6"/>
          <w:szCs w:val="6"/>
        </w:rPr>
      </w:pPr>
    </w:p>
    <w:p w14:paraId="7529BF30" w14:textId="77777777" w:rsidR="00C20BB5" w:rsidRPr="00C20BB5" w:rsidRDefault="00C20BB5" w:rsidP="00C20BB5">
      <w:pPr>
        <w:widowControl w:val="0"/>
        <w:tabs>
          <w:tab w:val="left" w:pos="720"/>
          <w:tab w:val="left" w:pos="1440"/>
          <w:tab w:val="left" w:pos="2160"/>
          <w:tab w:val="left" w:pos="2880"/>
          <w:tab w:val="left" w:pos="6444"/>
        </w:tabs>
        <w:autoSpaceDE w:val="0"/>
        <w:autoSpaceDN w:val="0"/>
        <w:spacing w:line="240" w:lineRule="auto"/>
        <w:ind w:left="340" w:hanging="340"/>
        <w:rPr>
          <w:rFonts w:ascii="Calibri" w:eastAsia="Calibri" w:hAnsi="Calibri" w:cs="Calibri"/>
          <w:sz w:val="6"/>
          <w:szCs w:val="6"/>
        </w:rPr>
      </w:pPr>
    </w:p>
    <w:p w14:paraId="1F755EE8" w14:textId="679D690E" w:rsidR="00C20BB5" w:rsidRPr="00C20BB5" w:rsidRDefault="00C20BB5" w:rsidP="00C20BB5">
      <w:pPr>
        <w:widowControl w:val="0"/>
        <w:tabs>
          <w:tab w:val="left" w:pos="720"/>
          <w:tab w:val="left" w:pos="1440"/>
          <w:tab w:val="left" w:pos="2160"/>
          <w:tab w:val="left" w:pos="2880"/>
          <w:tab w:val="left" w:pos="6444"/>
        </w:tabs>
        <w:autoSpaceDE w:val="0"/>
        <w:autoSpaceDN w:val="0"/>
        <w:spacing w:line="240" w:lineRule="auto"/>
        <w:ind w:left="170" w:hanging="170"/>
        <w:rPr>
          <w:rFonts w:ascii="Calibri" w:eastAsia="Calibri" w:hAnsi="Calibri" w:cs="Calibri"/>
        </w:rPr>
      </w:pPr>
      <w:r w:rsidRPr="00C20BB5">
        <w:rPr>
          <w:rFonts w:ascii="Calibri" w:eastAsia="Calibri" w:hAnsi="Calibri" w:cs="Calibri"/>
        </w:rPr>
        <w:t>2526/1</w:t>
      </w:r>
      <w:r w:rsidR="00603F8C">
        <w:rPr>
          <w:rFonts w:ascii="Calibri" w:eastAsia="Calibri" w:hAnsi="Calibri" w:cs="Calibri"/>
        </w:rPr>
        <w:t>80</w:t>
      </w:r>
      <w:r w:rsidRPr="00C20BB5">
        <w:rPr>
          <w:rFonts w:ascii="Calibri" w:eastAsia="Calibri" w:hAnsi="Calibri" w:cs="Calibri"/>
        </w:rPr>
        <w:t xml:space="preserve">.  </w:t>
      </w:r>
      <w:r w:rsidR="00603F8C">
        <w:rPr>
          <w:rFonts w:ascii="Calibri" w:eastAsia="Calibri" w:hAnsi="Calibri" w:cs="Calibri"/>
          <w:b/>
          <w:bCs/>
        </w:rPr>
        <w:t>Flood Prevention Survey/Advice</w:t>
      </w:r>
      <w:r w:rsidRPr="00C20BB5">
        <w:rPr>
          <w:rFonts w:ascii="Calibri" w:eastAsia="Calibri" w:hAnsi="Calibri" w:cs="Calibri"/>
          <w:b/>
          <w:bCs/>
        </w:rPr>
        <w:t>:</w:t>
      </w:r>
      <w:r w:rsidRPr="00C20BB5">
        <w:rPr>
          <w:rFonts w:ascii="Calibri" w:eastAsia="Calibri" w:hAnsi="Calibri" w:cs="Calibri"/>
        </w:rPr>
        <w:t xml:space="preserve"> </w:t>
      </w:r>
    </w:p>
    <w:p w14:paraId="2E36F823" w14:textId="77777777" w:rsidR="007047D1" w:rsidRDefault="00603F8C" w:rsidP="00C20BB5">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rPr>
      </w:pPr>
      <w:r>
        <w:rPr>
          <w:rFonts w:ascii="Calibri" w:eastAsia="Calibri" w:hAnsi="Calibri" w:cs="Calibri"/>
        </w:rPr>
        <w:t>Council received an update from Cllr Corbin regarding work she has been doing with Renate Malton at Wiltshire Council.  As part of this Cllr Corbin presented a draft Flood Plan which she would like views on.  Council also discusse</w:t>
      </w:r>
      <w:r w:rsidR="007047D1">
        <w:rPr>
          <w:rFonts w:ascii="Calibri" w:eastAsia="Calibri" w:hAnsi="Calibri" w:cs="Calibri"/>
        </w:rPr>
        <w:t>d the opportunity to work with Wiltshire Wildlife Fund who can produce as Environmental Flooding Survey which will help in identifying possible mitigation measures.  This would be partly funded by Wiltshire Council.  This suggestion was met with enthusiasm and The Chair requested that Councillor Corbin raised the following motion:</w:t>
      </w:r>
    </w:p>
    <w:p w14:paraId="74C6BFB2" w14:textId="3FE772B6" w:rsidR="00C20BB5" w:rsidRPr="00C20BB5" w:rsidRDefault="007047D1" w:rsidP="00C20BB5">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rPr>
      </w:pPr>
      <w:r w:rsidRPr="007047D1">
        <w:rPr>
          <w:rFonts w:ascii="Calibri" w:eastAsia="Calibri" w:hAnsi="Calibri" w:cs="Calibri"/>
          <w:b/>
          <w:bCs/>
        </w:rPr>
        <w:t>Motion:  That Council approve funding to allow an environmental flood survey and allocate budget for this in 2026/27</w:t>
      </w:r>
      <w:r>
        <w:rPr>
          <w:rFonts w:ascii="Calibri" w:eastAsia="Calibri" w:hAnsi="Calibri" w:cs="Calibri"/>
          <w:b/>
          <w:bCs/>
        </w:rPr>
        <w:t>; seconded Cllr Hooper</w:t>
      </w:r>
      <w:r>
        <w:rPr>
          <w:rFonts w:ascii="Calibri" w:eastAsia="Calibri" w:hAnsi="Calibri" w:cs="Calibri"/>
        </w:rPr>
        <w:t xml:space="preserve">. </w:t>
      </w:r>
      <w:r w:rsidRPr="007047D1">
        <w:rPr>
          <w:rFonts w:ascii="Calibri" w:eastAsia="Calibri" w:hAnsi="Calibri" w:cs="Calibri"/>
          <w:b/>
          <w:bCs/>
          <w:i/>
          <w:iCs/>
        </w:rPr>
        <w:t>Resolved:</w:t>
      </w:r>
      <w:r w:rsidRPr="007047D1">
        <w:rPr>
          <w:rFonts w:ascii="Calibri" w:eastAsia="Calibri" w:hAnsi="Calibri" w:cs="Calibri"/>
          <w:i/>
          <w:iCs/>
        </w:rPr>
        <w:t xml:space="preserve"> Motion approved unanimously</w:t>
      </w:r>
      <w:r>
        <w:rPr>
          <w:rFonts w:ascii="Calibri" w:eastAsia="Calibri" w:hAnsi="Calibri" w:cs="Calibri"/>
        </w:rPr>
        <w:t xml:space="preserve">. </w:t>
      </w:r>
    </w:p>
    <w:p w14:paraId="4A0F158C" w14:textId="4C4CD999" w:rsidR="00D85D58" w:rsidRPr="00D85D58" w:rsidRDefault="00D85D58" w:rsidP="00D85D58">
      <w:pPr>
        <w:widowControl w:val="0"/>
        <w:tabs>
          <w:tab w:val="left" w:pos="720"/>
          <w:tab w:val="left" w:pos="1440"/>
          <w:tab w:val="left" w:pos="2160"/>
          <w:tab w:val="left" w:pos="2880"/>
          <w:tab w:val="left" w:pos="6444"/>
        </w:tabs>
        <w:autoSpaceDE w:val="0"/>
        <w:autoSpaceDN w:val="0"/>
        <w:spacing w:line="240" w:lineRule="auto"/>
        <w:ind w:left="227" w:hanging="227"/>
        <w:rPr>
          <w:rFonts w:ascii="Calibri" w:eastAsia="Calibri" w:hAnsi="Calibri" w:cs="Calibri"/>
          <w:sz w:val="6"/>
          <w:szCs w:val="6"/>
        </w:rPr>
      </w:pPr>
      <w:r w:rsidRPr="00D85D58">
        <w:rPr>
          <w:rFonts w:ascii="Calibri" w:eastAsia="Calibri" w:hAnsi="Calibri" w:cs="Calibri"/>
        </w:rPr>
        <w:t xml:space="preserve">   </w:t>
      </w:r>
    </w:p>
    <w:bookmarkEnd w:id="6"/>
    <w:p w14:paraId="3A918EE6" w14:textId="57192563" w:rsidR="006C33E9" w:rsidRDefault="000003F4" w:rsidP="000003F4">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i/>
        </w:rPr>
      </w:pPr>
      <w:r w:rsidRPr="00CA55B1">
        <w:rPr>
          <w:rFonts w:ascii="Calibri" w:eastAsia="Calibri" w:hAnsi="Calibri" w:cs="Calibri"/>
        </w:rPr>
        <w:t>2526/</w:t>
      </w:r>
      <w:r w:rsidR="00B16478">
        <w:rPr>
          <w:rFonts w:ascii="Calibri" w:eastAsia="Calibri" w:hAnsi="Calibri" w:cs="Calibri"/>
        </w:rPr>
        <w:t>1</w:t>
      </w:r>
      <w:r w:rsidR="00365927">
        <w:rPr>
          <w:rFonts w:ascii="Calibri" w:eastAsia="Calibri" w:hAnsi="Calibri" w:cs="Calibri"/>
        </w:rPr>
        <w:t>81</w:t>
      </w:r>
      <w:bookmarkStart w:id="9" w:name="_Hlk155778868"/>
      <w:r w:rsidRPr="00CA55B1">
        <w:rPr>
          <w:rFonts w:ascii="Calibri" w:eastAsia="Calibri" w:hAnsi="Calibri" w:cs="Calibri"/>
        </w:rPr>
        <w:t xml:space="preserve">. </w:t>
      </w:r>
      <w:r w:rsidRPr="00CA55B1">
        <w:rPr>
          <w:rFonts w:ascii="Calibri" w:eastAsia="Calibri" w:hAnsi="Calibri" w:cs="Calibri"/>
          <w:b/>
          <w:bCs/>
        </w:rPr>
        <w:t>Items for Parish magazine &amp; Notice Boards:</w:t>
      </w:r>
      <w:r w:rsidRPr="00CA55B1">
        <w:rPr>
          <w:rFonts w:ascii="Calibri" w:eastAsia="Calibri" w:hAnsi="Calibri" w:cs="Calibri"/>
          <w:i/>
        </w:rPr>
        <w:t xml:space="preserve"> </w:t>
      </w:r>
      <w:bookmarkEnd w:id="9"/>
    </w:p>
    <w:p w14:paraId="44EE9FAC" w14:textId="0CD4DD4D" w:rsidR="00932C97" w:rsidRDefault="00365927" w:rsidP="00932C97">
      <w:pPr>
        <w:tabs>
          <w:tab w:val="left" w:pos="720"/>
          <w:tab w:val="left" w:pos="1440"/>
          <w:tab w:val="left" w:pos="2160"/>
          <w:tab w:val="left" w:pos="2880"/>
          <w:tab w:val="left" w:pos="6444"/>
        </w:tabs>
        <w:rPr>
          <w:rFonts w:ascii="Calibri" w:eastAsia="Calibri" w:hAnsi="Calibri" w:cs="Calibri"/>
          <w:iCs/>
        </w:rPr>
      </w:pPr>
      <w:r>
        <w:rPr>
          <w:rFonts w:ascii="Calibri" w:eastAsia="Calibri" w:hAnsi="Calibri" w:cs="Calibri"/>
          <w:iCs/>
        </w:rPr>
        <w:t xml:space="preserve">The following </w:t>
      </w:r>
      <w:r w:rsidR="00C46AA0">
        <w:rPr>
          <w:rFonts w:ascii="Calibri" w:eastAsia="Calibri" w:hAnsi="Calibri" w:cs="Calibri"/>
          <w:iCs/>
        </w:rPr>
        <w:t>additional item w</w:t>
      </w:r>
      <w:r>
        <w:rPr>
          <w:rFonts w:ascii="Calibri" w:eastAsia="Calibri" w:hAnsi="Calibri" w:cs="Calibri"/>
          <w:iCs/>
        </w:rPr>
        <w:t>as</w:t>
      </w:r>
      <w:r w:rsidR="00C46AA0">
        <w:rPr>
          <w:rFonts w:ascii="Calibri" w:eastAsia="Calibri" w:hAnsi="Calibri" w:cs="Calibri"/>
          <w:iCs/>
        </w:rPr>
        <w:t xml:space="preserve"> identified </w:t>
      </w:r>
      <w:r w:rsidR="00932EC2">
        <w:rPr>
          <w:rFonts w:ascii="Calibri" w:eastAsia="Calibri" w:hAnsi="Calibri" w:cs="Calibri"/>
          <w:iCs/>
        </w:rPr>
        <w:t xml:space="preserve">for inclusion </w:t>
      </w:r>
      <w:r w:rsidR="000F376B">
        <w:rPr>
          <w:rFonts w:ascii="Calibri" w:eastAsia="Calibri" w:hAnsi="Calibri" w:cs="Calibri"/>
          <w:iCs/>
        </w:rPr>
        <w:t>in magazine or on website/notice boards</w:t>
      </w:r>
      <w:r>
        <w:rPr>
          <w:rFonts w:ascii="Calibri" w:eastAsia="Calibri" w:hAnsi="Calibri" w:cs="Calibri"/>
          <w:iCs/>
        </w:rPr>
        <w:t>:</w:t>
      </w:r>
    </w:p>
    <w:p w14:paraId="2ABA6AA3" w14:textId="1C41FFD0" w:rsidR="00365927" w:rsidRPr="00365927" w:rsidRDefault="00365927" w:rsidP="00365927">
      <w:pPr>
        <w:pStyle w:val="ListParagraph"/>
        <w:numPr>
          <w:ilvl w:val="0"/>
          <w:numId w:val="13"/>
        </w:numPr>
        <w:tabs>
          <w:tab w:val="left" w:pos="720"/>
          <w:tab w:val="left" w:pos="1440"/>
          <w:tab w:val="left" w:pos="2160"/>
          <w:tab w:val="left" w:pos="2880"/>
          <w:tab w:val="left" w:pos="6444"/>
        </w:tabs>
        <w:rPr>
          <w:i/>
          <w:lang w:val="en-US"/>
        </w:rPr>
      </w:pPr>
      <w:r>
        <w:rPr>
          <w:iCs/>
          <w:lang w:val="en-US"/>
        </w:rPr>
        <w:t>Councillor Cooper to include a brief item about the BHF red bench with a note that further information will follow</w:t>
      </w:r>
    </w:p>
    <w:p w14:paraId="7B23AB9B" w14:textId="6FC15BC4" w:rsidR="000003F4" w:rsidRPr="008C1D82" w:rsidRDefault="000003F4" w:rsidP="000003F4">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sz w:val="12"/>
          <w:szCs w:val="12"/>
        </w:rPr>
      </w:pPr>
    </w:p>
    <w:p w14:paraId="5DABDE53" w14:textId="24AE0A07" w:rsidR="00365927" w:rsidRDefault="000003F4" w:rsidP="00365927">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rPr>
      </w:pPr>
      <w:bookmarkStart w:id="10" w:name="_Hlk168575398"/>
      <w:r w:rsidRPr="00CA55B1">
        <w:rPr>
          <w:rFonts w:ascii="Calibri" w:eastAsia="Calibri" w:hAnsi="Calibri" w:cs="Calibri"/>
        </w:rPr>
        <w:t>2526/</w:t>
      </w:r>
      <w:r w:rsidR="00C069C2">
        <w:rPr>
          <w:rFonts w:ascii="Calibri" w:eastAsia="Calibri" w:hAnsi="Calibri" w:cs="Calibri"/>
        </w:rPr>
        <w:t>1</w:t>
      </w:r>
      <w:r w:rsidR="00365927">
        <w:rPr>
          <w:rFonts w:ascii="Calibri" w:eastAsia="Calibri" w:hAnsi="Calibri" w:cs="Calibri"/>
        </w:rPr>
        <w:t>82</w:t>
      </w:r>
      <w:r w:rsidRPr="00CA55B1">
        <w:rPr>
          <w:rFonts w:ascii="Calibri" w:eastAsia="Calibri" w:hAnsi="Calibri" w:cs="Calibri"/>
        </w:rPr>
        <w:t xml:space="preserve">. </w:t>
      </w:r>
      <w:bookmarkStart w:id="11" w:name="_Hlk155779143"/>
      <w:r w:rsidRPr="00CA55B1">
        <w:rPr>
          <w:rFonts w:ascii="Calibri" w:eastAsia="Calibri" w:hAnsi="Calibri" w:cs="Calibri"/>
          <w:b/>
          <w:bCs/>
        </w:rPr>
        <w:t xml:space="preserve">Notice of items to be taken into consideration at the next meeting in </w:t>
      </w:r>
      <w:r w:rsidR="00365927">
        <w:rPr>
          <w:rFonts w:ascii="Calibri" w:eastAsia="Calibri" w:hAnsi="Calibri" w:cs="Calibri"/>
          <w:b/>
          <w:bCs/>
        </w:rPr>
        <w:t>February</w:t>
      </w:r>
      <w:r w:rsidRPr="00CA55B1">
        <w:rPr>
          <w:rFonts w:ascii="Calibri" w:eastAsia="Calibri" w:hAnsi="Calibri" w:cs="Calibri"/>
          <w:b/>
          <w:bCs/>
        </w:rPr>
        <w:t>:</w:t>
      </w:r>
      <w:r w:rsidRPr="00CA55B1">
        <w:rPr>
          <w:rFonts w:ascii="Calibri" w:eastAsia="Calibri" w:hAnsi="Calibri" w:cs="Calibri"/>
        </w:rPr>
        <w:t xml:space="preserve"> </w:t>
      </w:r>
      <w:bookmarkEnd w:id="11"/>
    </w:p>
    <w:p w14:paraId="57CFB95F" w14:textId="50F04E44" w:rsidR="00E420A3" w:rsidRDefault="00365927" w:rsidP="00365927">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rPr>
      </w:pPr>
      <w:r>
        <w:rPr>
          <w:rFonts w:ascii="Calibri" w:eastAsia="Calibri" w:hAnsi="Calibri" w:cs="Calibri"/>
        </w:rPr>
        <w:t>The following items were requested fo</w:t>
      </w:r>
      <w:r w:rsidR="003B2C0A" w:rsidRPr="00365927">
        <w:rPr>
          <w:rFonts w:ascii="Calibri" w:eastAsia="Calibri" w:hAnsi="Calibri" w:cs="Calibri"/>
        </w:rPr>
        <w:t>r inclusion on the agenda for the next meeting</w:t>
      </w:r>
      <w:r w:rsidR="005B500C" w:rsidRPr="00365927">
        <w:rPr>
          <w:rFonts w:ascii="Calibri" w:eastAsia="Calibri" w:hAnsi="Calibri" w:cs="Calibri"/>
        </w:rPr>
        <w:t xml:space="preserve">. </w:t>
      </w:r>
      <w:bookmarkEnd w:id="10"/>
    </w:p>
    <w:p w14:paraId="04AA3868" w14:textId="10B919C0" w:rsidR="00365927" w:rsidRDefault="00365927" w:rsidP="00365927">
      <w:pPr>
        <w:pStyle w:val="ListParagraph"/>
        <w:widowControl w:val="0"/>
        <w:numPr>
          <w:ilvl w:val="0"/>
          <w:numId w:val="13"/>
        </w:numPr>
        <w:tabs>
          <w:tab w:val="left" w:pos="720"/>
          <w:tab w:val="left" w:pos="1440"/>
          <w:tab w:val="left" w:pos="2160"/>
          <w:tab w:val="left" w:pos="2880"/>
          <w:tab w:val="left" w:pos="6444"/>
        </w:tabs>
        <w:autoSpaceDE w:val="0"/>
        <w:autoSpaceDN w:val="0"/>
        <w:spacing w:line="240" w:lineRule="auto"/>
        <w:rPr>
          <w:rFonts w:ascii="Calibri" w:eastAsia="Calibri" w:hAnsi="Calibri" w:cs="Calibri"/>
        </w:rPr>
      </w:pPr>
      <w:r>
        <w:rPr>
          <w:rFonts w:ascii="Calibri" w:eastAsia="Calibri" w:hAnsi="Calibri" w:cs="Calibri"/>
        </w:rPr>
        <w:t>Cllr Monk to submit a motion for a donation from the parish to enable a disco to be run for village teenagers around Christmas 2026.  (This would be a collaboration with the village hall and some Councillors would be involved in the planning).</w:t>
      </w:r>
    </w:p>
    <w:p w14:paraId="3ED28F18" w14:textId="65D03380" w:rsidR="00365927" w:rsidRPr="00365927" w:rsidRDefault="00365927" w:rsidP="00365927">
      <w:pPr>
        <w:pStyle w:val="ListParagraph"/>
        <w:widowControl w:val="0"/>
        <w:numPr>
          <w:ilvl w:val="0"/>
          <w:numId w:val="13"/>
        </w:numPr>
        <w:tabs>
          <w:tab w:val="left" w:pos="720"/>
          <w:tab w:val="left" w:pos="1440"/>
          <w:tab w:val="left" w:pos="2160"/>
          <w:tab w:val="left" w:pos="2880"/>
          <w:tab w:val="left" w:pos="6444"/>
        </w:tabs>
        <w:autoSpaceDE w:val="0"/>
        <w:autoSpaceDN w:val="0"/>
        <w:spacing w:line="240" w:lineRule="auto"/>
        <w:rPr>
          <w:rFonts w:ascii="Calibri" w:eastAsia="Calibri" w:hAnsi="Calibri" w:cs="Calibri"/>
        </w:rPr>
      </w:pPr>
      <w:r>
        <w:rPr>
          <w:rFonts w:ascii="Calibri" w:eastAsia="Calibri" w:hAnsi="Calibri" w:cs="Calibri"/>
        </w:rPr>
        <w:t>Bus Shelter</w:t>
      </w:r>
    </w:p>
    <w:p w14:paraId="09197811" w14:textId="77777777" w:rsidR="003C3F8B" w:rsidRPr="0057062E" w:rsidRDefault="003C3F8B" w:rsidP="000003F4">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sz w:val="14"/>
          <w:szCs w:val="14"/>
        </w:rPr>
      </w:pPr>
    </w:p>
    <w:p w14:paraId="6C698829" w14:textId="0B822E5A" w:rsidR="005B500C" w:rsidRDefault="0039124D" w:rsidP="005B500C">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b/>
          <w:bCs/>
        </w:rPr>
      </w:pPr>
      <w:bookmarkStart w:id="12" w:name="_Hlk170393043"/>
      <w:r w:rsidRPr="0039124D">
        <w:rPr>
          <w:rFonts w:ascii="Calibri" w:eastAsia="Calibri" w:hAnsi="Calibri" w:cs="Calibri"/>
          <w:bCs/>
        </w:rPr>
        <w:t>2526/</w:t>
      </w:r>
      <w:r w:rsidR="005B500C">
        <w:rPr>
          <w:rFonts w:ascii="Calibri" w:eastAsia="Calibri" w:hAnsi="Calibri" w:cs="Calibri"/>
          <w:bCs/>
        </w:rPr>
        <w:t>1</w:t>
      </w:r>
      <w:r w:rsidR="00365927">
        <w:rPr>
          <w:rFonts w:ascii="Calibri" w:eastAsia="Calibri" w:hAnsi="Calibri" w:cs="Calibri"/>
          <w:bCs/>
        </w:rPr>
        <w:t>83</w:t>
      </w:r>
      <w:r w:rsidRPr="0039124D">
        <w:rPr>
          <w:rFonts w:ascii="Calibri" w:eastAsia="Calibri" w:hAnsi="Calibri" w:cs="Calibri"/>
          <w:bCs/>
        </w:rPr>
        <w:t>.</w:t>
      </w:r>
      <w:r w:rsidRPr="0039124D">
        <w:rPr>
          <w:rFonts w:ascii="Calibri" w:eastAsia="Calibri" w:hAnsi="Calibri" w:cs="Calibri"/>
          <w:b/>
          <w:bCs/>
        </w:rPr>
        <w:t xml:space="preserve"> Correspondence: </w:t>
      </w:r>
    </w:p>
    <w:p w14:paraId="2D3C96CF" w14:textId="2BCF2CB2" w:rsidR="00217C89" w:rsidRPr="00217C89" w:rsidRDefault="00365927" w:rsidP="00217C89">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b/>
          <w:bCs/>
        </w:rPr>
      </w:pPr>
      <w:r>
        <w:rPr>
          <w:rFonts w:ascii="Calibri" w:eastAsia="Calibri" w:hAnsi="Calibri" w:cs="Calibri"/>
        </w:rPr>
        <w:t xml:space="preserve">There were no items of correspondence forwarded </w:t>
      </w:r>
      <w:r w:rsidR="00217C89" w:rsidRPr="00217C89">
        <w:rPr>
          <w:rFonts w:ascii="Calibri" w:eastAsia="Calibri" w:hAnsi="Calibri" w:cs="Calibri"/>
          <w:bCs/>
        </w:rPr>
        <w:t xml:space="preserve">to all Councillors since the previous meeting. </w:t>
      </w:r>
    </w:p>
    <w:p w14:paraId="08724A9C" w14:textId="73B22FEC" w:rsidR="00217C89" w:rsidRPr="000E151B" w:rsidRDefault="00217C89" w:rsidP="00217C89">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bCs/>
          <w:sz w:val="4"/>
          <w:szCs w:val="4"/>
        </w:rPr>
      </w:pPr>
    </w:p>
    <w:p w14:paraId="59F8CD90" w14:textId="45F28457" w:rsidR="00217C89" w:rsidRPr="00F81F79" w:rsidRDefault="00217C89" w:rsidP="008A2046">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bCs/>
          <w:sz w:val="8"/>
          <w:szCs w:val="8"/>
        </w:rPr>
      </w:pPr>
    </w:p>
    <w:p w14:paraId="446600A3" w14:textId="4FFA9280" w:rsidR="001E434B" w:rsidRPr="001E434B" w:rsidRDefault="001E434B" w:rsidP="001E434B">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bCs/>
        </w:rPr>
      </w:pPr>
      <w:r w:rsidRPr="001E434B">
        <w:rPr>
          <w:rFonts w:ascii="Calibri" w:eastAsia="Calibri" w:hAnsi="Calibri" w:cs="Calibri"/>
          <w:bCs/>
        </w:rPr>
        <w:t>2526/</w:t>
      </w:r>
      <w:r w:rsidR="008A2046">
        <w:rPr>
          <w:rFonts w:ascii="Calibri" w:eastAsia="Calibri" w:hAnsi="Calibri" w:cs="Calibri"/>
          <w:bCs/>
        </w:rPr>
        <w:t>1</w:t>
      </w:r>
      <w:r w:rsidR="00365927">
        <w:rPr>
          <w:rFonts w:ascii="Calibri" w:eastAsia="Calibri" w:hAnsi="Calibri" w:cs="Calibri"/>
          <w:bCs/>
        </w:rPr>
        <w:t>84</w:t>
      </w:r>
      <w:r w:rsidRPr="001E434B">
        <w:rPr>
          <w:rFonts w:ascii="Calibri" w:eastAsia="Calibri" w:hAnsi="Calibri" w:cs="Calibri"/>
          <w:bCs/>
        </w:rPr>
        <w:t xml:space="preserve">. </w:t>
      </w:r>
      <w:r w:rsidRPr="001E434B">
        <w:rPr>
          <w:rFonts w:ascii="Calibri" w:eastAsia="Calibri" w:hAnsi="Calibri" w:cs="Calibri"/>
          <w:b/>
          <w:bCs/>
        </w:rPr>
        <w:t>Date of the next meeting:</w:t>
      </w:r>
    </w:p>
    <w:p w14:paraId="18333393" w14:textId="3D4F7770" w:rsidR="001E434B" w:rsidRPr="001E434B" w:rsidRDefault="001E434B" w:rsidP="001E434B">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bCs/>
        </w:rPr>
      </w:pPr>
      <w:r w:rsidRPr="001E434B">
        <w:rPr>
          <w:rFonts w:ascii="Calibri" w:eastAsia="Calibri" w:hAnsi="Calibri" w:cs="Calibri"/>
          <w:bCs/>
        </w:rPr>
        <w:t>Council note</w:t>
      </w:r>
      <w:r w:rsidR="00C40D84" w:rsidRPr="00C40D84">
        <w:rPr>
          <w:rFonts w:ascii="Calibri" w:eastAsia="Calibri" w:hAnsi="Calibri" w:cs="Calibri"/>
          <w:bCs/>
        </w:rPr>
        <w:t>d</w:t>
      </w:r>
      <w:r w:rsidRPr="001E434B">
        <w:rPr>
          <w:rFonts w:ascii="Calibri" w:eastAsia="Calibri" w:hAnsi="Calibri" w:cs="Calibri"/>
          <w:bCs/>
        </w:rPr>
        <w:t xml:space="preserve"> that the next meeting will be held on Wednesday</w:t>
      </w:r>
      <w:r w:rsidR="00A71F6D">
        <w:rPr>
          <w:rFonts w:ascii="Calibri" w:eastAsia="Calibri" w:hAnsi="Calibri" w:cs="Calibri"/>
          <w:bCs/>
        </w:rPr>
        <w:t xml:space="preserve"> </w:t>
      </w:r>
      <w:r w:rsidR="008A2046">
        <w:rPr>
          <w:rFonts w:ascii="Calibri" w:eastAsia="Calibri" w:hAnsi="Calibri" w:cs="Calibri"/>
          <w:bCs/>
        </w:rPr>
        <w:t>1</w:t>
      </w:r>
      <w:r w:rsidR="00365927">
        <w:rPr>
          <w:rFonts w:ascii="Calibri" w:eastAsia="Calibri" w:hAnsi="Calibri" w:cs="Calibri"/>
          <w:bCs/>
        </w:rPr>
        <w:t>1</w:t>
      </w:r>
      <w:r w:rsidR="00365927" w:rsidRPr="00365927">
        <w:rPr>
          <w:rFonts w:ascii="Calibri" w:eastAsia="Calibri" w:hAnsi="Calibri" w:cs="Calibri"/>
          <w:bCs/>
          <w:vertAlign w:val="superscript"/>
        </w:rPr>
        <w:t>th</w:t>
      </w:r>
      <w:r w:rsidR="00365927">
        <w:rPr>
          <w:rFonts w:ascii="Calibri" w:eastAsia="Calibri" w:hAnsi="Calibri" w:cs="Calibri"/>
          <w:bCs/>
        </w:rPr>
        <w:t xml:space="preserve"> February </w:t>
      </w:r>
      <w:r w:rsidRPr="001E434B">
        <w:rPr>
          <w:rFonts w:ascii="Calibri" w:eastAsia="Calibri" w:hAnsi="Calibri" w:cs="Calibri"/>
          <w:bCs/>
        </w:rPr>
        <w:t>at 7:30 pm in the village hall. All are welcome to attend.</w:t>
      </w:r>
      <w:r w:rsidR="00217C89">
        <w:rPr>
          <w:rFonts w:ascii="Calibri" w:eastAsia="Calibri" w:hAnsi="Calibri" w:cs="Calibri"/>
          <w:bCs/>
        </w:rPr>
        <w:t xml:space="preserve"> (There will be a Finance Committee meeting immediately prior to this at 7pm</w:t>
      </w:r>
      <w:r w:rsidR="000E151B">
        <w:rPr>
          <w:rFonts w:ascii="Calibri" w:eastAsia="Calibri" w:hAnsi="Calibri" w:cs="Calibri"/>
          <w:bCs/>
        </w:rPr>
        <w:t>)</w:t>
      </w:r>
    </w:p>
    <w:p w14:paraId="3700D63A" w14:textId="77777777" w:rsidR="0039124D" w:rsidRPr="0039124D" w:rsidRDefault="0039124D" w:rsidP="000003F4">
      <w:pPr>
        <w:widowControl w:val="0"/>
        <w:tabs>
          <w:tab w:val="left" w:pos="720"/>
          <w:tab w:val="left" w:pos="1440"/>
          <w:tab w:val="left" w:pos="2160"/>
          <w:tab w:val="left" w:pos="2880"/>
          <w:tab w:val="left" w:pos="6444"/>
        </w:tabs>
        <w:autoSpaceDE w:val="0"/>
        <w:autoSpaceDN w:val="0"/>
        <w:spacing w:line="240" w:lineRule="auto"/>
        <w:rPr>
          <w:rFonts w:ascii="Calibri" w:eastAsia="Calibri" w:hAnsi="Calibri" w:cs="Calibri"/>
          <w:bCs/>
        </w:rPr>
      </w:pPr>
    </w:p>
    <w:bookmarkEnd w:id="7"/>
    <w:bookmarkEnd w:id="8"/>
    <w:bookmarkEnd w:id="12"/>
    <w:p w14:paraId="5FA990E6" w14:textId="5D72477E" w:rsidR="00677B79" w:rsidRPr="005918BC" w:rsidRDefault="0048070D" w:rsidP="009C67C9">
      <w:pPr>
        <w:spacing w:line="240" w:lineRule="auto"/>
        <w:jc w:val="center"/>
        <w:rPr>
          <w:rFonts w:eastAsia="Times New Roman" w:cstheme="minorHAnsi"/>
          <w:color w:val="000000"/>
          <w:sz w:val="21"/>
          <w:szCs w:val="21"/>
          <w:lang w:eastAsia="en-GB"/>
        </w:rPr>
      </w:pPr>
      <w:r w:rsidRPr="00CA55B1">
        <w:rPr>
          <w:rFonts w:eastAsia="Times New Roman" w:cstheme="minorHAnsi"/>
          <w:color w:val="000000"/>
          <w:sz w:val="21"/>
          <w:szCs w:val="21"/>
          <w:lang w:eastAsia="en-GB"/>
        </w:rPr>
        <w:t xml:space="preserve">With no further business, the meeting closed </w:t>
      </w:r>
      <w:r w:rsidRPr="00AC7B08">
        <w:rPr>
          <w:rFonts w:eastAsia="Times New Roman" w:cstheme="minorHAnsi"/>
          <w:color w:val="000000"/>
          <w:sz w:val="21"/>
          <w:szCs w:val="21"/>
          <w:lang w:eastAsia="en-GB"/>
        </w:rPr>
        <w:t xml:space="preserve">at </w:t>
      </w:r>
      <w:r w:rsidR="006F190B" w:rsidRPr="00AC7B08">
        <w:rPr>
          <w:rFonts w:eastAsia="Times New Roman" w:cstheme="minorHAnsi"/>
          <w:color w:val="000000"/>
          <w:sz w:val="21"/>
          <w:szCs w:val="21"/>
          <w:lang w:eastAsia="en-GB"/>
        </w:rPr>
        <w:t>2</w:t>
      </w:r>
      <w:r w:rsidR="00365927">
        <w:rPr>
          <w:rFonts w:eastAsia="Times New Roman" w:cstheme="minorHAnsi"/>
          <w:color w:val="000000"/>
          <w:sz w:val="21"/>
          <w:szCs w:val="21"/>
          <w:lang w:eastAsia="en-GB"/>
        </w:rPr>
        <w:t>0</w:t>
      </w:r>
      <w:r w:rsidR="003063E6">
        <w:rPr>
          <w:rFonts w:eastAsia="Times New Roman" w:cstheme="minorHAnsi"/>
          <w:color w:val="000000"/>
          <w:sz w:val="21"/>
          <w:szCs w:val="21"/>
          <w:lang w:eastAsia="en-GB"/>
        </w:rPr>
        <w:t>:</w:t>
      </w:r>
      <w:r w:rsidR="00365927">
        <w:rPr>
          <w:rFonts w:eastAsia="Times New Roman" w:cstheme="minorHAnsi"/>
          <w:color w:val="000000"/>
          <w:sz w:val="21"/>
          <w:szCs w:val="21"/>
          <w:lang w:eastAsia="en-GB"/>
        </w:rPr>
        <w:t>55</w:t>
      </w:r>
      <w:r w:rsidR="00F81F79">
        <w:rPr>
          <w:rFonts w:eastAsia="Times New Roman" w:cstheme="minorHAnsi"/>
          <w:color w:val="000000"/>
          <w:sz w:val="21"/>
          <w:szCs w:val="21"/>
          <w:lang w:eastAsia="en-GB"/>
        </w:rPr>
        <w:t xml:space="preserve"> </w:t>
      </w:r>
      <w:r w:rsidR="00A93524" w:rsidRPr="00AC7B08">
        <w:rPr>
          <w:rFonts w:eastAsia="Times New Roman" w:cstheme="minorHAnsi"/>
          <w:color w:val="000000"/>
          <w:sz w:val="21"/>
          <w:szCs w:val="21"/>
          <w:lang w:eastAsia="en-GB"/>
        </w:rPr>
        <w:t>pm</w:t>
      </w:r>
      <w:r w:rsidR="0070582F" w:rsidRPr="00CA55B1">
        <w:rPr>
          <w:rFonts w:eastAsia="Times New Roman" w:cstheme="minorHAnsi"/>
          <w:color w:val="000000"/>
          <w:sz w:val="21"/>
          <w:szCs w:val="21"/>
          <w:lang w:eastAsia="en-GB"/>
        </w:rPr>
        <w:t xml:space="preserve"> </w:t>
      </w:r>
    </w:p>
    <w:sectPr w:rsidR="00677B79" w:rsidRPr="005918BC" w:rsidSect="006B0BA4">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C0E7A" w14:textId="77777777" w:rsidR="00F50E03" w:rsidRPr="00CA55B1" w:rsidRDefault="00F50E03" w:rsidP="00A60DCD">
      <w:pPr>
        <w:spacing w:line="240" w:lineRule="auto"/>
      </w:pPr>
      <w:r w:rsidRPr="00CA55B1">
        <w:separator/>
      </w:r>
    </w:p>
  </w:endnote>
  <w:endnote w:type="continuationSeparator" w:id="0">
    <w:p w14:paraId="13304577" w14:textId="77777777" w:rsidR="00F50E03" w:rsidRPr="00CA55B1" w:rsidRDefault="00F50E03" w:rsidP="00A60DCD">
      <w:pPr>
        <w:spacing w:line="240" w:lineRule="auto"/>
      </w:pPr>
      <w:r w:rsidRPr="00CA55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DF003" w14:textId="77777777" w:rsidR="00F50E03" w:rsidRPr="00CA55B1" w:rsidRDefault="00F50E03" w:rsidP="00A60DCD">
      <w:pPr>
        <w:spacing w:line="240" w:lineRule="auto"/>
      </w:pPr>
      <w:r w:rsidRPr="00CA55B1">
        <w:separator/>
      </w:r>
    </w:p>
  </w:footnote>
  <w:footnote w:type="continuationSeparator" w:id="0">
    <w:p w14:paraId="630E26B5" w14:textId="77777777" w:rsidR="00F50E03" w:rsidRPr="00CA55B1" w:rsidRDefault="00F50E03" w:rsidP="00A60DCD">
      <w:pPr>
        <w:spacing w:line="240" w:lineRule="auto"/>
      </w:pPr>
      <w:r w:rsidRPr="00CA55B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F0629"/>
    <w:multiLevelType w:val="hybridMultilevel"/>
    <w:tmpl w:val="4476E10A"/>
    <w:lvl w:ilvl="0" w:tplc="08090001">
      <w:start w:val="1"/>
      <w:numFmt w:val="bullet"/>
      <w:lvlText w:val=""/>
      <w:lvlJc w:val="left"/>
      <w:pPr>
        <w:ind w:left="998" w:hanging="360"/>
      </w:pPr>
      <w:rPr>
        <w:rFonts w:ascii="Symbol" w:hAnsi="Symbol" w:hint="default"/>
      </w:rPr>
    </w:lvl>
    <w:lvl w:ilvl="1" w:tplc="08090003" w:tentative="1">
      <w:start w:val="1"/>
      <w:numFmt w:val="bullet"/>
      <w:lvlText w:val="o"/>
      <w:lvlJc w:val="left"/>
      <w:pPr>
        <w:ind w:left="1718" w:hanging="360"/>
      </w:pPr>
      <w:rPr>
        <w:rFonts w:ascii="Courier New" w:hAnsi="Courier New" w:cs="Courier New" w:hint="default"/>
      </w:rPr>
    </w:lvl>
    <w:lvl w:ilvl="2" w:tplc="08090005" w:tentative="1">
      <w:start w:val="1"/>
      <w:numFmt w:val="bullet"/>
      <w:lvlText w:val=""/>
      <w:lvlJc w:val="left"/>
      <w:pPr>
        <w:ind w:left="2438" w:hanging="360"/>
      </w:pPr>
      <w:rPr>
        <w:rFonts w:ascii="Wingdings" w:hAnsi="Wingdings" w:hint="default"/>
      </w:rPr>
    </w:lvl>
    <w:lvl w:ilvl="3" w:tplc="08090001" w:tentative="1">
      <w:start w:val="1"/>
      <w:numFmt w:val="bullet"/>
      <w:lvlText w:val=""/>
      <w:lvlJc w:val="left"/>
      <w:pPr>
        <w:ind w:left="3158" w:hanging="360"/>
      </w:pPr>
      <w:rPr>
        <w:rFonts w:ascii="Symbol" w:hAnsi="Symbol" w:hint="default"/>
      </w:rPr>
    </w:lvl>
    <w:lvl w:ilvl="4" w:tplc="08090003" w:tentative="1">
      <w:start w:val="1"/>
      <w:numFmt w:val="bullet"/>
      <w:lvlText w:val="o"/>
      <w:lvlJc w:val="left"/>
      <w:pPr>
        <w:ind w:left="3878" w:hanging="360"/>
      </w:pPr>
      <w:rPr>
        <w:rFonts w:ascii="Courier New" w:hAnsi="Courier New" w:cs="Courier New" w:hint="default"/>
      </w:rPr>
    </w:lvl>
    <w:lvl w:ilvl="5" w:tplc="08090005" w:tentative="1">
      <w:start w:val="1"/>
      <w:numFmt w:val="bullet"/>
      <w:lvlText w:val=""/>
      <w:lvlJc w:val="left"/>
      <w:pPr>
        <w:ind w:left="4598" w:hanging="360"/>
      </w:pPr>
      <w:rPr>
        <w:rFonts w:ascii="Wingdings" w:hAnsi="Wingdings" w:hint="default"/>
      </w:rPr>
    </w:lvl>
    <w:lvl w:ilvl="6" w:tplc="08090001" w:tentative="1">
      <w:start w:val="1"/>
      <w:numFmt w:val="bullet"/>
      <w:lvlText w:val=""/>
      <w:lvlJc w:val="left"/>
      <w:pPr>
        <w:ind w:left="5318" w:hanging="360"/>
      </w:pPr>
      <w:rPr>
        <w:rFonts w:ascii="Symbol" w:hAnsi="Symbol" w:hint="default"/>
      </w:rPr>
    </w:lvl>
    <w:lvl w:ilvl="7" w:tplc="08090003" w:tentative="1">
      <w:start w:val="1"/>
      <w:numFmt w:val="bullet"/>
      <w:lvlText w:val="o"/>
      <w:lvlJc w:val="left"/>
      <w:pPr>
        <w:ind w:left="6038" w:hanging="360"/>
      </w:pPr>
      <w:rPr>
        <w:rFonts w:ascii="Courier New" w:hAnsi="Courier New" w:cs="Courier New" w:hint="default"/>
      </w:rPr>
    </w:lvl>
    <w:lvl w:ilvl="8" w:tplc="08090005" w:tentative="1">
      <w:start w:val="1"/>
      <w:numFmt w:val="bullet"/>
      <w:lvlText w:val=""/>
      <w:lvlJc w:val="left"/>
      <w:pPr>
        <w:ind w:left="6758" w:hanging="360"/>
      </w:pPr>
      <w:rPr>
        <w:rFonts w:ascii="Wingdings" w:hAnsi="Wingdings" w:hint="default"/>
      </w:rPr>
    </w:lvl>
  </w:abstractNum>
  <w:abstractNum w:abstractNumId="1" w15:restartNumberingAfterBreak="0">
    <w:nsid w:val="196205CC"/>
    <w:multiLevelType w:val="hybridMultilevel"/>
    <w:tmpl w:val="61E63D58"/>
    <w:lvl w:ilvl="0" w:tplc="0809001B">
      <w:start w:val="1"/>
      <w:numFmt w:val="lowerRoman"/>
      <w:lvlText w:val="%1."/>
      <w:lvlJc w:val="right"/>
      <w:pPr>
        <w:ind w:left="72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B341EA"/>
    <w:multiLevelType w:val="hybridMultilevel"/>
    <w:tmpl w:val="7C80C89A"/>
    <w:lvl w:ilvl="0" w:tplc="73A88AE0">
      <w:start w:val="1"/>
      <w:numFmt w:val="lowerRoman"/>
      <w:lvlText w:val="%1."/>
      <w:lvlJc w:val="right"/>
      <w:pPr>
        <w:ind w:left="720" w:hanging="360"/>
      </w:pPr>
      <w:rPr>
        <w:rFonts w:hint="default"/>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C53161"/>
    <w:multiLevelType w:val="hybridMultilevel"/>
    <w:tmpl w:val="3D788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110BEB"/>
    <w:multiLevelType w:val="hybridMultilevel"/>
    <w:tmpl w:val="DAE41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C322CC"/>
    <w:multiLevelType w:val="hybridMultilevel"/>
    <w:tmpl w:val="769CA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725A30"/>
    <w:multiLevelType w:val="hybridMultilevel"/>
    <w:tmpl w:val="41EED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5C07AB"/>
    <w:multiLevelType w:val="hybridMultilevel"/>
    <w:tmpl w:val="A0240A86"/>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8" w15:restartNumberingAfterBreak="0">
    <w:nsid w:val="6B381D35"/>
    <w:multiLevelType w:val="hybridMultilevel"/>
    <w:tmpl w:val="8C74BBBA"/>
    <w:lvl w:ilvl="0" w:tplc="4EA0DA00">
      <w:start w:val="1"/>
      <w:numFmt w:val="lowerRoman"/>
      <w:lvlText w:val="%1."/>
      <w:lvlJc w:val="righ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B82EFF"/>
    <w:multiLevelType w:val="hybridMultilevel"/>
    <w:tmpl w:val="E6D64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51053F"/>
    <w:multiLevelType w:val="hybridMultilevel"/>
    <w:tmpl w:val="451EE658"/>
    <w:lvl w:ilvl="0" w:tplc="5D86734A">
      <w:start w:val="1"/>
      <w:numFmt w:val="lowerRoman"/>
      <w:lvlText w:val="%1."/>
      <w:lvlJc w:val="right"/>
      <w:pPr>
        <w:ind w:left="980" w:hanging="360"/>
      </w:pPr>
      <w:rPr>
        <w:rFonts w:ascii="Times New Roman" w:hAnsi="Times New Roman" w:cs="Times New Roman" w:hint="default"/>
        <w:b w:val="0"/>
        <w:bCs w:val="0"/>
        <w:sz w:val="22"/>
        <w:szCs w:val="22"/>
      </w:rPr>
    </w:lvl>
    <w:lvl w:ilvl="1" w:tplc="08090019" w:tentative="1">
      <w:start w:val="1"/>
      <w:numFmt w:val="lowerLetter"/>
      <w:lvlText w:val="%2."/>
      <w:lvlJc w:val="left"/>
      <w:pPr>
        <w:ind w:left="1700" w:hanging="360"/>
      </w:pPr>
    </w:lvl>
    <w:lvl w:ilvl="2" w:tplc="0809001B" w:tentative="1">
      <w:start w:val="1"/>
      <w:numFmt w:val="lowerRoman"/>
      <w:lvlText w:val="%3."/>
      <w:lvlJc w:val="right"/>
      <w:pPr>
        <w:ind w:left="2420" w:hanging="180"/>
      </w:pPr>
    </w:lvl>
    <w:lvl w:ilvl="3" w:tplc="0809000F" w:tentative="1">
      <w:start w:val="1"/>
      <w:numFmt w:val="decimal"/>
      <w:lvlText w:val="%4."/>
      <w:lvlJc w:val="left"/>
      <w:pPr>
        <w:ind w:left="3140" w:hanging="360"/>
      </w:pPr>
    </w:lvl>
    <w:lvl w:ilvl="4" w:tplc="08090019" w:tentative="1">
      <w:start w:val="1"/>
      <w:numFmt w:val="lowerLetter"/>
      <w:lvlText w:val="%5."/>
      <w:lvlJc w:val="left"/>
      <w:pPr>
        <w:ind w:left="3860" w:hanging="360"/>
      </w:pPr>
    </w:lvl>
    <w:lvl w:ilvl="5" w:tplc="0809001B" w:tentative="1">
      <w:start w:val="1"/>
      <w:numFmt w:val="lowerRoman"/>
      <w:lvlText w:val="%6."/>
      <w:lvlJc w:val="right"/>
      <w:pPr>
        <w:ind w:left="4580" w:hanging="180"/>
      </w:pPr>
    </w:lvl>
    <w:lvl w:ilvl="6" w:tplc="0809000F" w:tentative="1">
      <w:start w:val="1"/>
      <w:numFmt w:val="decimal"/>
      <w:lvlText w:val="%7."/>
      <w:lvlJc w:val="left"/>
      <w:pPr>
        <w:ind w:left="5300" w:hanging="360"/>
      </w:pPr>
    </w:lvl>
    <w:lvl w:ilvl="7" w:tplc="08090019" w:tentative="1">
      <w:start w:val="1"/>
      <w:numFmt w:val="lowerLetter"/>
      <w:lvlText w:val="%8."/>
      <w:lvlJc w:val="left"/>
      <w:pPr>
        <w:ind w:left="6020" w:hanging="360"/>
      </w:pPr>
    </w:lvl>
    <w:lvl w:ilvl="8" w:tplc="0809001B" w:tentative="1">
      <w:start w:val="1"/>
      <w:numFmt w:val="lowerRoman"/>
      <w:lvlText w:val="%9."/>
      <w:lvlJc w:val="right"/>
      <w:pPr>
        <w:ind w:left="6740" w:hanging="180"/>
      </w:pPr>
    </w:lvl>
  </w:abstractNum>
  <w:abstractNum w:abstractNumId="11" w15:restartNumberingAfterBreak="0">
    <w:nsid w:val="738A566A"/>
    <w:multiLevelType w:val="hybridMultilevel"/>
    <w:tmpl w:val="8A6CCF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606343"/>
    <w:multiLevelType w:val="hybridMultilevel"/>
    <w:tmpl w:val="07F6EC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52008930">
    <w:abstractNumId w:val="12"/>
  </w:num>
  <w:num w:numId="2" w16cid:durableId="192809943">
    <w:abstractNumId w:val="9"/>
  </w:num>
  <w:num w:numId="3" w16cid:durableId="1039207281">
    <w:abstractNumId w:val="1"/>
  </w:num>
  <w:num w:numId="4" w16cid:durableId="1529293378">
    <w:abstractNumId w:val="8"/>
  </w:num>
  <w:num w:numId="5" w16cid:durableId="774522773">
    <w:abstractNumId w:val="11"/>
  </w:num>
  <w:num w:numId="6" w16cid:durableId="404112757">
    <w:abstractNumId w:val="6"/>
  </w:num>
  <w:num w:numId="7" w16cid:durableId="414517906">
    <w:abstractNumId w:val="2"/>
  </w:num>
  <w:num w:numId="8" w16cid:durableId="1182664730">
    <w:abstractNumId w:val="10"/>
  </w:num>
  <w:num w:numId="9" w16cid:durableId="1287539589">
    <w:abstractNumId w:val="7"/>
  </w:num>
  <w:num w:numId="10" w16cid:durableId="1708917613">
    <w:abstractNumId w:val="0"/>
  </w:num>
  <w:num w:numId="11" w16cid:durableId="1620139605">
    <w:abstractNumId w:val="3"/>
  </w:num>
  <w:num w:numId="12" w16cid:durableId="1945578903">
    <w:abstractNumId w:val="4"/>
  </w:num>
  <w:num w:numId="13" w16cid:durableId="167518669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70D"/>
    <w:rsid w:val="000003F4"/>
    <w:rsid w:val="00000475"/>
    <w:rsid w:val="00000D37"/>
    <w:rsid w:val="0000636F"/>
    <w:rsid w:val="0001030A"/>
    <w:rsid w:val="00010ED1"/>
    <w:rsid w:val="000113D7"/>
    <w:rsid w:val="00011E43"/>
    <w:rsid w:val="0001327B"/>
    <w:rsid w:val="0001347F"/>
    <w:rsid w:val="00014CFF"/>
    <w:rsid w:val="0001664D"/>
    <w:rsid w:val="00017E93"/>
    <w:rsid w:val="00020E8C"/>
    <w:rsid w:val="0002132D"/>
    <w:rsid w:val="0002223D"/>
    <w:rsid w:val="000251A4"/>
    <w:rsid w:val="000259CF"/>
    <w:rsid w:val="0002739B"/>
    <w:rsid w:val="000277A2"/>
    <w:rsid w:val="00030B31"/>
    <w:rsid w:val="00030F06"/>
    <w:rsid w:val="00032B3E"/>
    <w:rsid w:val="00033519"/>
    <w:rsid w:val="000345A7"/>
    <w:rsid w:val="0003646A"/>
    <w:rsid w:val="00036556"/>
    <w:rsid w:val="000374EA"/>
    <w:rsid w:val="000375FE"/>
    <w:rsid w:val="00040C8C"/>
    <w:rsid w:val="00042D2C"/>
    <w:rsid w:val="000449AA"/>
    <w:rsid w:val="00044BD7"/>
    <w:rsid w:val="00045261"/>
    <w:rsid w:val="000462EF"/>
    <w:rsid w:val="00046D8C"/>
    <w:rsid w:val="00047221"/>
    <w:rsid w:val="000503F7"/>
    <w:rsid w:val="00050972"/>
    <w:rsid w:val="00051EF9"/>
    <w:rsid w:val="000532EE"/>
    <w:rsid w:val="00053741"/>
    <w:rsid w:val="00053BA8"/>
    <w:rsid w:val="00054E6C"/>
    <w:rsid w:val="00055DAB"/>
    <w:rsid w:val="00056D9C"/>
    <w:rsid w:val="00062203"/>
    <w:rsid w:val="00062300"/>
    <w:rsid w:val="000624B2"/>
    <w:rsid w:val="00062D91"/>
    <w:rsid w:val="00063617"/>
    <w:rsid w:val="0006377C"/>
    <w:rsid w:val="00063AFB"/>
    <w:rsid w:val="00066056"/>
    <w:rsid w:val="00066225"/>
    <w:rsid w:val="00066DD7"/>
    <w:rsid w:val="00067A41"/>
    <w:rsid w:val="0007044D"/>
    <w:rsid w:val="00072342"/>
    <w:rsid w:val="000743F7"/>
    <w:rsid w:val="000752E7"/>
    <w:rsid w:val="0007554E"/>
    <w:rsid w:val="000762F2"/>
    <w:rsid w:val="00077FF0"/>
    <w:rsid w:val="00080708"/>
    <w:rsid w:val="000812C7"/>
    <w:rsid w:val="000813B0"/>
    <w:rsid w:val="00082D40"/>
    <w:rsid w:val="0008334F"/>
    <w:rsid w:val="00083979"/>
    <w:rsid w:val="00084983"/>
    <w:rsid w:val="00084C28"/>
    <w:rsid w:val="00085C3E"/>
    <w:rsid w:val="000868B9"/>
    <w:rsid w:val="00087295"/>
    <w:rsid w:val="0009005A"/>
    <w:rsid w:val="00091D38"/>
    <w:rsid w:val="00093670"/>
    <w:rsid w:val="000938E2"/>
    <w:rsid w:val="000945B4"/>
    <w:rsid w:val="0009544E"/>
    <w:rsid w:val="000A1497"/>
    <w:rsid w:val="000A1B71"/>
    <w:rsid w:val="000A1DFE"/>
    <w:rsid w:val="000A2EFF"/>
    <w:rsid w:val="000A46D7"/>
    <w:rsid w:val="000A4DA1"/>
    <w:rsid w:val="000A5714"/>
    <w:rsid w:val="000A5CBE"/>
    <w:rsid w:val="000A645F"/>
    <w:rsid w:val="000B15AE"/>
    <w:rsid w:val="000B18E0"/>
    <w:rsid w:val="000B351A"/>
    <w:rsid w:val="000B3F4E"/>
    <w:rsid w:val="000B79C8"/>
    <w:rsid w:val="000C135B"/>
    <w:rsid w:val="000C39B3"/>
    <w:rsid w:val="000C4041"/>
    <w:rsid w:val="000C4646"/>
    <w:rsid w:val="000C48AC"/>
    <w:rsid w:val="000C638A"/>
    <w:rsid w:val="000C7C65"/>
    <w:rsid w:val="000D0707"/>
    <w:rsid w:val="000D09EF"/>
    <w:rsid w:val="000D0FFD"/>
    <w:rsid w:val="000D2BCE"/>
    <w:rsid w:val="000D325C"/>
    <w:rsid w:val="000D349D"/>
    <w:rsid w:val="000D4277"/>
    <w:rsid w:val="000D6C92"/>
    <w:rsid w:val="000D7D97"/>
    <w:rsid w:val="000E0636"/>
    <w:rsid w:val="000E0D29"/>
    <w:rsid w:val="000E136F"/>
    <w:rsid w:val="000E151B"/>
    <w:rsid w:val="000E376A"/>
    <w:rsid w:val="000E6980"/>
    <w:rsid w:val="000E7A45"/>
    <w:rsid w:val="000F084E"/>
    <w:rsid w:val="000F3412"/>
    <w:rsid w:val="000F376B"/>
    <w:rsid w:val="000F4D38"/>
    <w:rsid w:val="000F5480"/>
    <w:rsid w:val="000F62B9"/>
    <w:rsid w:val="001005CB"/>
    <w:rsid w:val="00100C55"/>
    <w:rsid w:val="00101256"/>
    <w:rsid w:val="0010146F"/>
    <w:rsid w:val="00102DE8"/>
    <w:rsid w:val="00103ED7"/>
    <w:rsid w:val="001042EA"/>
    <w:rsid w:val="00104969"/>
    <w:rsid w:val="00104CA9"/>
    <w:rsid w:val="0010558C"/>
    <w:rsid w:val="001078E7"/>
    <w:rsid w:val="00107AF0"/>
    <w:rsid w:val="00110CC3"/>
    <w:rsid w:val="00111CE6"/>
    <w:rsid w:val="001120FC"/>
    <w:rsid w:val="00112D4F"/>
    <w:rsid w:val="00114BD2"/>
    <w:rsid w:val="001159E2"/>
    <w:rsid w:val="00116890"/>
    <w:rsid w:val="001206F6"/>
    <w:rsid w:val="00121456"/>
    <w:rsid w:val="00121598"/>
    <w:rsid w:val="0012489B"/>
    <w:rsid w:val="001249F2"/>
    <w:rsid w:val="00124E30"/>
    <w:rsid w:val="00125628"/>
    <w:rsid w:val="001257E5"/>
    <w:rsid w:val="0012663B"/>
    <w:rsid w:val="0012721E"/>
    <w:rsid w:val="0012774E"/>
    <w:rsid w:val="001301A2"/>
    <w:rsid w:val="0013095B"/>
    <w:rsid w:val="001309AF"/>
    <w:rsid w:val="001312A9"/>
    <w:rsid w:val="00132ABF"/>
    <w:rsid w:val="0014082C"/>
    <w:rsid w:val="00140A1B"/>
    <w:rsid w:val="001412FA"/>
    <w:rsid w:val="001417FF"/>
    <w:rsid w:val="001420C5"/>
    <w:rsid w:val="001431D2"/>
    <w:rsid w:val="001451EC"/>
    <w:rsid w:val="00145F5E"/>
    <w:rsid w:val="00145FF2"/>
    <w:rsid w:val="0015012B"/>
    <w:rsid w:val="00150674"/>
    <w:rsid w:val="00150FEB"/>
    <w:rsid w:val="001521C5"/>
    <w:rsid w:val="00152FD1"/>
    <w:rsid w:val="00153BD4"/>
    <w:rsid w:val="00154B69"/>
    <w:rsid w:val="00155A9C"/>
    <w:rsid w:val="0015671D"/>
    <w:rsid w:val="001627B4"/>
    <w:rsid w:val="00164776"/>
    <w:rsid w:val="00164D2B"/>
    <w:rsid w:val="001656B2"/>
    <w:rsid w:val="00165DEE"/>
    <w:rsid w:val="001669F2"/>
    <w:rsid w:val="001713E1"/>
    <w:rsid w:val="0017143A"/>
    <w:rsid w:val="00172478"/>
    <w:rsid w:val="0017336D"/>
    <w:rsid w:val="001736C7"/>
    <w:rsid w:val="00173F51"/>
    <w:rsid w:val="0017593A"/>
    <w:rsid w:val="00176618"/>
    <w:rsid w:val="00176C4D"/>
    <w:rsid w:val="0018114E"/>
    <w:rsid w:val="00181157"/>
    <w:rsid w:val="001814EE"/>
    <w:rsid w:val="0018180E"/>
    <w:rsid w:val="001824EA"/>
    <w:rsid w:val="00182D93"/>
    <w:rsid w:val="00183BEF"/>
    <w:rsid w:val="00184964"/>
    <w:rsid w:val="0018579A"/>
    <w:rsid w:val="00186B0E"/>
    <w:rsid w:val="001872ED"/>
    <w:rsid w:val="00187379"/>
    <w:rsid w:val="00187601"/>
    <w:rsid w:val="00187B9F"/>
    <w:rsid w:val="00190663"/>
    <w:rsid w:val="0019176D"/>
    <w:rsid w:val="00192372"/>
    <w:rsid w:val="001927E2"/>
    <w:rsid w:val="00192859"/>
    <w:rsid w:val="0019289D"/>
    <w:rsid w:val="00194176"/>
    <w:rsid w:val="001951A1"/>
    <w:rsid w:val="001961C6"/>
    <w:rsid w:val="00196E74"/>
    <w:rsid w:val="001971E9"/>
    <w:rsid w:val="00197EB5"/>
    <w:rsid w:val="001A2151"/>
    <w:rsid w:val="001A550C"/>
    <w:rsid w:val="001A6DAB"/>
    <w:rsid w:val="001A786C"/>
    <w:rsid w:val="001A7EC1"/>
    <w:rsid w:val="001B26D0"/>
    <w:rsid w:val="001B3374"/>
    <w:rsid w:val="001B3C13"/>
    <w:rsid w:val="001B4A19"/>
    <w:rsid w:val="001B4FC4"/>
    <w:rsid w:val="001B6454"/>
    <w:rsid w:val="001B65B4"/>
    <w:rsid w:val="001B70CE"/>
    <w:rsid w:val="001C05DF"/>
    <w:rsid w:val="001C0F0D"/>
    <w:rsid w:val="001C0FEF"/>
    <w:rsid w:val="001C1DEC"/>
    <w:rsid w:val="001C2BBC"/>
    <w:rsid w:val="001C3B79"/>
    <w:rsid w:val="001C3D2D"/>
    <w:rsid w:val="001C42CB"/>
    <w:rsid w:val="001C5BF5"/>
    <w:rsid w:val="001C7CC7"/>
    <w:rsid w:val="001C7E13"/>
    <w:rsid w:val="001D046F"/>
    <w:rsid w:val="001D0955"/>
    <w:rsid w:val="001D178F"/>
    <w:rsid w:val="001D21F2"/>
    <w:rsid w:val="001D32A2"/>
    <w:rsid w:val="001D3C30"/>
    <w:rsid w:val="001D5971"/>
    <w:rsid w:val="001D5A1E"/>
    <w:rsid w:val="001D7F8E"/>
    <w:rsid w:val="001E0AB6"/>
    <w:rsid w:val="001E1801"/>
    <w:rsid w:val="001E2A86"/>
    <w:rsid w:val="001E434B"/>
    <w:rsid w:val="001E49C0"/>
    <w:rsid w:val="001E5E46"/>
    <w:rsid w:val="001E65E5"/>
    <w:rsid w:val="001E6AC1"/>
    <w:rsid w:val="001F0207"/>
    <w:rsid w:val="001F2AC9"/>
    <w:rsid w:val="001F3C1B"/>
    <w:rsid w:val="001F3FAD"/>
    <w:rsid w:val="001F4870"/>
    <w:rsid w:val="001F53BE"/>
    <w:rsid w:val="001F6458"/>
    <w:rsid w:val="001F6893"/>
    <w:rsid w:val="00200F55"/>
    <w:rsid w:val="002016FA"/>
    <w:rsid w:val="00203B60"/>
    <w:rsid w:val="00203D28"/>
    <w:rsid w:val="00204A68"/>
    <w:rsid w:val="002055A8"/>
    <w:rsid w:val="002079DA"/>
    <w:rsid w:val="00210533"/>
    <w:rsid w:val="00210FD4"/>
    <w:rsid w:val="0021237D"/>
    <w:rsid w:val="0021353B"/>
    <w:rsid w:val="00214A67"/>
    <w:rsid w:val="002162E6"/>
    <w:rsid w:val="00216D53"/>
    <w:rsid w:val="002177AB"/>
    <w:rsid w:val="002178D0"/>
    <w:rsid w:val="00217C89"/>
    <w:rsid w:val="00217F51"/>
    <w:rsid w:val="00220BE2"/>
    <w:rsid w:val="0022166C"/>
    <w:rsid w:val="00223C75"/>
    <w:rsid w:val="00223DB7"/>
    <w:rsid w:val="002247ED"/>
    <w:rsid w:val="002252B5"/>
    <w:rsid w:val="002269E1"/>
    <w:rsid w:val="00226C91"/>
    <w:rsid w:val="00227363"/>
    <w:rsid w:val="002301AA"/>
    <w:rsid w:val="00230401"/>
    <w:rsid w:val="002309B1"/>
    <w:rsid w:val="00230CE1"/>
    <w:rsid w:val="002331AA"/>
    <w:rsid w:val="00233F4C"/>
    <w:rsid w:val="00234807"/>
    <w:rsid w:val="00234FCE"/>
    <w:rsid w:val="002354CB"/>
    <w:rsid w:val="00236ADC"/>
    <w:rsid w:val="00236BFE"/>
    <w:rsid w:val="00237B07"/>
    <w:rsid w:val="0024042C"/>
    <w:rsid w:val="00241926"/>
    <w:rsid w:val="00243C58"/>
    <w:rsid w:val="002441D0"/>
    <w:rsid w:val="002443AA"/>
    <w:rsid w:val="0024550D"/>
    <w:rsid w:val="00246753"/>
    <w:rsid w:val="00250A2B"/>
    <w:rsid w:val="00253103"/>
    <w:rsid w:val="00253169"/>
    <w:rsid w:val="00256251"/>
    <w:rsid w:val="00257028"/>
    <w:rsid w:val="002600E4"/>
    <w:rsid w:val="00261933"/>
    <w:rsid w:val="0026617F"/>
    <w:rsid w:val="00266370"/>
    <w:rsid w:val="00266C5B"/>
    <w:rsid w:val="002677DF"/>
    <w:rsid w:val="00271CDF"/>
    <w:rsid w:val="0027501A"/>
    <w:rsid w:val="00275486"/>
    <w:rsid w:val="00277483"/>
    <w:rsid w:val="002834C8"/>
    <w:rsid w:val="00284E63"/>
    <w:rsid w:val="002861CB"/>
    <w:rsid w:val="0028649C"/>
    <w:rsid w:val="00286A97"/>
    <w:rsid w:val="00287B10"/>
    <w:rsid w:val="00290E6E"/>
    <w:rsid w:val="00291CBA"/>
    <w:rsid w:val="002923C0"/>
    <w:rsid w:val="002924CC"/>
    <w:rsid w:val="00292C83"/>
    <w:rsid w:val="00293073"/>
    <w:rsid w:val="00293248"/>
    <w:rsid w:val="00294D0E"/>
    <w:rsid w:val="00296288"/>
    <w:rsid w:val="00296F43"/>
    <w:rsid w:val="00297464"/>
    <w:rsid w:val="002A1DB2"/>
    <w:rsid w:val="002A309F"/>
    <w:rsid w:val="002A4504"/>
    <w:rsid w:val="002A4F2D"/>
    <w:rsid w:val="002A5BE1"/>
    <w:rsid w:val="002A71D0"/>
    <w:rsid w:val="002A7434"/>
    <w:rsid w:val="002A7E6F"/>
    <w:rsid w:val="002B0FF8"/>
    <w:rsid w:val="002B198F"/>
    <w:rsid w:val="002B3D85"/>
    <w:rsid w:val="002B4907"/>
    <w:rsid w:val="002B5341"/>
    <w:rsid w:val="002B5C28"/>
    <w:rsid w:val="002B6FEB"/>
    <w:rsid w:val="002C0063"/>
    <w:rsid w:val="002C321C"/>
    <w:rsid w:val="002C3F4F"/>
    <w:rsid w:val="002C418F"/>
    <w:rsid w:val="002C4AE7"/>
    <w:rsid w:val="002C581A"/>
    <w:rsid w:val="002D0E86"/>
    <w:rsid w:val="002D1432"/>
    <w:rsid w:val="002D33E8"/>
    <w:rsid w:val="002D353B"/>
    <w:rsid w:val="002D3C13"/>
    <w:rsid w:val="002D7055"/>
    <w:rsid w:val="002D7FB9"/>
    <w:rsid w:val="002E0645"/>
    <w:rsid w:val="002E19B7"/>
    <w:rsid w:val="002E30D6"/>
    <w:rsid w:val="002E317F"/>
    <w:rsid w:val="002E5199"/>
    <w:rsid w:val="002F08A2"/>
    <w:rsid w:val="002F22C0"/>
    <w:rsid w:val="002F422D"/>
    <w:rsid w:val="002F43B1"/>
    <w:rsid w:val="002F571F"/>
    <w:rsid w:val="002F6FA0"/>
    <w:rsid w:val="003022B6"/>
    <w:rsid w:val="003027C6"/>
    <w:rsid w:val="003051F4"/>
    <w:rsid w:val="0030535C"/>
    <w:rsid w:val="003058EA"/>
    <w:rsid w:val="00305E3A"/>
    <w:rsid w:val="003063E6"/>
    <w:rsid w:val="00306878"/>
    <w:rsid w:val="00310182"/>
    <w:rsid w:val="003105F2"/>
    <w:rsid w:val="00310717"/>
    <w:rsid w:val="003117A0"/>
    <w:rsid w:val="00321BC2"/>
    <w:rsid w:val="003221A2"/>
    <w:rsid w:val="00323286"/>
    <w:rsid w:val="003246AA"/>
    <w:rsid w:val="003246E4"/>
    <w:rsid w:val="003253B1"/>
    <w:rsid w:val="00327024"/>
    <w:rsid w:val="00327539"/>
    <w:rsid w:val="003279DF"/>
    <w:rsid w:val="00331E5B"/>
    <w:rsid w:val="00332D3F"/>
    <w:rsid w:val="003352B9"/>
    <w:rsid w:val="0033711C"/>
    <w:rsid w:val="00337184"/>
    <w:rsid w:val="00337C9C"/>
    <w:rsid w:val="00342AB6"/>
    <w:rsid w:val="00344093"/>
    <w:rsid w:val="003476BC"/>
    <w:rsid w:val="00351076"/>
    <w:rsid w:val="00351089"/>
    <w:rsid w:val="00353F02"/>
    <w:rsid w:val="003546BE"/>
    <w:rsid w:val="00355580"/>
    <w:rsid w:val="00355638"/>
    <w:rsid w:val="00355D0C"/>
    <w:rsid w:val="00356074"/>
    <w:rsid w:val="00356EA5"/>
    <w:rsid w:val="00357538"/>
    <w:rsid w:val="00357D65"/>
    <w:rsid w:val="003607F7"/>
    <w:rsid w:val="0036094F"/>
    <w:rsid w:val="0036101D"/>
    <w:rsid w:val="00361B62"/>
    <w:rsid w:val="00361C2A"/>
    <w:rsid w:val="00362F4D"/>
    <w:rsid w:val="003637D2"/>
    <w:rsid w:val="00364A0A"/>
    <w:rsid w:val="00364B09"/>
    <w:rsid w:val="00364D8D"/>
    <w:rsid w:val="003657B2"/>
    <w:rsid w:val="00365927"/>
    <w:rsid w:val="00365D5E"/>
    <w:rsid w:val="00367740"/>
    <w:rsid w:val="00370912"/>
    <w:rsid w:val="0037360D"/>
    <w:rsid w:val="00373955"/>
    <w:rsid w:val="00373A94"/>
    <w:rsid w:val="00374542"/>
    <w:rsid w:val="00376369"/>
    <w:rsid w:val="00376D77"/>
    <w:rsid w:val="003770A9"/>
    <w:rsid w:val="00380003"/>
    <w:rsid w:val="003800B1"/>
    <w:rsid w:val="00381293"/>
    <w:rsid w:val="00381DA3"/>
    <w:rsid w:val="0038347D"/>
    <w:rsid w:val="00384B32"/>
    <w:rsid w:val="00387146"/>
    <w:rsid w:val="00387FFE"/>
    <w:rsid w:val="003901E3"/>
    <w:rsid w:val="003901EC"/>
    <w:rsid w:val="0039124D"/>
    <w:rsid w:val="00392A68"/>
    <w:rsid w:val="00392C5A"/>
    <w:rsid w:val="00396971"/>
    <w:rsid w:val="00396A62"/>
    <w:rsid w:val="003A0DC5"/>
    <w:rsid w:val="003A2E1A"/>
    <w:rsid w:val="003A54F5"/>
    <w:rsid w:val="003A7A62"/>
    <w:rsid w:val="003B0BAC"/>
    <w:rsid w:val="003B15FD"/>
    <w:rsid w:val="003B2C0A"/>
    <w:rsid w:val="003B5F9F"/>
    <w:rsid w:val="003B660F"/>
    <w:rsid w:val="003B6E29"/>
    <w:rsid w:val="003B7957"/>
    <w:rsid w:val="003C3F8B"/>
    <w:rsid w:val="003C5F16"/>
    <w:rsid w:val="003C6973"/>
    <w:rsid w:val="003D0B17"/>
    <w:rsid w:val="003D0B49"/>
    <w:rsid w:val="003D1959"/>
    <w:rsid w:val="003D1C3C"/>
    <w:rsid w:val="003D2F91"/>
    <w:rsid w:val="003D39A5"/>
    <w:rsid w:val="003D3AA9"/>
    <w:rsid w:val="003D3BB6"/>
    <w:rsid w:val="003D7832"/>
    <w:rsid w:val="003E0A23"/>
    <w:rsid w:val="003E0DE1"/>
    <w:rsid w:val="003E141A"/>
    <w:rsid w:val="003E15A9"/>
    <w:rsid w:val="003E1983"/>
    <w:rsid w:val="003E1A42"/>
    <w:rsid w:val="003E1C4C"/>
    <w:rsid w:val="003E2467"/>
    <w:rsid w:val="003E4FEA"/>
    <w:rsid w:val="003E66C4"/>
    <w:rsid w:val="003F2AE1"/>
    <w:rsid w:val="003F3833"/>
    <w:rsid w:val="003F4C57"/>
    <w:rsid w:val="003F5394"/>
    <w:rsid w:val="003F5507"/>
    <w:rsid w:val="003F7B5A"/>
    <w:rsid w:val="00401D85"/>
    <w:rsid w:val="0040281E"/>
    <w:rsid w:val="004060D9"/>
    <w:rsid w:val="00406841"/>
    <w:rsid w:val="004068E2"/>
    <w:rsid w:val="00406E27"/>
    <w:rsid w:val="00407891"/>
    <w:rsid w:val="00410F88"/>
    <w:rsid w:val="004113BE"/>
    <w:rsid w:val="004119F1"/>
    <w:rsid w:val="00412741"/>
    <w:rsid w:val="00412CEF"/>
    <w:rsid w:val="00414205"/>
    <w:rsid w:val="0041579E"/>
    <w:rsid w:val="00416378"/>
    <w:rsid w:val="00420675"/>
    <w:rsid w:val="0042093D"/>
    <w:rsid w:val="00422D14"/>
    <w:rsid w:val="00423630"/>
    <w:rsid w:val="00423E0F"/>
    <w:rsid w:val="0042440A"/>
    <w:rsid w:val="004245AF"/>
    <w:rsid w:val="00431A40"/>
    <w:rsid w:val="00431F86"/>
    <w:rsid w:val="00432C2B"/>
    <w:rsid w:val="004341D6"/>
    <w:rsid w:val="00440D8F"/>
    <w:rsid w:val="00440DA0"/>
    <w:rsid w:val="00440E93"/>
    <w:rsid w:val="00441B68"/>
    <w:rsid w:val="004432B6"/>
    <w:rsid w:val="00443977"/>
    <w:rsid w:val="004440E0"/>
    <w:rsid w:val="00444E05"/>
    <w:rsid w:val="00452480"/>
    <w:rsid w:val="004534F2"/>
    <w:rsid w:val="00455F85"/>
    <w:rsid w:val="0045603C"/>
    <w:rsid w:val="00457D25"/>
    <w:rsid w:val="00460945"/>
    <w:rsid w:val="00460A69"/>
    <w:rsid w:val="004653A1"/>
    <w:rsid w:val="004653A2"/>
    <w:rsid w:val="00467AEE"/>
    <w:rsid w:val="00470E2A"/>
    <w:rsid w:val="00472077"/>
    <w:rsid w:val="00474423"/>
    <w:rsid w:val="0047519C"/>
    <w:rsid w:val="00476129"/>
    <w:rsid w:val="00476E52"/>
    <w:rsid w:val="0048070D"/>
    <w:rsid w:val="00480C5B"/>
    <w:rsid w:val="00481EA3"/>
    <w:rsid w:val="004828B9"/>
    <w:rsid w:val="004829FE"/>
    <w:rsid w:val="00484686"/>
    <w:rsid w:val="00484C87"/>
    <w:rsid w:val="00485C5C"/>
    <w:rsid w:val="004860A0"/>
    <w:rsid w:val="00486461"/>
    <w:rsid w:val="00490784"/>
    <w:rsid w:val="00492834"/>
    <w:rsid w:val="00492ADD"/>
    <w:rsid w:val="00494263"/>
    <w:rsid w:val="0049553E"/>
    <w:rsid w:val="00497423"/>
    <w:rsid w:val="004A003E"/>
    <w:rsid w:val="004A140F"/>
    <w:rsid w:val="004A1BC0"/>
    <w:rsid w:val="004A2F5B"/>
    <w:rsid w:val="004A377C"/>
    <w:rsid w:val="004A4E29"/>
    <w:rsid w:val="004A50E3"/>
    <w:rsid w:val="004B0067"/>
    <w:rsid w:val="004B339F"/>
    <w:rsid w:val="004B50D9"/>
    <w:rsid w:val="004B5652"/>
    <w:rsid w:val="004C0E43"/>
    <w:rsid w:val="004C19CE"/>
    <w:rsid w:val="004C1B3A"/>
    <w:rsid w:val="004C292A"/>
    <w:rsid w:val="004C32E1"/>
    <w:rsid w:val="004C43ED"/>
    <w:rsid w:val="004C4F12"/>
    <w:rsid w:val="004C7065"/>
    <w:rsid w:val="004D52C0"/>
    <w:rsid w:val="004D5407"/>
    <w:rsid w:val="004D5E76"/>
    <w:rsid w:val="004D61C9"/>
    <w:rsid w:val="004E2472"/>
    <w:rsid w:val="004E2C57"/>
    <w:rsid w:val="004E31D8"/>
    <w:rsid w:val="004E33C3"/>
    <w:rsid w:val="004E37E7"/>
    <w:rsid w:val="004E552D"/>
    <w:rsid w:val="004E5A14"/>
    <w:rsid w:val="004E6276"/>
    <w:rsid w:val="004E6945"/>
    <w:rsid w:val="004E727B"/>
    <w:rsid w:val="004E7317"/>
    <w:rsid w:val="004E76A7"/>
    <w:rsid w:val="004E7875"/>
    <w:rsid w:val="004E79A5"/>
    <w:rsid w:val="004E7B28"/>
    <w:rsid w:val="004E7B97"/>
    <w:rsid w:val="004F0ADC"/>
    <w:rsid w:val="004F18BA"/>
    <w:rsid w:val="004F3269"/>
    <w:rsid w:val="004F3CC6"/>
    <w:rsid w:val="00500522"/>
    <w:rsid w:val="0050373A"/>
    <w:rsid w:val="005044BD"/>
    <w:rsid w:val="005048C0"/>
    <w:rsid w:val="00504AC4"/>
    <w:rsid w:val="00504FE9"/>
    <w:rsid w:val="005055F2"/>
    <w:rsid w:val="00505A99"/>
    <w:rsid w:val="00506ACF"/>
    <w:rsid w:val="00510280"/>
    <w:rsid w:val="00513EAC"/>
    <w:rsid w:val="00516468"/>
    <w:rsid w:val="005178E3"/>
    <w:rsid w:val="00517ED6"/>
    <w:rsid w:val="00520DF0"/>
    <w:rsid w:val="00521566"/>
    <w:rsid w:val="005250CE"/>
    <w:rsid w:val="005263A8"/>
    <w:rsid w:val="0052674D"/>
    <w:rsid w:val="00526AD8"/>
    <w:rsid w:val="00527B14"/>
    <w:rsid w:val="00530F44"/>
    <w:rsid w:val="005310E0"/>
    <w:rsid w:val="00531496"/>
    <w:rsid w:val="00531BD6"/>
    <w:rsid w:val="005326D3"/>
    <w:rsid w:val="00534DC4"/>
    <w:rsid w:val="00535389"/>
    <w:rsid w:val="00535823"/>
    <w:rsid w:val="00536C17"/>
    <w:rsid w:val="00537F2D"/>
    <w:rsid w:val="00541A71"/>
    <w:rsid w:val="00542A69"/>
    <w:rsid w:val="005436A0"/>
    <w:rsid w:val="005447BB"/>
    <w:rsid w:val="00545CC8"/>
    <w:rsid w:val="00547B92"/>
    <w:rsid w:val="005518DC"/>
    <w:rsid w:val="005528E7"/>
    <w:rsid w:val="0055304E"/>
    <w:rsid w:val="00555156"/>
    <w:rsid w:val="00555C5F"/>
    <w:rsid w:val="00557E04"/>
    <w:rsid w:val="00560186"/>
    <w:rsid w:val="0056446D"/>
    <w:rsid w:val="005663F6"/>
    <w:rsid w:val="005664D2"/>
    <w:rsid w:val="00566578"/>
    <w:rsid w:val="00566EBD"/>
    <w:rsid w:val="005673D0"/>
    <w:rsid w:val="0057062E"/>
    <w:rsid w:val="005720F6"/>
    <w:rsid w:val="00572A22"/>
    <w:rsid w:val="0057330A"/>
    <w:rsid w:val="0057480E"/>
    <w:rsid w:val="0057527D"/>
    <w:rsid w:val="00584619"/>
    <w:rsid w:val="00584C57"/>
    <w:rsid w:val="0058507D"/>
    <w:rsid w:val="005863EA"/>
    <w:rsid w:val="005870F9"/>
    <w:rsid w:val="005874E7"/>
    <w:rsid w:val="005918BC"/>
    <w:rsid w:val="00592113"/>
    <w:rsid w:val="00592D30"/>
    <w:rsid w:val="005A0447"/>
    <w:rsid w:val="005A12D3"/>
    <w:rsid w:val="005A3CE6"/>
    <w:rsid w:val="005A5AA2"/>
    <w:rsid w:val="005A5F68"/>
    <w:rsid w:val="005A61C7"/>
    <w:rsid w:val="005A6CE7"/>
    <w:rsid w:val="005B0C80"/>
    <w:rsid w:val="005B1BE1"/>
    <w:rsid w:val="005B34AA"/>
    <w:rsid w:val="005B500C"/>
    <w:rsid w:val="005B66B3"/>
    <w:rsid w:val="005B7EC1"/>
    <w:rsid w:val="005C1E93"/>
    <w:rsid w:val="005C364F"/>
    <w:rsid w:val="005C3D42"/>
    <w:rsid w:val="005C420E"/>
    <w:rsid w:val="005D06E1"/>
    <w:rsid w:val="005D0FCD"/>
    <w:rsid w:val="005D2665"/>
    <w:rsid w:val="005D2ED0"/>
    <w:rsid w:val="005D2F0B"/>
    <w:rsid w:val="005D746F"/>
    <w:rsid w:val="005E19D2"/>
    <w:rsid w:val="005E2440"/>
    <w:rsid w:val="005E3007"/>
    <w:rsid w:val="005E30C8"/>
    <w:rsid w:val="005E32D3"/>
    <w:rsid w:val="005E38AA"/>
    <w:rsid w:val="005E3906"/>
    <w:rsid w:val="005E6272"/>
    <w:rsid w:val="005E70FD"/>
    <w:rsid w:val="005F0704"/>
    <w:rsid w:val="005F11F6"/>
    <w:rsid w:val="005F16CE"/>
    <w:rsid w:val="005F2482"/>
    <w:rsid w:val="005F4B0C"/>
    <w:rsid w:val="005F56D5"/>
    <w:rsid w:val="005F57C1"/>
    <w:rsid w:val="005F6705"/>
    <w:rsid w:val="005F6955"/>
    <w:rsid w:val="005F7ECB"/>
    <w:rsid w:val="006009AB"/>
    <w:rsid w:val="006037F4"/>
    <w:rsid w:val="006039A2"/>
    <w:rsid w:val="00603F8C"/>
    <w:rsid w:val="00605DD3"/>
    <w:rsid w:val="0060762B"/>
    <w:rsid w:val="00610BA2"/>
    <w:rsid w:val="00610D10"/>
    <w:rsid w:val="006112C8"/>
    <w:rsid w:val="00612BC5"/>
    <w:rsid w:val="00613037"/>
    <w:rsid w:val="00615189"/>
    <w:rsid w:val="00615B4A"/>
    <w:rsid w:val="006165BF"/>
    <w:rsid w:val="00616A2F"/>
    <w:rsid w:val="00616C82"/>
    <w:rsid w:val="006170DA"/>
    <w:rsid w:val="006170E9"/>
    <w:rsid w:val="00617278"/>
    <w:rsid w:val="006176A0"/>
    <w:rsid w:val="00617DC2"/>
    <w:rsid w:val="00620917"/>
    <w:rsid w:val="0062138B"/>
    <w:rsid w:val="00621B7D"/>
    <w:rsid w:val="00622E85"/>
    <w:rsid w:val="006236F0"/>
    <w:rsid w:val="00623F2F"/>
    <w:rsid w:val="00624C2D"/>
    <w:rsid w:val="00624DD4"/>
    <w:rsid w:val="00625CAD"/>
    <w:rsid w:val="00627E4C"/>
    <w:rsid w:val="00627F34"/>
    <w:rsid w:val="006308E7"/>
    <w:rsid w:val="0063105E"/>
    <w:rsid w:val="00632664"/>
    <w:rsid w:val="00633D94"/>
    <w:rsid w:val="00635A6A"/>
    <w:rsid w:val="00636332"/>
    <w:rsid w:val="00637D6F"/>
    <w:rsid w:val="00643F4E"/>
    <w:rsid w:val="00644D25"/>
    <w:rsid w:val="00645D0E"/>
    <w:rsid w:val="006462FA"/>
    <w:rsid w:val="00650770"/>
    <w:rsid w:val="00650F9B"/>
    <w:rsid w:val="006510B3"/>
    <w:rsid w:val="00651411"/>
    <w:rsid w:val="0065354D"/>
    <w:rsid w:val="00653778"/>
    <w:rsid w:val="00654350"/>
    <w:rsid w:val="00654AFF"/>
    <w:rsid w:val="00654D66"/>
    <w:rsid w:val="00655CA7"/>
    <w:rsid w:val="00656C89"/>
    <w:rsid w:val="00657F26"/>
    <w:rsid w:val="00661228"/>
    <w:rsid w:val="00665472"/>
    <w:rsid w:val="006658BE"/>
    <w:rsid w:val="00666304"/>
    <w:rsid w:val="00667450"/>
    <w:rsid w:val="00671D4F"/>
    <w:rsid w:val="00672262"/>
    <w:rsid w:val="0067272B"/>
    <w:rsid w:val="00673C88"/>
    <w:rsid w:val="00676602"/>
    <w:rsid w:val="00677113"/>
    <w:rsid w:val="00677B79"/>
    <w:rsid w:val="00680A9E"/>
    <w:rsid w:val="00680C6B"/>
    <w:rsid w:val="006830A2"/>
    <w:rsid w:val="00683323"/>
    <w:rsid w:val="006833D9"/>
    <w:rsid w:val="006834DD"/>
    <w:rsid w:val="00685A1A"/>
    <w:rsid w:val="00690A13"/>
    <w:rsid w:val="00693397"/>
    <w:rsid w:val="00693D0D"/>
    <w:rsid w:val="0069429D"/>
    <w:rsid w:val="006A19E0"/>
    <w:rsid w:val="006A36A2"/>
    <w:rsid w:val="006A3B8A"/>
    <w:rsid w:val="006A5188"/>
    <w:rsid w:val="006A5C65"/>
    <w:rsid w:val="006A7073"/>
    <w:rsid w:val="006A784F"/>
    <w:rsid w:val="006A7ABE"/>
    <w:rsid w:val="006B0BA4"/>
    <w:rsid w:val="006B1655"/>
    <w:rsid w:val="006B2346"/>
    <w:rsid w:val="006B278F"/>
    <w:rsid w:val="006B3C5A"/>
    <w:rsid w:val="006B43B2"/>
    <w:rsid w:val="006B5FA7"/>
    <w:rsid w:val="006B6146"/>
    <w:rsid w:val="006B6DA1"/>
    <w:rsid w:val="006C0D7B"/>
    <w:rsid w:val="006C1632"/>
    <w:rsid w:val="006C1B22"/>
    <w:rsid w:val="006C275B"/>
    <w:rsid w:val="006C33E9"/>
    <w:rsid w:val="006C399F"/>
    <w:rsid w:val="006C47D6"/>
    <w:rsid w:val="006C78FB"/>
    <w:rsid w:val="006D0263"/>
    <w:rsid w:val="006D18AE"/>
    <w:rsid w:val="006D19E3"/>
    <w:rsid w:val="006D347E"/>
    <w:rsid w:val="006D34CA"/>
    <w:rsid w:val="006D3815"/>
    <w:rsid w:val="006D4AB2"/>
    <w:rsid w:val="006D6B99"/>
    <w:rsid w:val="006D7D2F"/>
    <w:rsid w:val="006E0595"/>
    <w:rsid w:val="006E1E64"/>
    <w:rsid w:val="006E1F84"/>
    <w:rsid w:val="006E28CE"/>
    <w:rsid w:val="006E330D"/>
    <w:rsid w:val="006E3A17"/>
    <w:rsid w:val="006E4B52"/>
    <w:rsid w:val="006E5E46"/>
    <w:rsid w:val="006E64B0"/>
    <w:rsid w:val="006E77D9"/>
    <w:rsid w:val="006F1393"/>
    <w:rsid w:val="006F190B"/>
    <w:rsid w:val="006F1AE9"/>
    <w:rsid w:val="006F4115"/>
    <w:rsid w:val="006F4A32"/>
    <w:rsid w:val="006F4A87"/>
    <w:rsid w:val="006F56B7"/>
    <w:rsid w:val="006F682A"/>
    <w:rsid w:val="0070109F"/>
    <w:rsid w:val="00702665"/>
    <w:rsid w:val="007047D1"/>
    <w:rsid w:val="00704ED5"/>
    <w:rsid w:val="0070582F"/>
    <w:rsid w:val="00705834"/>
    <w:rsid w:val="00707999"/>
    <w:rsid w:val="00707FFA"/>
    <w:rsid w:val="00710208"/>
    <w:rsid w:val="0071035C"/>
    <w:rsid w:val="00711E9A"/>
    <w:rsid w:val="007130BF"/>
    <w:rsid w:val="007138BC"/>
    <w:rsid w:val="00715A4F"/>
    <w:rsid w:val="00717643"/>
    <w:rsid w:val="0072111A"/>
    <w:rsid w:val="007223CF"/>
    <w:rsid w:val="0072313C"/>
    <w:rsid w:val="007240EC"/>
    <w:rsid w:val="00724EBB"/>
    <w:rsid w:val="007258D4"/>
    <w:rsid w:val="007264C9"/>
    <w:rsid w:val="00726669"/>
    <w:rsid w:val="007273E5"/>
    <w:rsid w:val="007277F4"/>
    <w:rsid w:val="00727BDA"/>
    <w:rsid w:val="00732259"/>
    <w:rsid w:val="007325C1"/>
    <w:rsid w:val="00733A0F"/>
    <w:rsid w:val="007345ED"/>
    <w:rsid w:val="007348A9"/>
    <w:rsid w:val="00735279"/>
    <w:rsid w:val="007354AB"/>
    <w:rsid w:val="00735781"/>
    <w:rsid w:val="0073609C"/>
    <w:rsid w:val="007370CC"/>
    <w:rsid w:val="00737DD8"/>
    <w:rsid w:val="00737FD0"/>
    <w:rsid w:val="00740D08"/>
    <w:rsid w:val="007446A9"/>
    <w:rsid w:val="007448C5"/>
    <w:rsid w:val="007461C2"/>
    <w:rsid w:val="00746DEE"/>
    <w:rsid w:val="007474A6"/>
    <w:rsid w:val="00747A2E"/>
    <w:rsid w:val="007509B1"/>
    <w:rsid w:val="00751259"/>
    <w:rsid w:val="0075451F"/>
    <w:rsid w:val="007620F5"/>
    <w:rsid w:val="00762725"/>
    <w:rsid w:val="00762FAF"/>
    <w:rsid w:val="00764780"/>
    <w:rsid w:val="00766779"/>
    <w:rsid w:val="00770202"/>
    <w:rsid w:val="007703C9"/>
    <w:rsid w:val="00770D11"/>
    <w:rsid w:val="0077270E"/>
    <w:rsid w:val="00772CC1"/>
    <w:rsid w:val="00774941"/>
    <w:rsid w:val="00774D1C"/>
    <w:rsid w:val="00777F2B"/>
    <w:rsid w:val="0078026C"/>
    <w:rsid w:val="00781485"/>
    <w:rsid w:val="00781F41"/>
    <w:rsid w:val="007823E9"/>
    <w:rsid w:val="0078283D"/>
    <w:rsid w:val="00782A6C"/>
    <w:rsid w:val="00783AEF"/>
    <w:rsid w:val="007860BB"/>
    <w:rsid w:val="007866EC"/>
    <w:rsid w:val="007868C2"/>
    <w:rsid w:val="00786C40"/>
    <w:rsid w:val="00786D7F"/>
    <w:rsid w:val="0078730F"/>
    <w:rsid w:val="00787BB9"/>
    <w:rsid w:val="0079005D"/>
    <w:rsid w:val="00792248"/>
    <w:rsid w:val="0079281A"/>
    <w:rsid w:val="007946F7"/>
    <w:rsid w:val="00794843"/>
    <w:rsid w:val="007948AE"/>
    <w:rsid w:val="0079566A"/>
    <w:rsid w:val="00797B37"/>
    <w:rsid w:val="007A0554"/>
    <w:rsid w:val="007A253E"/>
    <w:rsid w:val="007A3661"/>
    <w:rsid w:val="007A6605"/>
    <w:rsid w:val="007A77DF"/>
    <w:rsid w:val="007A79B9"/>
    <w:rsid w:val="007B0C2D"/>
    <w:rsid w:val="007B4897"/>
    <w:rsid w:val="007B582D"/>
    <w:rsid w:val="007B593E"/>
    <w:rsid w:val="007B5DA7"/>
    <w:rsid w:val="007B6946"/>
    <w:rsid w:val="007B6A09"/>
    <w:rsid w:val="007B738B"/>
    <w:rsid w:val="007C16F5"/>
    <w:rsid w:val="007C2337"/>
    <w:rsid w:val="007C23BA"/>
    <w:rsid w:val="007C2AFD"/>
    <w:rsid w:val="007C2F4F"/>
    <w:rsid w:val="007C2F93"/>
    <w:rsid w:val="007C3C19"/>
    <w:rsid w:val="007C455C"/>
    <w:rsid w:val="007C500C"/>
    <w:rsid w:val="007C5840"/>
    <w:rsid w:val="007C5EFC"/>
    <w:rsid w:val="007C697B"/>
    <w:rsid w:val="007C69D6"/>
    <w:rsid w:val="007D0228"/>
    <w:rsid w:val="007D11A9"/>
    <w:rsid w:val="007D2B2B"/>
    <w:rsid w:val="007D2BF1"/>
    <w:rsid w:val="007D43FD"/>
    <w:rsid w:val="007D46E6"/>
    <w:rsid w:val="007D4948"/>
    <w:rsid w:val="007D5054"/>
    <w:rsid w:val="007D5870"/>
    <w:rsid w:val="007D68B6"/>
    <w:rsid w:val="007E2BAA"/>
    <w:rsid w:val="007E3922"/>
    <w:rsid w:val="007E4E48"/>
    <w:rsid w:val="007E6F98"/>
    <w:rsid w:val="007F1A9B"/>
    <w:rsid w:val="007F255C"/>
    <w:rsid w:val="007F3D0C"/>
    <w:rsid w:val="0080140D"/>
    <w:rsid w:val="00801797"/>
    <w:rsid w:val="00801C9C"/>
    <w:rsid w:val="008030D6"/>
    <w:rsid w:val="008073DC"/>
    <w:rsid w:val="00807D18"/>
    <w:rsid w:val="0081097E"/>
    <w:rsid w:val="00810C03"/>
    <w:rsid w:val="008113D0"/>
    <w:rsid w:val="00813966"/>
    <w:rsid w:val="00813D9A"/>
    <w:rsid w:val="00814E08"/>
    <w:rsid w:val="00820D51"/>
    <w:rsid w:val="00821708"/>
    <w:rsid w:val="00824B14"/>
    <w:rsid w:val="00825509"/>
    <w:rsid w:val="008276DD"/>
    <w:rsid w:val="008278C0"/>
    <w:rsid w:val="00830AC6"/>
    <w:rsid w:val="00830BCE"/>
    <w:rsid w:val="00832CCA"/>
    <w:rsid w:val="0083389F"/>
    <w:rsid w:val="00840627"/>
    <w:rsid w:val="00842669"/>
    <w:rsid w:val="0084280C"/>
    <w:rsid w:val="00845ECF"/>
    <w:rsid w:val="00847966"/>
    <w:rsid w:val="00850764"/>
    <w:rsid w:val="00850BE4"/>
    <w:rsid w:val="00853343"/>
    <w:rsid w:val="00853BD2"/>
    <w:rsid w:val="00854453"/>
    <w:rsid w:val="00854DDE"/>
    <w:rsid w:val="00856D1D"/>
    <w:rsid w:val="00861059"/>
    <w:rsid w:val="00861FA5"/>
    <w:rsid w:val="008635EF"/>
    <w:rsid w:val="00864FC2"/>
    <w:rsid w:val="00865D3D"/>
    <w:rsid w:val="00866BEB"/>
    <w:rsid w:val="008670C4"/>
    <w:rsid w:val="0086757E"/>
    <w:rsid w:val="0086785D"/>
    <w:rsid w:val="008703A3"/>
    <w:rsid w:val="008715D8"/>
    <w:rsid w:val="00873E56"/>
    <w:rsid w:val="008742B1"/>
    <w:rsid w:val="00874D95"/>
    <w:rsid w:val="00875275"/>
    <w:rsid w:val="00875C98"/>
    <w:rsid w:val="00876977"/>
    <w:rsid w:val="0087714E"/>
    <w:rsid w:val="00877FF1"/>
    <w:rsid w:val="008803C5"/>
    <w:rsid w:val="008849C1"/>
    <w:rsid w:val="008867DE"/>
    <w:rsid w:val="0089176E"/>
    <w:rsid w:val="00894597"/>
    <w:rsid w:val="0089463F"/>
    <w:rsid w:val="00894A19"/>
    <w:rsid w:val="00897AAC"/>
    <w:rsid w:val="00897EB0"/>
    <w:rsid w:val="008A03EA"/>
    <w:rsid w:val="008A2046"/>
    <w:rsid w:val="008A2528"/>
    <w:rsid w:val="008A479F"/>
    <w:rsid w:val="008A72B1"/>
    <w:rsid w:val="008A7E16"/>
    <w:rsid w:val="008B01A5"/>
    <w:rsid w:val="008B2C88"/>
    <w:rsid w:val="008B75EF"/>
    <w:rsid w:val="008B7F32"/>
    <w:rsid w:val="008C1D82"/>
    <w:rsid w:val="008C2090"/>
    <w:rsid w:val="008C24BC"/>
    <w:rsid w:val="008C2D67"/>
    <w:rsid w:val="008C3B5D"/>
    <w:rsid w:val="008C4463"/>
    <w:rsid w:val="008C4831"/>
    <w:rsid w:val="008C6027"/>
    <w:rsid w:val="008C63A2"/>
    <w:rsid w:val="008C6A3D"/>
    <w:rsid w:val="008D1D23"/>
    <w:rsid w:val="008D45BE"/>
    <w:rsid w:val="008D4812"/>
    <w:rsid w:val="008D5986"/>
    <w:rsid w:val="008D6E22"/>
    <w:rsid w:val="008D793D"/>
    <w:rsid w:val="008E1767"/>
    <w:rsid w:val="008E2719"/>
    <w:rsid w:val="008E2A76"/>
    <w:rsid w:val="008E3B24"/>
    <w:rsid w:val="008E558E"/>
    <w:rsid w:val="008E6C31"/>
    <w:rsid w:val="008F01B3"/>
    <w:rsid w:val="008F336B"/>
    <w:rsid w:val="008F548C"/>
    <w:rsid w:val="008F6BEF"/>
    <w:rsid w:val="009019DA"/>
    <w:rsid w:val="00901D4B"/>
    <w:rsid w:val="00902837"/>
    <w:rsid w:val="00902AB5"/>
    <w:rsid w:val="00903576"/>
    <w:rsid w:val="00905D4B"/>
    <w:rsid w:val="009061B2"/>
    <w:rsid w:val="009065BC"/>
    <w:rsid w:val="00906E88"/>
    <w:rsid w:val="00910040"/>
    <w:rsid w:val="00910A1B"/>
    <w:rsid w:val="00911217"/>
    <w:rsid w:val="00913D17"/>
    <w:rsid w:val="00917331"/>
    <w:rsid w:val="00917366"/>
    <w:rsid w:val="009173AD"/>
    <w:rsid w:val="0091789B"/>
    <w:rsid w:val="00917AE9"/>
    <w:rsid w:val="00920969"/>
    <w:rsid w:val="00922A40"/>
    <w:rsid w:val="0092367D"/>
    <w:rsid w:val="009243F5"/>
    <w:rsid w:val="009249C3"/>
    <w:rsid w:val="00924A13"/>
    <w:rsid w:val="00925056"/>
    <w:rsid w:val="0092565F"/>
    <w:rsid w:val="00926177"/>
    <w:rsid w:val="009264D0"/>
    <w:rsid w:val="00927D2C"/>
    <w:rsid w:val="00927F16"/>
    <w:rsid w:val="00930500"/>
    <w:rsid w:val="00932C97"/>
    <w:rsid w:val="00932EC2"/>
    <w:rsid w:val="0093380B"/>
    <w:rsid w:val="00934192"/>
    <w:rsid w:val="00934A9B"/>
    <w:rsid w:val="009351E6"/>
    <w:rsid w:val="0093547B"/>
    <w:rsid w:val="009355A6"/>
    <w:rsid w:val="00937A64"/>
    <w:rsid w:val="00940F13"/>
    <w:rsid w:val="00941470"/>
    <w:rsid w:val="009439B0"/>
    <w:rsid w:val="009470CA"/>
    <w:rsid w:val="009472B8"/>
    <w:rsid w:val="0094784F"/>
    <w:rsid w:val="00952A09"/>
    <w:rsid w:val="00953431"/>
    <w:rsid w:val="00953580"/>
    <w:rsid w:val="00954445"/>
    <w:rsid w:val="009558C2"/>
    <w:rsid w:val="00957539"/>
    <w:rsid w:val="009577F1"/>
    <w:rsid w:val="00957F28"/>
    <w:rsid w:val="00960A6C"/>
    <w:rsid w:val="00961102"/>
    <w:rsid w:val="0096147C"/>
    <w:rsid w:val="009618C6"/>
    <w:rsid w:val="00961A8A"/>
    <w:rsid w:val="00961D47"/>
    <w:rsid w:val="00964402"/>
    <w:rsid w:val="00964E51"/>
    <w:rsid w:val="0096599B"/>
    <w:rsid w:val="0096716E"/>
    <w:rsid w:val="0096721D"/>
    <w:rsid w:val="009677A0"/>
    <w:rsid w:val="009715F3"/>
    <w:rsid w:val="00971EDE"/>
    <w:rsid w:val="00972257"/>
    <w:rsid w:val="00972B64"/>
    <w:rsid w:val="009735EB"/>
    <w:rsid w:val="0097451E"/>
    <w:rsid w:val="009752BA"/>
    <w:rsid w:val="00975A5B"/>
    <w:rsid w:val="009762F5"/>
    <w:rsid w:val="00977D74"/>
    <w:rsid w:val="00977F9A"/>
    <w:rsid w:val="009814C4"/>
    <w:rsid w:val="00981793"/>
    <w:rsid w:val="00983760"/>
    <w:rsid w:val="00984315"/>
    <w:rsid w:val="00986350"/>
    <w:rsid w:val="009901B5"/>
    <w:rsid w:val="00990AFE"/>
    <w:rsid w:val="009916A1"/>
    <w:rsid w:val="009916A6"/>
    <w:rsid w:val="00994008"/>
    <w:rsid w:val="00996B19"/>
    <w:rsid w:val="009A1A5A"/>
    <w:rsid w:val="009A1F44"/>
    <w:rsid w:val="009A20A4"/>
    <w:rsid w:val="009A2862"/>
    <w:rsid w:val="009A38E2"/>
    <w:rsid w:val="009A39D3"/>
    <w:rsid w:val="009A4029"/>
    <w:rsid w:val="009A44AE"/>
    <w:rsid w:val="009A4817"/>
    <w:rsid w:val="009A4B14"/>
    <w:rsid w:val="009A51F2"/>
    <w:rsid w:val="009A61D8"/>
    <w:rsid w:val="009A6469"/>
    <w:rsid w:val="009A6F34"/>
    <w:rsid w:val="009A7F55"/>
    <w:rsid w:val="009B04E4"/>
    <w:rsid w:val="009B0941"/>
    <w:rsid w:val="009B181D"/>
    <w:rsid w:val="009B1DCE"/>
    <w:rsid w:val="009B45FF"/>
    <w:rsid w:val="009B4C85"/>
    <w:rsid w:val="009B59A1"/>
    <w:rsid w:val="009B7757"/>
    <w:rsid w:val="009B7EA9"/>
    <w:rsid w:val="009C02CA"/>
    <w:rsid w:val="009C13FA"/>
    <w:rsid w:val="009C1833"/>
    <w:rsid w:val="009C19DD"/>
    <w:rsid w:val="009C2693"/>
    <w:rsid w:val="009C3F54"/>
    <w:rsid w:val="009C4FE5"/>
    <w:rsid w:val="009C53AF"/>
    <w:rsid w:val="009C54AF"/>
    <w:rsid w:val="009C56D2"/>
    <w:rsid w:val="009C67C9"/>
    <w:rsid w:val="009C6F3A"/>
    <w:rsid w:val="009D0D6F"/>
    <w:rsid w:val="009D32A1"/>
    <w:rsid w:val="009D4823"/>
    <w:rsid w:val="009D5240"/>
    <w:rsid w:val="009D57FA"/>
    <w:rsid w:val="009D5C78"/>
    <w:rsid w:val="009D6E10"/>
    <w:rsid w:val="009D7881"/>
    <w:rsid w:val="009E272B"/>
    <w:rsid w:val="009E2B72"/>
    <w:rsid w:val="009E2F40"/>
    <w:rsid w:val="009E317D"/>
    <w:rsid w:val="009E424B"/>
    <w:rsid w:val="009E4383"/>
    <w:rsid w:val="009E7C56"/>
    <w:rsid w:val="009F0F9A"/>
    <w:rsid w:val="009F17B2"/>
    <w:rsid w:val="009F36E5"/>
    <w:rsid w:val="009F41B2"/>
    <w:rsid w:val="009F559C"/>
    <w:rsid w:val="009F72AD"/>
    <w:rsid w:val="00A0172D"/>
    <w:rsid w:val="00A02035"/>
    <w:rsid w:val="00A0329D"/>
    <w:rsid w:val="00A03C30"/>
    <w:rsid w:val="00A04111"/>
    <w:rsid w:val="00A04783"/>
    <w:rsid w:val="00A05DF4"/>
    <w:rsid w:val="00A06663"/>
    <w:rsid w:val="00A10718"/>
    <w:rsid w:val="00A111C0"/>
    <w:rsid w:val="00A11E1F"/>
    <w:rsid w:val="00A12032"/>
    <w:rsid w:val="00A12D12"/>
    <w:rsid w:val="00A12EDD"/>
    <w:rsid w:val="00A13977"/>
    <w:rsid w:val="00A145F5"/>
    <w:rsid w:val="00A1476D"/>
    <w:rsid w:val="00A17803"/>
    <w:rsid w:val="00A23F4A"/>
    <w:rsid w:val="00A27255"/>
    <w:rsid w:val="00A27E33"/>
    <w:rsid w:val="00A321B5"/>
    <w:rsid w:val="00A32781"/>
    <w:rsid w:val="00A32E76"/>
    <w:rsid w:val="00A3301C"/>
    <w:rsid w:val="00A3419A"/>
    <w:rsid w:val="00A342A1"/>
    <w:rsid w:val="00A3507C"/>
    <w:rsid w:val="00A355DB"/>
    <w:rsid w:val="00A376E6"/>
    <w:rsid w:val="00A406AF"/>
    <w:rsid w:val="00A40A31"/>
    <w:rsid w:val="00A40D40"/>
    <w:rsid w:val="00A415C5"/>
    <w:rsid w:val="00A45148"/>
    <w:rsid w:val="00A45A6C"/>
    <w:rsid w:val="00A47E56"/>
    <w:rsid w:val="00A512E3"/>
    <w:rsid w:val="00A513CF"/>
    <w:rsid w:val="00A526B0"/>
    <w:rsid w:val="00A532C1"/>
    <w:rsid w:val="00A53C6A"/>
    <w:rsid w:val="00A55FF5"/>
    <w:rsid w:val="00A566F2"/>
    <w:rsid w:val="00A60DCD"/>
    <w:rsid w:val="00A623F5"/>
    <w:rsid w:val="00A628DE"/>
    <w:rsid w:val="00A62906"/>
    <w:rsid w:val="00A62A29"/>
    <w:rsid w:val="00A666E0"/>
    <w:rsid w:val="00A6672E"/>
    <w:rsid w:val="00A66E44"/>
    <w:rsid w:val="00A6790C"/>
    <w:rsid w:val="00A67D0F"/>
    <w:rsid w:val="00A70ACE"/>
    <w:rsid w:val="00A70E22"/>
    <w:rsid w:val="00A718B0"/>
    <w:rsid w:val="00A71F6D"/>
    <w:rsid w:val="00A72AB2"/>
    <w:rsid w:val="00A73961"/>
    <w:rsid w:val="00A750FA"/>
    <w:rsid w:val="00A8092D"/>
    <w:rsid w:val="00A80CBB"/>
    <w:rsid w:val="00A82B1E"/>
    <w:rsid w:val="00A82DAC"/>
    <w:rsid w:val="00A83AF9"/>
    <w:rsid w:val="00A84035"/>
    <w:rsid w:val="00A847A3"/>
    <w:rsid w:val="00A860AA"/>
    <w:rsid w:val="00A877D4"/>
    <w:rsid w:val="00A9071A"/>
    <w:rsid w:val="00A91363"/>
    <w:rsid w:val="00A91C02"/>
    <w:rsid w:val="00A92940"/>
    <w:rsid w:val="00A930D7"/>
    <w:rsid w:val="00A93524"/>
    <w:rsid w:val="00A9398E"/>
    <w:rsid w:val="00A94821"/>
    <w:rsid w:val="00A94CB6"/>
    <w:rsid w:val="00A9715E"/>
    <w:rsid w:val="00A97B3C"/>
    <w:rsid w:val="00AA18F8"/>
    <w:rsid w:val="00AA1E35"/>
    <w:rsid w:val="00AA5EBC"/>
    <w:rsid w:val="00AA7276"/>
    <w:rsid w:val="00AA7A28"/>
    <w:rsid w:val="00AB0431"/>
    <w:rsid w:val="00AB15A0"/>
    <w:rsid w:val="00AB2F66"/>
    <w:rsid w:val="00AB333C"/>
    <w:rsid w:val="00AB36CC"/>
    <w:rsid w:val="00AB56EA"/>
    <w:rsid w:val="00AB609F"/>
    <w:rsid w:val="00AB6A92"/>
    <w:rsid w:val="00AC31DE"/>
    <w:rsid w:val="00AC3750"/>
    <w:rsid w:val="00AC3A48"/>
    <w:rsid w:val="00AC3AAB"/>
    <w:rsid w:val="00AC48E8"/>
    <w:rsid w:val="00AC4D77"/>
    <w:rsid w:val="00AC59C1"/>
    <w:rsid w:val="00AC6B95"/>
    <w:rsid w:val="00AC7B08"/>
    <w:rsid w:val="00AC7C9C"/>
    <w:rsid w:val="00AD2BFD"/>
    <w:rsid w:val="00AD4D88"/>
    <w:rsid w:val="00AD5479"/>
    <w:rsid w:val="00AD5E97"/>
    <w:rsid w:val="00AD78D0"/>
    <w:rsid w:val="00AD7F78"/>
    <w:rsid w:val="00AE0119"/>
    <w:rsid w:val="00AE0980"/>
    <w:rsid w:val="00AE0ADF"/>
    <w:rsid w:val="00AE1095"/>
    <w:rsid w:val="00AE131D"/>
    <w:rsid w:val="00AE2451"/>
    <w:rsid w:val="00AE2D57"/>
    <w:rsid w:val="00AE3A8F"/>
    <w:rsid w:val="00AE3B9A"/>
    <w:rsid w:val="00AE49F4"/>
    <w:rsid w:val="00AE4E21"/>
    <w:rsid w:val="00AE63A4"/>
    <w:rsid w:val="00AE6E4D"/>
    <w:rsid w:val="00AF13A1"/>
    <w:rsid w:val="00AF2F4F"/>
    <w:rsid w:val="00AF66D5"/>
    <w:rsid w:val="00B0049E"/>
    <w:rsid w:val="00B0058F"/>
    <w:rsid w:val="00B021D2"/>
    <w:rsid w:val="00B0292A"/>
    <w:rsid w:val="00B02F66"/>
    <w:rsid w:val="00B06633"/>
    <w:rsid w:val="00B10480"/>
    <w:rsid w:val="00B10BE9"/>
    <w:rsid w:val="00B12009"/>
    <w:rsid w:val="00B12AF7"/>
    <w:rsid w:val="00B13101"/>
    <w:rsid w:val="00B1460E"/>
    <w:rsid w:val="00B16478"/>
    <w:rsid w:val="00B168A0"/>
    <w:rsid w:val="00B1702C"/>
    <w:rsid w:val="00B20779"/>
    <w:rsid w:val="00B21FF0"/>
    <w:rsid w:val="00B22173"/>
    <w:rsid w:val="00B221D2"/>
    <w:rsid w:val="00B222BC"/>
    <w:rsid w:val="00B23412"/>
    <w:rsid w:val="00B23977"/>
    <w:rsid w:val="00B25D17"/>
    <w:rsid w:val="00B2687C"/>
    <w:rsid w:val="00B26900"/>
    <w:rsid w:val="00B26D58"/>
    <w:rsid w:val="00B279DC"/>
    <w:rsid w:val="00B308CA"/>
    <w:rsid w:val="00B31D21"/>
    <w:rsid w:val="00B33948"/>
    <w:rsid w:val="00B3442E"/>
    <w:rsid w:val="00B348E5"/>
    <w:rsid w:val="00B34B1F"/>
    <w:rsid w:val="00B352A2"/>
    <w:rsid w:val="00B35BDD"/>
    <w:rsid w:val="00B371E0"/>
    <w:rsid w:val="00B410EF"/>
    <w:rsid w:val="00B41300"/>
    <w:rsid w:val="00B4191E"/>
    <w:rsid w:val="00B444EA"/>
    <w:rsid w:val="00B455DD"/>
    <w:rsid w:val="00B4575E"/>
    <w:rsid w:val="00B45D2E"/>
    <w:rsid w:val="00B50310"/>
    <w:rsid w:val="00B50C27"/>
    <w:rsid w:val="00B53984"/>
    <w:rsid w:val="00B5469B"/>
    <w:rsid w:val="00B55305"/>
    <w:rsid w:val="00B5539B"/>
    <w:rsid w:val="00B56009"/>
    <w:rsid w:val="00B569E9"/>
    <w:rsid w:val="00B574D8"/>
    <w:rsid w:val="00B608B7"/>
    <w:rsid w:val="00B608EB"/>
    <w:rsid w:val="00B61576"/>
    <w:rsid w:val="00B66B2F"/>
    <w:rsid w:val="00B673FE"/>
    <w:rsid w:val="00B6751C"/>
    <w:rsid w:val="00B67DD8"/>
    <w:rsid w:val="00B703C9"/>
    <w:rsid w:val="00B70E0D"/>
    <w:rsid w:val="00B7104A"/>
    <w:rsid w:val="00B712D1"/>
    <w:rsid w:val="00B71CEF"/>
    <w:rsid w:val="00B741E2"/>
    <w:rsid w:val="00B7491E"/>
    <w:rsid w:val="00B74D9C"/>
    <w:rsid w:val="00B75F1B"/>
    <w:rsid w:val="00B76DAD"/>
    <w:rsid w:val="00B76F67"/>
    <w:rsid w:val="00B82255"/>
    <w:rsid w:val="00B8271B"/>
    <w:rsid w:val="00B82B21"/>
    <w:rsid w:val="00B835E2"/>
    <w:rsid w:val="00B838ED"/>
    <w:rsid w:val="00B83F34"/>
    <w:rsid w:val="00B840BA"/>
    <w:rsid w:val="00B85226"/>
    <w:rsid w:val="00B865CB"/>
    <w:rsid w:val="00B90860"/>
    <w:rsid w:val="00B91CCD"/>
    <w:rsid w:val="00B93E42"/>
    <w:rsid w:val="00B947D1"/>
    <w:rsid w:val="00B957AA"/>
    <w:rsid w:val="00B966A7"/>
    <w:rsid w:val="00B966DE"/>
    <w:rsid w:val="00B96721"/>
    <w:rsid w:val="00B96CAD"/>
    <w:rsid w:val="00BA0151"/>
    <w:rsid w:val="00BA2BE9"/>
    <w:rsid w:val="00BA508C"/>
    <w:rsid w:val="00BA5C19"/>
    <w:rsid w:val="00BB25C0"/>
    <w:rsid w:val="00BB44CD"/>
    <w:rsid w:val="00BB55FD"/>
    <w:rsid w:val="00BB58B3"/>
    <w:rsid w:val="00BB5B92"/>
    <w:rsid w:val="00BB5BB7"/>
    <w:rsid w:val="00BB6EBC"/>
    <w:rsid w:val="00BC0255"/>
    <w:rsid w:val="00BC0258"/>
    <w:rsid w:val="00BC0A07"/>
    <w:rsid w:val="00BC1EA6"/>
    <w:rsid w:val="00BC7C54"/>
    <w:rsid w:val="00BD0D7E"/>
    <w:rsid w:val="00BD0E0F"/>
    <w:rsid w:val="00BD13AC"/>
    <w:rsid w:val="00BD3FD9"/>
    <w:rsid w:val="00BD4E0C"/>
    <w:rsid w:val="00BD61F8"/>
    <w:rsid w:val="00BD66A4"/>
    <w:rsid w:val="00BD7B91"/>
    <w:rsid w:val="00BD7D5E"/>
    <w:rsid w:val="00BE0767"/>
    <w:rsid w:val="00BE1A69"/>
    <w:rsid w:val="00BE367F"/>
    <w:rsid w:val="00BE3CCF"/>
    <w:rsid w:val="00BE42D7"/>
    <w:rsid w:val="00BE4C59"/>
    <w:rsid w:val="00BE4F89"/>
    <w:rsid w:val="00BE53B4"/>
    <w:rsid w:val="00BE5F4A"/>
    <w:rsid w:val="00BE63C3"/>
    <w:rsid w:val="00BE7141"/>
    <w:rsid w:val="00BE7E78"/>
    <w:rsid w:val="00BF06FA"/>
    <w:rsid w:val="00BF15D7"/>
    <w:rsid w:val="00BF3143"/>
    <w:rsid w:val="00BF3E8E"/>
    <w:rsid w:val="00BF4F7D"/>
    <w:rsid w:val="00BF6FF4"/>
    <w:rsid w:val="00BF74D1"/>
    <w:rsid w:val="00C0422D"/>
    <w:rsid w:val="00C069C2"/>
    <w:rsid w:val="00C076E6"/>
    <w:rsid w:val="00C10DAE"/>
    <w:rsid w:val="00C12F20"/>
    <w:rsid w:val="00C14435"/>
    <w:rsid w:val="00C14F58"/>
    <w:rsid w:val="00C200A4"/>
    <w:rsid w:val="00C206A9"/>
    <w:rsid w:val="00C20B07"/>
    <w:rsid w:val="00C20BB5"/>
    <w:rsid w:val="00C215F4"/>
    <w:rsid w:val="00C2233B"/>
    <w:rsid w:val="00C23EC3"/>
    <w:rsid w:val="00C24AE0"/>
    <w:rsid w:val="00C24E0C"/>
    <w:rsid w:val="00C251EE"/>
    <w:rsid w:val="00C27A19"/>
    <w:rsid w:val="00C27D80"/>
    <w:rsid w:val="00C3040F"/>
    <w:rsid w:val="00C30E3E"/>
    <w:rsid w:val="00C3351C"/>
    <w:rsid w:val="00C35688"/>
    <w:rsid w:val="00C35EAF"/>
    <w:rsid w:val="00C36D2F"/>
    <w:rsid w:val="00C37A32"/>
    <w:rsid w:val="00C40D84"/>
    <w:rsid w:val="00C41168"/>
    <w:rsid w:val="00C420C0"/>
    <w:rsid w:val="00C42566"/>
    <w:rsid w:val="00C42943"/>
    <w:rsid w:val="00C45A7D"/>
    <w:rsid w:val="00C46430"/>
    <w:rsid w:val="00C46AA0"/>
    <w:rsid w:val="00C46F44"/>
    <w:rsid w:val="00C51412"/>
    <w:rsid w:val="00C51D65"/>
    <w:rsid w:val="00C51EC6"/>
    <w:rsid w:val="00C532E6"/>
    <w:rsid w:val="00C5496E"/>
    <w:rsid w:val="00C55674"/>
    <w:rsid w:val="00C568D7"/>
    <w:rsid w:val="00C57311"/>
    <w:rsid w:val="00C6004F"/>
    <w:rsid w:val="00C606C4"/>
    <w:rsid w:val="00C6672A"/>
    <w:rsid w:val="00C66C8A"/>
    <w:rsid w:val="00C70A76"/>
    <w:rsid w:val="00C70BBC"/>
    <w:rsid w:val="00C70F6D"/>
    <w:rsid w:val="00C71EC9"/>
    <w:rsid w:val="00C72FC6"/>
    <w:rsid w:val="00C73889"/>
    <w:rsid w:val="00C7431B"/>
    <w:rsid w:val="00C77C88"/>
    <w:rsid w:val="00C807E3"/>
    <w:rsid w:val="00C81935"/>
    <w:rsid w:val="00C81BC0"/>
    <w:rsid w:val="00C82380"/>
    <w:rsid w:val="00C8643D"/>
    <w:rsid w:val="00C864DD"/>
    <w:rsid w:val="00C86EB6"/>
    <w:rsid w:val="00C870D4"/>
    <w:rsid w:val="00C9142F"/>
    <w:rsid w:val="00C95FC5"/>
    <w:rsid w:val="00C967CF"/>
    <w:rsid w:val="00C976EE"/>
    <w:rsid w:val="00CA277E"/>
    <w:rsid w:val="00CA295F"/>
    <w:rsid w:val="00CA55B1"/>
    <w:rsid w:val="00CB014F"/>
    <w:rsid w:val="00CB24D8"/>
    <w:rsid w:val="00CB3622"/>
    <w:rsid w:val="00CB488B"/>
    <w:rsid w:val="00CB532E"/>
    <w:rsid w:val="00CB5DF0"/>
    <w:rsid w:val="00CB7165"/>
    <w:rsid w:val="00CB79DE"/>
    <w:rsid w:val="00CB7E99"/>
    <w:rsid w:val="00CC056B"/>
    <w:rsid w:val="00CC289D"/>
    <w:rsid w:val="00CC66CC"/>
    <w:rsid w:val="00CC6AA0"/>
    <w:rsid w:val="00CC7445"/>
    <w:rsid w:val="00CC79F2"/>
    <w:rsid w:val="00CD0F34"/>
    <w:rsid w:val="00CD1F06"/>
    <w:rsid w:val="00CD423B"/>
    <w:rsid w:val="00CD6479"/>
    <w:rsid w:val="00CD6523"/>
    <w:rsid w:val="00CE1675"/>
    <w:rsid w:val="00CE335B"/>
    <w:rsid w:val="00CE3BE7"/>
    <w:rsid w:val="00CE56BF"/>
    <w:rsid w:val="00CF4BE9"/>
    <w:rsid w:val="00CF4E52"/>
    <w:rsid w:val="00CF6081"/>
    <w:rsid w:val="00CF629A"/>
    <w:rsid w:val="00CF79A8"/>
    <w:rsid w:val="00D004CC"/>
    <w:rsid w:val="00D016DF"/>
    <w:rsid w:val="00D01A2D"/>
    <w:rsid w:val="00D01F78"/>
    <w:rsid w:val="00D02972"/>
    <w:rsid w:val="00D02CEB"/>
    <w:rsid w:val="00D0328F"/>
    <w:rsid w:val="00D0460D"/>
    <w:rsid w:val="00D06E7B"/>
    <w:rsid w:val="00D10B06"/>
    <w:rsid w:val="00D10C53"/>
    <w:rsid w:val="00D114FF"/>
    <w:rsid w:val="00D14C86"/>
    <w:rsid w:val="00D161EA"/>
    <w:rsid w:val="00D16581"/>
    <w:rsid w:val="00D169AA"/>
    <w:rsid w:val="00D16AC7"/>
    <w:rsid w:val="00D17C5B"/>
    <w:rsid w:val="00D208A7"/>
    <w:rsid w:val="00D20C6A"/>
    <w:rsid w:val="00D21120"/>
    <w:rsid w:val="00D21F42"/>
    <w:rsid w:val="00D2218B"/>
    <w:rsid w:val="00D22822"/>
    <w:rsid w:val="00D22CBD"/>
    <w:rsid w:val="00D3064D"/>
    <w:rsid w:val="00D33877"/>
    <w:rsid w:val="00D35C8F"/>
    <w:rsid w:val="00D3787F"/>
    <w:rsid w:val="00D411F7"/>
    <w:rsid w:val="00D413BB"/>
    <w:rsid w:val="00D4232A"/>
    <w:rsid w:val="00D459C4"/>
    <w:rsid w:val="00D46017"/>
    <w:rsid w:val="00D46445"/>
    <w:rsid w:val="00D46737"/>
    <w:rsid w:val="00D50A94"/>
    <w:rsid w:val="00D517C5"/>
    <w:rsid w:val="00D517FE"/>
    <w:rsid w:val="00D520DF"/>
    <w:rsid w:val="00D54C08"/>
    <w:rsid w:val="00D54C7F"/>
    <w:rsid w:val="00D55A3E"/>
    <w:rsid w:val="00D6149D"/>
    <w:rsid w:val="00D61537"/>
    <w:rsid w:val="00D62F7A"/>
    <w:rsid w:val="00D63360"/>
    <w:rsid w:val="00D633D9"/>
    <w:rsid w:val="00D6399F"/>
    <w:rsid w:val="00D6493E"/>
    <w:rsid w:val="00D649AF"/>
    <w:rsid w:val="00D67C24"/>
    <w:rsid w:val="00D71CF6"/>
    <w:rsid w:val="00D72265"/>
    <w:rsid w:val="00D7320D"/>
    <w:rsid w:val="00D762F1"/>
    <w:rsid w:val="00D7730C"/>
    <w:rsid w:val="00D777C4"/>
    <w:rsid w:val="00D80306"/>
    <w:rsid w:val="00D80E62"/>
    <w:rsid w:val="00D82C24"/>
    <w:rsid w:val="00D84991"/>
    <w:rsid w:val="00D84EB8"/>
    <w:rsid w:val="00D85D58"/>
    <w:rsid w:val="00D8608F"/>
    <w:rsid w:val="00D90037"/>
    <w:rsid w:val="00D90E16"/>
    <w:rsid w:val="00D91E36"/>
    <w:rsid w:val="00D93781"/>
    <w:rsid w:val="00D943F2"/>
    <w:rsid w:val="00D963CC"/>
    <w:rsid w:val="00DA1660"/>
    <w:rsid w:val="00DA2CE1"/>
    <w:rsid w:val="00DA3E14"/>
    <w:rsid w:val="00DA7DB9"/>
    <w:rsid w:val="00DB0155"/>
    <w:rsid w:val="00DB044F"/>
    <w:rsid w:val="00DB3042"/>
    <w:rsid w:val="00DB3306"/>
    <w:rsid w:val="00DB3472"/>
    <w:rsid w:val="00DB4117"/>
    <w:rsid w:val="00DB41B9"/>
    <w:rsid w:val="00DB63E9"/>
    <w:rsid w:val="00DB7DDA"/>
    <w:rsid w:val="00DB7E71"/>
    <w:rsid w:val="00DC14CA"/>
    <w:rsid w:val="00DC1746"/>
    <w:rsid w:val="00DC2AC0"/>
    <w:rsid w:val="00DC3EC0"/>
    <w:rsid w:val="00DC5516"/>
    <w:rsid w:val="00DC57B1"/>
    <w:rsid w:val="00DC6357"/>
    <w:rsid w:val="00DC653F"/>
    <w:rsid w:val="00DC6B57"/>
    <w:rsid w:val="00DD1560"/>
    <w:rsid w:val="00DD23EC"/>
    <w:rsid w:val="00DD3823"/>
    <w:rsid w:val="00DD3958"/>
    <w:rsid w:val="00DE0126"/>
    <w:rsid w:val="00DE13E9"/>
    <w:rsid w:val="00DE1FE7"/>
    <w:rsid w:val="00DE220D"/>
    <w:rsid w:val="00DE3636"/>
    <w:rsid w:val="00DE6D80"/>
    <w:rsid w:val="00DE6DBE"/>
    <w:rsid w:val="00DE7CB8"/>
    <w:rsid w:val="00DE7EC5"/>
    <w:rsid w:val="00DF00BC"/>
    <w:rsid w:val="00DF182F"/>
    <w:rsid w:val="00DF1AA1"/>
    <w:rsid w:val="00DF5D48"/>
    <w:rsid w:val="00DF7FA8"/>
    <w:rsid w:val="00E031A1"/>
    <w:rsid w:val="00E04238"/>
    <w:rsid w:val="00E05D01"/>
    <w:rsid w:val="00E06C23"/>
    <w:rsid w:val="00E11223"/>
    <w:rsid w:val="00E120A9"/>
    <w:rsid w:val="00E16774"/>
    <w:rsid w:val="00E176A7"/>
    <w:rsid w:val="00E20778"/>
    <w:rsid w:val="00E219FC"/>
    <w:rsid w:val="00E22DB9"/>
    <w:rsid w:val="00E22E34"/>
    <w:rsid w:val="00E23FC1"/>
    <w:rsid w:val="00E2444A"/>
    <w:rsid w:val="00E2482E"/>
    <w:rsid w:val="00E30F19"/>
    <w:rsid w:val="00E320DF"/>
    <w:rsid w:val="00E32E76"/>
    <w:rsid w:val="00E33450"/>
    <w:rsid w:val="00E336F7"/>
    <w:rsid w:val="00E33ACB"/>
    <w:rsid w:val="00E34BC2"/>
    <w:rsid w:val="00E34EED"/>
    <w:rsid w:val="00E3650A"/>
    <w:rsid w:val="00E37177"/>
    <w:rsid w:val="00E372D3"/>
    <w:rsid w:val="00E375CF"/>
    <w:rsid w:val="00E37AA5"/>
    <w:rsid w:val="00E402E8"/>
    <w:rsid w:val="00E40644"/>
    <w:rsid w:val="00E4069C"/>
    <w:rsid w:val="00E4193C"/>
    <w:rsid w:val="00E420A3"/>
    <w:rsid w:val="00E43CD1"/>
    <w:rsid w:val="00E447FA"/>
    <w:rsid w:val="00E44B59"/>
    <w:rsid w:val="00E5095B"/>
    <w:rsid w:val="00E5136B"/>
    <w:rsid w:val="00E51419"/>
    <w:rsid w:val="00E5186E"/>
    <w:rsid w:val="00E51CAE"/>
    <w:rsid w:val="00E539F9"/>
    <w:rsid w:val="00E5789E"/>
    <w:rsid w:val="00E63AAA"/>
    <w:rsid w:val="00E64440"/>
    <w:rsid w:val="00E67644"/>
    <w:rsid w:val="00E70261"/>
    <w:rsid w:val="00E716A4"/>
    <w:rsid w:val="00E7395B"/>
    <w:rsid w:val="00E73F71"/>
    <w:rsid w:val="00E74563"/>
    <w:rsid w:val="00E74CE1"/>
    <w:rsid w:val="00E75FEF"/>
    <w:rsid w:val="00E764B0"/>
    <w:rsid w:val="00E81064"/>
    <w:rsid w:val="00E81779"/>
    <w:rsid w:val="00E8240C"/>
    <w:rsid w:val="00E83FF2"/>
    <w:rsid w:val="00E8416F"/>
    <w:rsid w:val="00E85744"/>
    <w:rsid w:val="00E85A6B"/>
    <w:rsid w:val="00E873EA"/>
    <w:rsid w:val="00E95041"/>
    <w:rsid w:val="00E97767"/>
    <w:rsid w:val="00EA144F"/>
    <w:rsid w:val="00EA17D2"/>
    <w:rsid w:val="00EA206E"/>
    <w:rsid w:val="00EA2BA0"/>
    <w:rsid w:val="00EA5011"/>
    <w:rsid w:val="00EA5365"/>
    <w:rsid w:val="00EA5EA7"/>
    <w:rsid w:val="00EA68FB"/>
    <w:rsid w:val="00EB1DF6"/>
    <w:rsid w:val="00EB22D9"/>
    <w:rsid w:val="00EB68CB"/>
    <w:rsid w:val="00EC1489"/>
    <w:rsid w:val="00EC179B"/>
    <w:rsid w:val="00EC1824"/>
    <w:rsid w:val="00EC4D0D"/>
    <w:rsid w:val="00EC4DBA"/>
    <w:rsid w:val="00EC6F64"/>
    <w:rsid w:val="00EC727B"/>
    <w:rsid w:val="00EC7EFA"/>
    <w:rsid w:val="00ED31BA"/>
    <w:rsid w:val="00ED4415"/>
    <w:rsid w:val="00ED57B7"/>
    <w:rsid w:val="00ED5CB5"/>
    <w:rsid w:val="00ED6BF4"/>
    <w:rsid w:val="00ED7CC1"/>
    <w:rsid w:val="00EE00D0"/>
    <w:rsid w:val="00EE06A0"/>
    <w:rsid w:val="00EE1E63"/>
    <w:rsid w:val="00EE365F"/>
    <w:rsid w:val="00EE3F1E"/>
    <w:rsid w:val="00EE416E"/>
    <w:rsid w:val="00EF4EB8"/>
    <w:rsid w:val="00EF5B52"/>
    <w:rsid w:val="00EF78BB"/>
    <w:rsid w:val="00EF7ECE"/>
    <w:rsid w:val="00F002B0"/>
    <w:rsid w:val="00F0078E"/>
    <w:rsid w:val="00F00FF5"/>
    <w:rsid w:val="00F04381"/>
    <w:rsid w:val="00F061CE"/>
    <w:rsid w:val="00F06AA9"/>
    <w:rsid w:val="00F10099"/>
    <w:rsid w:val="00F107E0"/>
    <w:rsid w:val="00F11268"/>
    <w:rsid w:val="00F11557"/>
    <w:rsid w:val="00F11732"/>
    <w:rsid w:val="00F1178E"/>
    <w:rsid w:val="00F11843"/>
    <w:rsid w:val="00F14619"/>
    <w:rsid w:val="00F15EA0"/>
    <w:rsid w:val="00F173DC"/>
    <w:rsid w:val="00F17F09"/>
    <w:rsid w:val="00F20CC6"/>
    <w:rsid w:val="00F24BF1"/>
    <w:rsid w:val="00F25256"/>
    <w:rsid w:val="00F313D1"/>
    <w:rsid w:val="00F31C88"/>
    <w:rsid w:val="00F3364B"/>
    <w:rsid w:val="00F33FCB"/>
    <w:rsid w:val="00F35638"/>
    <w:rsid w:val="00F365C3"/>
    <w:rsid w:val="00F37606"/>
    <w:rsid w:val="00F37FB3"/>
    <w:rsid w:val="00F4204C"/>
    <w:rsid w:val="00F4391B"/>
    <w:rsid w:val="00F44AA0"/>
    <w:rsid w:val="00F45EF0"/>
    <w:rsid w:val="00F46FC9"/>
    <w:rsid w:val="00F50E03"/>
    <w:rsid w:val="00F51667"/>
    <w:rsid w:val="00F51873"/>
    <w:rsid w:val="00F5352A"/>
    <w:rsid w:val="00F53CDC"/>
    <w:rsid w:val="00F557FD"/>
    <w:rsid w:val="00F56579"/>
    <w:rsid w:val="00F61498"/>
    <w:rsid w:val="00F62D91"/>
    <w:rsid w:val="00F645EC"/>
    <w:rsid w:val="00F65399"/>
    <w:rsid w:val="00F704B2"/>
    <w:rsid w:val="00F70640"/>
    <w:rsid w:val="00F72FE7"/>
    <w:rsid w:val="00F74D43"/>
    <w:rsid w:val="00F74DDA"/>
    <w:rsid w:val="00F754A3"/>
    <w:rsid w:val="00F77589"/>
    <w:rsid w:val="00F80138"/>
    <w:rsid w:val="00F81F79"/>
    <w:rsid w:val="00F856B2"/>
    <w:rsid w:val="00F85DCD"/>
    <w:rsid w:val="00F864A7"/>
    <w:rsid w:val="00F87328"/>
    <w:rsid w:val="00F87D78"/>
    <w:rsid w:val="00F90134"/>
    <w:rsid w:val="00F9050C"/>
    <w:rsid w:val="00F916E7"/>
    <w:rsid w:val="00F91CFF"/>
    <w:rsid w:val="00F92B34"/>
    <w:rsid w:val="00F94E50"/>
    <w:rsid w:val="00F95C31"/>
    <w:rsid w:val="00F95D04"/>
    <w:rsid w:val="00F978AB"/>
    <w:rsid w:val="00FA0AE5"/>
    <w:rsid w:val="00FA2720"/>
    <w:rsid w:val="00FA3E60"/>
    <w:rsid w:val="00FA4913"/>
    <w:rsid w:val="00FA59FD"/>
    <w:rsid w:val="00FA5FFA"/>
    <w:rsid w:val="00FA697A"/>
    <w:rsid w:val="00FA6F07"/>
    <w:rsid w:val="00FA7077"/>
    <w:rsid w:val="00FA7D3D"/>
    <w:rsid w:val="00FB0120"/>
    <w:rsid w:val="00FB0672"/>
    <w:rsid w:val="00FB0FEC"/>
    <w:rsid w:val="00FB13EE"/>
    <w:rsid w:val="00FB223F"/>
    <w:rsid w:val="00FB232E"/>
    <w:rsid w:val="00FB2978"/>
    <w:rsid w:val="00FB2E6B"/>
    <w:rsid w:val="00FB3A52"/>
    <w:rsid w:val="00FB5886"/>
    <w:rsid w:val="00FB6037"/>
    <w:rsid w:val="00FC270B"/>
    <w:rsid w:val="00FC57D6"/>
    <w:rsid w:val="00FC5E4A"/>
    <w:rsid w:val="00FC617F"/>
    <w:rsid w:val="00FC638A"/>
    <w:rsid w:val="00FC7D94"/>
    <w:rsid w:val="00FD261B"/>
    <w:rsid w:val="00FD4C4D"/>
    <w:rsid w:val="00FD67BE"/>
    <w:rsid w:val="00FD6DC0"/>
    <w:rsid w:val="00FE19D5"/>
    <w:rsid w:val="00FE1CB9"/>
    <w:rsid w:val="00FE29CE"/>
    <w:rsid w:val="00FE2CEA"/>
    <w:rsid w:val="00FE3A30"/>
    <w:rsid w:val="00FE3C07"/>
    <w:rsid w:val="00FE4347"/>
    <w:rsid w:val="00FE4885"/>
    <w:rsid w:val="00FE57EE"/>
    <w:rsid w:val="00FE604B"/>
    <w:rsid w:val="00FF17FB"/>
    <w:rsid w:val="00FF34EC"/>
    <w:rsid w:val="00FF3706"/>
    <w:rsid w:val="00FF4943"/>
    <w:rsid w:val="00FF4A1B"/>
    <w:rsid w:val="00FF4BB0"/>
    <w:rsid w:val="00FF4FF8"/>
    <w:rsid w:val="00FF548F"/>
    <w:rsid w:val="00FF6CA7"/>
    <w:rsid w:val="00FF7550"/>
    <w:rsid w:val="00FF7C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20A16"/>
  <w15:chartTrackingRefBased/>
  <w15:docId w15:val="{BC60E798-1C9A-4106-AD21-ACAF4F5FB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6B2F"/>
    <w:pPr>
      <w:keepNext/>
      <w:spacing w:before="240" w:after="60" w:line="240" w:lineRule="auto"/>
      <w:outlineLvl w:val="0"/>
    </w:pPr>
    <w:rPr>
      <w:rFonts w:ascii="Calibri Light" w:eastAsia="Times New Roman" w:hAnsi="Calibri Light" w:cs="Times New Roman"/>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070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48070D"/>
  </w:style>
  <w:style w:type="paragraph" w:styleId="ListParagraph">
    <w:name w:val="List Paragraph"/>
    <w:basedOn w:val="Normal"/>
    <w:uiPriority w:val="1"/>
    <w:qFormat/>
    <w:rsid w:val="00F365C3"/>
    <w:pPr>
      <w:ind w:left="720"/>
      <w:contextualSpacing/>
    </w:pPr>
  </w:style>
  <w:style w:type="paragraph" w:customStyle="1" w:styleId="Default">
    <w:name w:val="Default"/>
    <w:rsid w:val="007B593E"/>
    <w:pPr>
      <w:autoSpaceDE w:val="0"/>
      <w:autoSpaceDN w:val="0"/>
      <w:adjustRightInd w:val="0"/>
      <w:spacing w:line="240" w:lineRule="auto"/>
    </w:pPr>
    <w:rPr>
      <w:rFonts w:ascii="Arial" w:hAnsi="Arial" w:cs="Arial"/>
      <w:color w:val="000000"/>
      <w:sz w:val="24"/>
      <w:szCs w:val="24"/>
    </w:rPr>
  </w:style>
  <w:style w:type="character" w:styleId="Strong">
    <w:name w:val="Strong"/>
    <w:basedOn w:val="DefaultParagraphFont"/>
    <w:uiPriority w:val="22"/>
    <w:qFormat/>
    <w:rsid w:val="00937A64"/>
    <w:rPr>
      <w:b/>
      <w:bCs/>
    </w:rPr>
  </w:style>
  <w:style w:type="character" w:styleId="Hyperlink">
    <w:name w:val="Hyperlink"/>
    <w:basedOn w:val="DefaultParagraphFont"/>
    <w:uiPriority w:val="99"/>
    <w:unhideWhenUsed/>
    <w:rsid w:val="00534DC4"/>
    <w:rPr>
      <w:color w:val="0563C1" w:themeColor="hyperlink"/>
      <w:u w:val="single"/>
    </w:rPr>
  </w:style>
  <w:style w:type="character" w:styleId="UnresolvedMention">
    <w:name w:val="Unresolved Mention"/>
    <w:basedOn w:val="DefaultParagraphFont"/>
    <w:uiPriority w:val="99"/>
    <w:semiHidden/>
    <w:unhideWhenUsed/>
    <w:rsid w:val="00534DC4"/>
    <w:rPr>
      <w:color w:val="605E5C"/>
      <w:shd w:val="clear" w:color="auto" w:fill="E1DFDD"/>
    </w:rPr>
  </w:style>
  <w:style w:type="paragraph" w:styleId="Header">
    <w:name w:val="header"/>
    <w:basedOn w:val="Normal"/>
    <w:link w:val="HeaderChar"/>
    <w:uiPriority w:val="99"/>
    <w:unhideWhenUsed/>
    <w:rsid w:val="00A60DCD"/>
    <w:pPr>
      <w:tabs>
        <w:tab w:val="center" w:pos="4513"/>
        <w:tab w:val="right" w:pos="9026"/>
      </w:tabs>
      <w:spacing w:line="240" w:lineRule="auto"/>
    </w:pPr>
  </w:style>
  <w:style w:type="character" w:customStyle="1" w:styleId="HeaderChar">
    <w:name w:val="Header Char"/>
    <w:basedOn w:val="DefaultParagraphFont"/>
    <w:link w:val="Header"/>
    <w:uiPriority w:val="99"/>
    <w:rsid w:val="00A60DCD"/>
  </w:style>
  <w:style w:type="paragraph" w:styleId="Footer">
    <w:name w:val="footer"/>
    <w:basedOn w:val="Normal"/>
    <w:link w:val="FooterChar"/>
    <w:uiPriority w:val="99"/>
    <w:unhideWhenUsed/>
    <w:rsid w:val="00A60DCD"/>
    <w:pPr>
      <w:tabs>
        <w:tab w:val="center" w:pos="4513"/>
        <w:tab w:val="right" w:pos="9026"/>
      </w:tabs>
      <w:spacing w:line="240" w:lineRule="auto"/>
    </w:pPr>
  </w:style>
  <w:style w:type="character" w:customStyle="1" w:styleId="FooterChar">
    <w:name w:val="Footer Char"/>
    <w:basedOn w:val="DefaultParagraphFont"/>
    <w:link w:val="Footer"/>
    <w:uiPriority w:val="99"/>
    <w:rsid w:val="00A60DCD"/>
  </w:style>
  <w:style w:type="paragraph" w:styleId="PlainText">
    <w:name w:val="Plain Text"/>
    <w:basedOn w:val="Normal"/>
    <w:link w:val="PlainTextChar"/>
    <w:uiPriority w:val="99"/>
    <w:unhideWhenUsed/>
    <w:rsid w:val="00B66B2F"/>
    <w:pPr>
      <w:spacing w:line="240" w:lineRule="auto"/>
    </w:pPr>
    <w:rPr>
      <w:rFonts w:ascii="Verdana" w:eastAsia="Calibri" w:hAnsi="Verdana" w:cs="Times New Roman"/>
      <w:szCs w:val="21"/>
    </w:rPr>
  </w:style>
  <w:style w:type="character" w:customStyle="1" w:styleId="PlainTextChar">
    <w:name w:val="Plain Text Char"/>
    <w:basedOn w:val="DefaultParagraphFont"/>
    <w:link w:val="PlainText"/>
    <w:uiPriority w:val="99"/>
    <w:rsid w:val="00B66B2F"/>
    <w:rPr>
      <w:rFonts w:ascii="Verdana" w:eastAsia="Calibri" w:hAnsi="Verdana" w:cs="Times New Roman"/>
      <w:szCs w:val="21"/>
    </w:rPr>
  </w:style>
  <w:style w:type="character" w:customStyle="1" w:styleId="Heading1Char">
    <w:name w:val="Heading 1 Char"/>
    <w:basedOn w:val="DefaultParagraphFont"/>
    <w:link w:val="Heading1"/>
    <w:uiPriority w:val="9"/>
    <w:rsid w:val="00B66B2F"/>
    <w:rPr>
      <w:rFonts w:ascii="Calibri Light" w:eastAsia="Times New Roman" w:hAnsi="Calibri Light" w:cs="Times New Roman"/>
      <w:b/>
      <w:bCs/>
      <w:kern w:val="32"/>
      <w:sz w:val="32"/>
      <w:szCs w:val="32"/>
    </w:rPr>
  </w:style>
  <w:style w:type="paragraph" w:styleId="NoSpacing">
    <w:name w:val="No Spacing"/>
    <w:uiPriority w:val="1"/>
    <w:qFormat/>
    <w:rsid w:val="009E7C56"/>
    <w:pPr>
      <w:spacing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65399"/>
    <w:rPr>
      <w:sz w:val="16"/>
      <w:szCs w:val="16"/>
    </w:rPr>
  </w:style>
  <w:style w:type="paragraph" w:styleId="CommentText">
    <w:name w:val="annotation text"/>
    <w:basedOn w:val="Normal"/>
    <w:link w:val="CommentTextChar"/>
    <w:uiPriority w:val="99"/>
    <w:semiHidden/>
    <w:unhideWhenUsed/>
    <w:rsid w:val="00F65399"/>
    <w:pPr>
      <w:spacing w:line="240" w:lineRule="auto"/>
    </w:pPr>
    <w:rPr>
      <w:sz w:val="20"/>
      <w:szCs w:val="20"/>
    </w:rPr>
  </w:style>
  <w:style w:type="character" w:customStyle="1" w:styleId="CommentTextChar">
    <w:name w:val="Comment Text Char"/>
    <w:basedOn w:val="DefaultParagraphFont"/>
    <w:link w:val="CommentText"/>
    <w:uiPriority w:val="99"/>
    <w:semiHidden/>
    <w:rsid w:val="00F65399"/>
    <w:rPr>
      <w:sz w:val="20"/>
      <w:szCs w:val="20"/>
    </w:rPr>
  </w:style>
  <w:style w:type="paragraph" w:styleId="CommentSubject">
    <w:name w:val="annotation subject"/>
    <w:basedOn w:val="CommentText"/>
    <w:next w:val="CommentText"/>
    <w:link w:val="CommentSubjectChar"/>
    <w:uiPriority w:val="99"/>
    <w:semiHidden/>
    <w:unhideWhenUsed/>
    <w:rsid w:val="00F65399"/>
    <w:rPr>
      <w:b/>
      <w:bCs/>
    </w:rPr>
  </w:style>
  <w:style w:type="character" w:customStyle="1" w:styleId="CommentSubjectChar">
    <w:name w:val="Comment Subject Char"/>
    <w:basedOn w:val="CommentTextChar"/>
    <w:link w:val="CommentSubject"/>
    <w:uiPriority w:val="99"/>
    <w:semiHidden/>
    <w:rsid w:val="00F65399"/>
    <w:rPr>
      <w:b/>
      <w:bCs/>
      <w:sz w:val="20"/>
      <w:szCs w:val="20"/>
    </w:rPr>
  </w:style>
  <w:style w:type="paragraph" w:styleId="BodyText">
    <w:name w:val="Body Text"/>
    <w:basedOn w:val="Normal"/>
    <w:link w:val="BodyTextChar"/>
    <w:uiPriority w:val="1"/>
    <w:qFormat/>
    <w:rsid w:val="004E6945"/>
    <w:pPr>
      <w:widowControl w:val="0"/>
      <w:autoSpaceDE w:val="0"/>
      <w:autoSpaceDN w:val="0"/>
      <w:spacing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4E6945"/>
    <w:rPr>
      <w:rFonts w:ascii="Calibri" w:eastAsia="Calibri" w:hAnsi="Calibri" w:cs="Calibri"/>
      <w:lang w:val="en-US"/>
    </w:rPr>
  </w:style>
  <w:style w:type="table" w:styleId="TableGrid">
    <w:name w:val="Table Grid"/>
    <w:basedOn w:val="TableNormal"/>
    <w:uiPriority w:val="39"/>
    <w:rsid w:val="009A61D8"/>
    <w:pPr>
      <w:widowControl w:val="0"/>
      <w:autoSpaceDE w:val="0"/>
      <w:autoSpaceDN w:val="0"/>
      <w:spacing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54304">
      <w:bodyDiv w:val="1"/>
      <w:marLeft w:val="0"/>
      <w:marRight w:val="0"/>
      <w:marTop w:val="0"/>
      <w:marBottom w:val="0"/>
      <w:divBdr>
        <w:top w:val="none" w:sz="0" w:space="0" w:color="auto"/>
        <w:left w:val="none" w:sz="0" w:space="0" w:color="auto"/>
        <w:bottom w:val="none" w:sz="0" w:space="0" w:color="auto"/>
        <w:right w:val="none" w:sz="0" w:space="0" w:color="auto"/>
      </w:divBdr>
    </w:div>
    <w:div w:id="103768176">
      <w:bodyDiv w:val="1"/>
      <w:marLeft w:val="0"/>
      <w:marRight w:val="0"/>
      <w:marTop w:val="0"/>
      <w:marBottom w:val="0"/>
      <w:divBdr>
        <w:top w:val="none" w:sz="0" w:space="0" w:color="auto"/>
        <w:left w:val="none" w:sz="0" w:space="0" w:color="auto"/>
        <w:bottom w:val="none" w:sz="0" w:space="0" w:color="auto"/>
        <w:right w:val="none" w:sz="0" w:space="0" w:color="auto"/>
      </w:divBdr>
    </w:div>
    <w:div w:id="138815210">
      <w:bodyDiv w:val="1"/>
      <w:marLeft w:val="0"/>
      <w:marRight w:val="0"/>
      <w:marTop w:val="0"/>
      <w:marBottom w:val="0"/>
      <w:divBdr>
        <w:top w:val="none" w:sz="0" w:space="0" w:color="auto"/>
        <w:left w:val="none" w:sz="0" w:space="0" w:color="auto"/>
        <w:bottom w:val="none" w:sz="0" w:space="0" w:color="auto"/>
        <w:right w:val="none" w:sz="0" w:space="0" w:color="auto"/>
      </w:divBdr>
    </w:div>
    <w:div w:id="156192708">
      <w:bodyDiv w:val="1"/>
      <w:marLeft w:val="0"/>
      <w:marRight w:val="0"/>
      <w:marTop w:val="0"/>
      <w:marBottom w:val="0"/>
      <w:divBdr>
        <w:top w:val="none" w:sz="0" w:space="0" w:color="auto"/>
        <w:left w:val="none" w:sz="0" w:space="0" w:color="auto"/>
        <w:bottom w:val="none" w:sz="0" w:space="0" w:color="auto"/>
        <w:right w:val="none" w:sz="0" w:space="0" w:color="auto"/>
      </w:divBdr>
    </w:div>
    <w:div w:id="221137074">
      <w:bodyDiv w:val="1"/>
      <w:marLeft w:val="0"/>
      <w:marRight w:val="0"/>
      <w:marTop w:val="0"/>
      <w:marBottom w:val="0"/>
      <w:divBdr>
        <w:top w:val="none" w:sz="0" w:space="0" w:color="auto"/>
        <w:left w:val="none" w:sz="0" w:space="0" w:color="auto"/>
        <w:bottom w:val="none" w:sz="0" w:space="0" w:color="auto"/>
        <w:right w:val="none" w:sz="0" w:space="0" w:color="auto"/>
      </w:divBdr>
    </w:div>
    <w:div w:id="277183598">
      <w:bodyDiv w:val="1"/>
      <w:marLeft w:val="0"/>
      <w:marRight w:val="0"/>
      <w:marTop w:val="0"/>
      <w:marBottom w:val="0"/>
      <w:divBdr>
        <w:top w:val="none" w:sz="0" w:space="0" w:color="auto"/>
        <w:left w:val="none" w:sz="0" w:space="0" w:color="auto"/>
        <w:bottom w:val="none" w:sz="0" w:space="0" w:color="auto"/>
        <w:right w:val="none" w:sz="0" w:space="0" w:color="auto"/>
      </w:divBdr>
    </w:div>
    <w:div w:id="298614063">
      <w:bodyDiv w:val="1"/>
      <w:marLeft w:val="0"/>
      <w:marRight w:val="0"/>
      <w:marTop w:val="0"/>
      <w:marBottom w:val="0"/>
      <w:divBdr>
        <w:top w:val="none" w:sz="0" w:space="0" w:color="auto"/>
        <w:left w:val="none" w:sz="0" w:space="0" w:color="auto"/>
        <w:bottom w:val="none" w:sz="0" w:space="0" w:color="auto"/>
        <w:right w:val="none" w:sz="0" w:space="0" w:color="auto"/>
      </w:divBdr>
    </w:div>
    <w:div w:id="298731408">
      <w:bodyDiv w:val="1"/>
      <w:marLeft w:val="0"/>
      <w:marRight w:val="0"/>
      <w:marTop w:val="0"/>
      <w:marBottom w:val="0"/>
      <w:divBdr>
        <w:top w:val="none" w:sz="0" w:space="0" w:color="auto"/>
        <w:left w:val="none" w:sz="0" w:space="0" w:color="auto"/>
        <w:bottom w:val="none" w:sz="0" w:space="0" w:color="auto"/>
        <w:right w:val="none" w:sz="0" w:space="0" w:color="auto"/>
      </w:divBdr>
    </w:div>
    <w:div w:id="365250652">
      <w:bodyDiv w:val="1"/>
      <w:marLeft w:val="0"/>
      <w:marRight w:val="0"/>
      <w:marTop w:val="0"/>
      <w:marBottom w:val="0"/>
      <w:divBdr>
        <w:top w:val="none" w:sz="0" w:space="0" w:color="auto"/>
        <w:left w:val="none" w:sz="0" w:space="0" w:color="auto"/>
        <w:bottom w:val="none" w:sz="0" w:space="0" w:color="auto"/>
        <w:right w:val="none" w:sz="0" w:space="0" w:color="auto"/>
      </w:divBdr>
    </w:div>
    <w:div w:id="365565745">
      <w:bodyDiv w:val="1"/>
      <w:marLeft w:val="0"/>
      <w:marRight w:val="0"/>
      <w:marTop w:val="0"/>
      <w:marBottom w:val="0"/>
      <w:divBdr>
        <w:top w:val="none" w:sz="0" w:space="0" w:color="auto"/>
        <w:left w:val="none" w:sz="0" w:space="0" w:color="auto"/>
        <w:bottom w:val="none" w:sz="0" w:space="0" w:color="auto"/>
        <w:right w:val="none" w:sz="0" w:space="0" w:color="auto"/>
      </w:divBdr>
    </w:div>
    <w:div w:id="484394473">
      <w:bodyDiv w:val="1"/>
      <w:marLeft w:val="0"/>
      <w:marRight w:val="0"/>
      <w:marTop w:val="0"/>
      <w:marBottom w:val="0"/>
      <w:divBdr>
        <w:top w:val="none" w:sz="0" w:space="0" w:color="auto"/>
        <w:left w:val="none" w:sz="0" w:space="0" w:color="auto"/>
        <w:bottom w:val="none" w:sz="0" w:space="0" w:color="auto"/>
        <w:right w:val="none" w:sz="0" w:space="0" w:color="auto"/>
      </w:divBdr>
    </w:div>
    <w:div w:id="501747645">
      <w:bodyDiv w:val="1"/>
      <w:marLeft w:val="0"/>
      <w:marRight w:val="0"/>
      <w:marTop w:val="0"/>
      <w:marBottom w:val="0"/>
      <w:divBdr>
        <w:top w:val="none" w:sz="0" w:space="0" w:color="auto"/>
        <w:left w:val="none" w:sz="0" w:space="0" w:color="auto"/>
        <w:bottom w:val="none" w:sz="0" w:space="0" w:color="auto"/>
        <w:right w:val="none" w:sz="0" w:space="0" w:color="auto"/>
      </w:divBdr>
    </w:div>
    <w:div w:id="531771735">
      <w:bodyDiv w:val="1"/>
      <w:marLeft w:val="0"/>
      <w:marRight w:val="0"/>
      <w:marTop w:val="0"/>
      <w:marBottom w:val="0"/>
      <w:divBdr>
        <w:top w:val="none" w:sz="0" w:space="0" w:color="auto"/>
        <w:left w:val="none" w:sz="0" w:space="0" w:color="auto"/>
        <w:bottom w:val="none" w:sz="0" w:space="0" w:color="auto"/>
        <w:right w:val="none" w:sz="0" w:space="0" w:color="auto"/>
      </w:divBdr>
    </w:div>
    <w:div w:id="540048152">
      <w:bodyDiv w:val="1"/>
      <w:marLeft w:val="0"/>
      <w:marRight w:val="0"/>
      <w:marTop w:val="0"/>
      <w:marBottom w:val="0"/>
      <w:divBdr>
        <w:top w:val="none" w:sz="0" w:space="0" w:color="auto"/>
        <w:left w:val="none" w:sz="0" w:space="0" w:color="auto"/>
        <w:bottom w:val="none" w:sz="0" w:space="0" w:color="auto"/>
        <w:right w:val="none" w:sz="0" w:space="0" w:color="auto"/>
      </w:divBdr>
    </w:div>
    <w:div w:id="623267401">
      <w:bodyDiv w:val="1"/>
      <w:marLeft w:val="0"/>
      <w:marRight w:val="0"/>
      <w:marTop w:val="0"/>
      <w:marBottom w:val="0"/>
      <w:divBdr>
        <w:top w:val="none" w:sz="0" w:space="0" w:color="auto"/>
        <w:left w:val="none" w:sz="0" w:space="0" w:color="auto"/>
        <w:bottom w:val="none" w:sz="0" w:space="0" w:color="auto"/>
        <w:right w:val="none" w:sz="0" w:space="0" w:color="auto"/>
      </w:divBdr>
    </w:div>
    <w:div w:id="659237429">
      <w:bodyDiv w:val="1"/>
      <w:marLeft w:val="0"/>
      <w:marRight w:val="0"/>
      <w:marTop w:val="0"/>
      <w:marBottom w:val="0"/>
      <w:divBdr>
        <w:top w:val="none" w:sz="0" w:space="0" w:color="auto"/>
        <w:left w:val="none" w:sz="0" w:space="0" w:color="auto"/>
        <w:bottom w:val="none" w:sz="0" w:space="0" w:color="auto"/>
        <w:right w:val="none" w:sz="0" w:space="0" w:color="auto"/>
      </w:divBdr>
    </w:div>
    <w:div w:id="668603230">
      <w:bodyDiv w:val="1"/>
      <w:marLeft w:val="0"/>
      <w:marRight w:val="0"/>
      <w:marTop w:val="0"/>
      <w:marBottom w:val="0"/>
      <w:divBdr>
        <w:top w:val="none" w:sz="0" w:space="0" w:color="auto"/>
        <w:left w:val="none" w:sz="0" w:space="0" w:color="auto"/>
        <w:bottom w:val="none" w:sz="0" w:space="0" w:color="auto"/>
        <w:right w:val="none" w:sz="0" w:space="0" w:color="auto"/>
      </w:divBdr>
    </w:div>
    <w:div w:id="768697856">
      <w:bodyDiv w:val="1"/>
      <w:marLeft w:val="0"/>
      <w:marRight w:val="0"/>
      <w:marTop w:val="0"/>
      <w:marBottom w:val="0"/>
      <w:divBdr>
        <w:top w:val="none" w:sz="0" w:space="0" w:color="auto"/>
        <w:left w:val="none" w:sz="0" w:space="0" w:color="auto"/>
        <w:bottom w:val="none" w:sz="0" w:space="0" w:color="auto"/>
        <w:right w:val="none" w:sz="0" w:space="0" w:color="auto"/>
      </w:divBdr>
    </w:div>
    <w:div w:id="769474750">
      <w:bodyDiv w:val="1"/>
      <w:marLeft w:val="0"/>
      <w:marRight w:val="0"/>
      <w:marTop w:val="0"/>
      <w:marBottom w:val="0"/>
      <w:divBdr>
        <w:top w:val="none" w:sz="0" w:space="0" w:color="auto"/>
        <w:left w:val="none" w:sz="0" w:space="0" w:color="auto"/>
        <w:bottom w:val="none" w:sz="0" w:space="0" w:color="auto"/>
        <w:right w:val="none" w:sz="0" w:space="0" w:color="auto"/>
      </w:divBdr>
    </w:div>
    <w:div w:id="800271410">
      <w:bodyDiv w:val="1"/>
      <w:marLeft w:val="0"/>
      <w:marRight w:val="0"/>
      <w:marTop w:val="0"/>
      <w:marBottom w:val="0"/>
      <w:divBdr>
        <w:top w:val="none" w:sz="0" w:space="0" w:color="auto"/>
        <w:left w:val="none" w:sz="0" w:space="0" w:color="auto"/>
        <w:bottom w:val="none" w:sz="0" w:space="0" w:color="auto"/>
        <w:right w:val="none" w:sz="0" w:space="0" w:color="auto"/>
      </w:divBdr>
    </w:div>
    <w:div w:id="803619323">
      <w:bodyDiv w:val="1"/>
      <w:marLeft w:val="0"/>
      <w:marRight w:val="0"/>
      <w:marTop w:val="0"/>
      <w:marBottom w:val="0"/>
      <w:divBdr>
        <w:top w:val="none" w:sz="0" w:space="0" w:color="auto"/>
        <w:left w:val="none" w:sz="0" w:space="0" w:color="auto"/>
        <w:bottom w:val="none" w:sz="0" w:space="0" w:color="auto"/>
        <w:right w:val="none" w:sz="0" w:space="0" w:color="auto"/>
      </w:divBdr>
    </w:div>
    <w:div w:id="825630010">
      <w:bodyDiv w:val="1"/>
      <w:marLeft w:val="0"/>
      <w:marRight w:val="0"/>
      <w:marTop w:val="0"/>
      <w:marBottom w:val="0"/>
      <w:divBdr>
        <w:top w:val="none" w:sz="0" w:space="0" w:color="auto"/>
        <w:left w:val="none" w:sz="0" w:space="0" w:color="auto"/>
        <w:bottom w:val="none" w:sz="0" w:space="0" w:color="auto"/>
        <w:right w:val="none" w:sz="0" w:space="0" w:color="auto"/>
      </w:divBdr>
    </w:div>
    <w:div w:id="832334662">
      <w:bodyDiv w:val="1"/>
      <w:marLeft w:val="0"/>
      <w:marRight w:val="0"/>
      <w:marTop w:val="0"/>
      <w:marBottom w:val="0"/>
      <w:divBdr>
        <w:top w:val="none" w:sz="0" w:space="0" w:color="auto"/>
        <w:left w:val="none" w:sz="0" w:space="0" w:color="auto"/>
        <w:bottom w:val="none" w:sz="0" w:space="0" w:color="auto"/>
        <w:right w:val="none" w:sz="0" w:space="0" w:color="auto"/>
      </w:divBdr>
    </w:div>
    <w:div w:id="939487073">
      <w:bodyDiv w:val="1"/>
      <w:marLeft w:val="0"/>
      <w:marRight w:val="0"/>
      <w:marTop w:val="0"/>
      <w:marBottom w:val="0"/>
      <w:divBdr>
        <w:top w:val="none" w:sz="0" w:space="0" w:color="auto"/>
        <w:left w:val="none" w:sz="0" w:space="0" w:color="auto"/>
        <w:bottom w:val="none" w:sz="0" w:space="0" w:color="auto"/>
        <w:right w:val="none" w:sz="0" w:space="0" w:color="auto"/>
      </w:divBdr>
    </w:div>
    <w:div w:id="949320648">
      <w:bodyDiv w:val="1"/>
      <w:marLeft w:val="0"/>
      <w:marRight w:val="0"/>
      <w:marTop w:val="0"/>
      <w:marBottom w:val="0"/>
      <w:divBdr>
        <w:top w:val="none" w:sz="0" w:space="0" w:color="auto"/>
        <w:left w:val="none" w:sz="0" w:space="0" w:color="auto"/>
        <w:bottom w:val="none" w:sz="0" w:space="0" w:color="auto"/>
        <w:right w:val="none" w:sz="0" w:space="0" w:color="auto"/>
      </w:divBdr>
    </w:div>
    <w:div w:id="980961460">
      <w:bodyDiv w:val="1"/>
      <w:marLeft w:val="0"/>
      <w:marRight w:val="0"/>
      <w:marTop w:val="0"/>
      <w:marBottom w:val="0"/>
      <w:divBdr>
        <w:top w:val="none" w:sz="0" w:space="0" w:color="auto"/>
        <w:left w:val="none" w:sz="0" w:space="0" w:color="auto"/>
        <w:bottom w:val="none" w:sz="0" w:space="0" w:color="auto"/>
        <w:right w:val="none" w:sz="0" w:space="0" w:color="auto"/>
      </w:divBdr>
    </w:div>
    <w:div w:id="984696689">
      <w:bodyDiv w:val="1"/>
      <w:marLeft w:val="0"/>
      <w:marRight w:val="0"/>
      <w:marTop w:val="0"/>
      <w:marBottom w:val="0"/>
      <w:divBdr>
        <w:top w:val="none" w:sz="0" w:space="0" w:color="auto"/>
        <w:left w:val="none" w:sz="0" w:space="0" w:color="auto"/>
        <w:bottom w:val="none" w:sz="0" w:space="0" w:color="auto"/>
        <w:right w:val="none" w:sz="0" w:space="0" w:color="auto"/>
      </w:divBdr>
    </w:div>
    <w:div w:id="988480625">
      <w:bodyDiv w:val="1"/>
      <w:marLeft w:val="0"/>
      <w:marRight w:val="0"/>
      <w:marTop w:val="0"/>
      <w:marBottom w:val="0"/>
      <w:divBdr>
        <w:top w:val="none" w:sz="0" w:space="0" w:color="auto"/>
        <w:left w:val="none" w:sz="0" w:space="0" w:color="auto"/>
        <w:bottom w:val="none" w:sz="0" w:space="0" w:color="auto"/>
        <w:right w:val="none" w:sz="0" w:space="0" w:color="auto"/>
      </w:divBdr>
    </w:div>
    <w:div w:id="1015960148">
      <w:bodyDiv w:val="1"/>
      <w:marLeft w:val="0"/>
      <w:marRight w:val="0"/>
      <w:marTop w:val="0"/>
      <w:marBottom w:val="0"/>
      <w:divBdr>
        <w:top w:val="none" w:sz="0" w:space="0" w:color="auto"/>
        <w:left w:val="none" w:sz="0" w:space="0" w:color="auto"/>
        <w:bottom w:val="none" w:sz="0" w:space="0" w:color="auto"/>
        <w:right w:val="none" w:sz="0" w:space="0" w:color="auto"/>
      </w:divBdr>
    </w:div>
    <w:div w:id="1026519644">
      <w:bodyDiv w:val="1"/>
      <w:marLeft w:val="0"/>
      <w:marRight w:val="0"/>
      <w:marTop w:val="0"/>
      <w:marBottom w:val="0"/>
      <w:divBdr>
        <w:top w:val="none" w:sz="0" w:space="0" w:color="auto"/>
        <w:left w:val="none" w:sz="0" w:space="0" w:color="auto"/>
        <w:bottom w:val="none" w:sz="0" w:space="0" w:color="auto"/>
        <w:right w:val="none" w:sz="0" w:space="0" w:color="auto"/>
      </w:divBdr>
    </w:div>
    <w:div w:id="1065183824">
      <w:bodyDiv w:val="1"/>
      <w:marLeft w:val="0"/>
      <w:marRight w:val="0"/>
      <w:marTop w:val="0"/>
      <w:marBottom w:val="0"/>
      <w:divBdr>
        <w:top w:val="none" w:sz="0" w:space="0" w:color="auto"/>
        <w:left w:val="none" w:sz="0" w:space="0" w:color="auto"/>
        <w:bottom w:val="none" w:sz="0" w:space="0" w:color="auto"/>
        <w:right w:val="none" w:sz="0" w:space="0" w:color="auto"/>
      </w:divBdr>
    </w:div>
    <w:div w:id="1121607506">
      <w:bodyDiv w:val="1"/>
      <w:marLeft w:val="0"/>
      <w:marRight w:val="0"/>
      <w:marTop w:val="0"/>
      <w:marBottom w:val="0"/>
      <w:divBdr>
        <w:top w:val="none" w:sz="0" w:space="0" w:color="auto"/>
        <w:left w:val="none" w:sz="0" w:space="0" w:color="auto"/>
        <w:bottom w:val="none" w:sz="0" w:space="0" w:color="auto"/>
        <w:right w:val="none" w:sz="0" w:space="0" w:color="auto"/>
      </w:divBdr>
    </w:div>
    <w:div w:id="1144079991">
      <w:bodyDiv w:val="1"/>
      <w:marLeft w:val="0"/>
      <w:marRight w:val="0"/>
      <w:marTop w:val="0"/>
      <w:marBottom w:val="0"/>
      <w:divBdr>
        <w:top w:val="none" w:sz="0" w:space="0" w:color="auto"/>
        <w:left w:val="none" w:sz="0" w:space="0" w:color="auto"/>
        <w:bottom w:val="none" w:sz="0" w:space="0" w:color="auto"/>
        <w:right w:val="none" w:sz="0" w:space="0" w:color="auto"/>
      </w:divBdr>
    </w:div>
    <w:div w:id="1175002105">
      <w:bodyDiv w:val="1"/>
      <w:marLeft w:val="0"/>
      <w:marRight w:val="0"/>
      <w:marTop w:val="0"/>
      <w:marBottom w:val="0"/>
      <w:divBdr>
        <w:top w:val="none" w:sz="0" w:space="0" w:color="auto"/>
        <w:left w:val="none" w:sz="0" w:space="0" w:color="auto"/>
        <w:bottom w:val="none" w:sz="0" w:space="0" w:color="auto"/>
        <w:right w:val="none" w:sz="0" w:space="0" w:color="auto"/>
      </w:divBdr>
    </w:div>
    <w:div w:id="1268125525">
      <w:bodyDiv w:val="1"/>
      <w:marLeft w:val="0"/>
      <w:marRight w:val="0"/>
      <w:marTop w:val="0"/>
      <w:marBottom w:val="0"/>
      <w:divBdr>
        <w:top w:val="none" w:sz="0" w:space="0" w:color="auto"/>
        <w:left w:val="none" w:sz="0" w:space="0" w:color="auto"/>
        <w:bottom w:val="none" w:sz="0" w:space="0" w:color="auto"/>
        <w:right w:val="none" w:sz="0" w:space="0" w:color="auto"/>
      </w:divBdr>
    </w:div>
    <w:div w:id="1455096056">
      <w:bodyDiv w:val="1"/>
      <w:marLeft w:val="0"/>
      <w:marRight w:val="0"/>
      <w:marTop w:val="0"/>
      <w:marBottom w:val="0"/>
      <w:divBdr>
        <w:top w:val="none" w:sz="0" w:space="0" w:color="auto"/>
        <w:left w:val="none" w:sz="0" w:space="0" w:color="auto"/>
        <w:bottom w:val="none" w:sz="0" w:space="0" w:color="auto"/>
        <w:right w:val="none" w:sz="0" w:space="0" w:color="auto"/>
      </w:divBdr>
    </w:div>
    <w:div w:id="1478495015">
      <w:bodyDiv w:val="1"/>
      <w:marLeft w:val="0"/>
      <w:marRight w:val="0"/>
      <w:marTop w:val="0"/>
      <w:marBottom w:val="0"/>
      <w:divBdr>
        <w:top w:val="none" w:sz="0" w:space="0" w:color="auto"/>
        <w:left w:val="none" w:sz="0" w:space="0" w:color="auto"/>
        <w:bottom w:val="none" w:sz="0" w:space="0" w:color="auto"/>
        <w:right w:val="none" w:sz="0" w:space="0" w:color="auto"/>
      </w:divBdr>
    </w:div>
    <w:div w:id="1513572862">
      <w:bodyDiv w:val="1"/>
      <w:marLeft w:val="0"/>
      <w:marRight w:val="0"/>
      <w:marTop w:val="0"/>
      <w:marBottom w:val="0"/>
      <w:divBdr>
        <w:top w:val="none" w:sz="0" w:space="0" w:color="auto"/>
        <w:left w:val="none" w:sz="0" w:space="0" w:color="auto"/>
        <w:bottom w:val="none" w:sz="0" w:space="0" w:color="auto"/>
        <w:right w:val="none" w:sz="0" w:space="0" w:color="auto"/>
      </w:divBdr>
    </w:div>
    <w:div w:id="1535381575">
      <w:bodyDiv w:val="1"/>
      <w:marLeft w:val="0"/>
      <w:marRight w:val="0"/>
      <w:marTop w:val="0"/>
      <w:marBottom w:val="0"/>
      <w:divBdr>
        <w:top w:val="none" w:sz="0" w:space="0" w:color="auto"/>
        <w:left w:val="none" w:sz="0" w:space="0" w:color="auto"/>
        <w:bottom w:val="none" w:sz="0" w:space="0" w:color="auto"/>
        <w:right w:val="none" w:sz="0" w:space="0" w:color="auto"/>
      </w:divBdr>
    </w:div>
    <w:div w:id="1595279816">
      <w:bodyDiv w:val="1"/>
      <w:marLeft w:val="0"/>
      <w:marRight w:val="0"/>
      <w:marTop w:val="0"/>
      <w:marBottom w:val="0"/>
      <w:divBdr>
        <w:top w:val="none" w:sz="0" w:space="0" w:color="auto"/>
        <w:left w:val="none" w:sz="0" w:space="0" w:color="auto"/>
        <w:bottom w:val="none" w:sz="0" w:space="0" w:color="auto"/>
        <w:right w:val="none" w:sz="0" w:space="0" w:color="auto"/>
      </w:divBdr>
      <w:divsChild>
        <w:div w:id="1285965659">
          <w:marLeft w:val="1325"/>
          <w:marRight w:val="0"/>
          <w:marTop w:val="0"/>
          <w:marBottom w:val="0"/>
          <w:divBdr>
            <w:top w:val="none" w:sz="0" w:space="0" w:color="auto"/>
            <w:left w:val="none" w:sz="0" w:space="0" w:color="auto"/>
            <w:bottom w:val="none" w:sz="0" w:space="0" w:color="auto"/>
            <w:right w:val="none" w:sz="0" w:space="0" w:color="auto"/>
          </w:divBdr>
        </w:div>
        <w:div w:id="19208956">
          <w:marLeft w:val="1339"/>
          <w:marRight w:val="0"/>
          <w:marTop w:val="0"/>
          <w:marBottom w:val="0"/>
          <w:divBdr>
            <w:top w:val="none" w:sz="0" w:space="0" w:color="auto"/>
            <w:left w:val="none" w:sz="0" w:space="0" w:color="auto"/>
            <w:bottom w:val="none" w:sz="0" w:space="0" w:color="auto"/>
            <w:right w:val="none" w:sz="0" w:space="0" w:color="auto"/>
          </w:divBdr>
        </w:div>
        <w:div w:id="1479684502">
          <w:marLeft w:val="1325"/>
          <w:marRight w:val="0"/>
          <w:marTop w:val="0"/>
          <w:marBottom w:val="0"/>
          <w:divBdr>
            <w:top w:val="none" w:sz="0" w:space="0" w:color="auto"/>
            <w:left w:val="none" w:sz="0" w:space="0" w:color="auto"/>
            <w:bottom w:val="none" w:sz="0" w:space="0" w:color="auto"/>
            <w:right w:val="none" w:sz="0" w:space="0" w:color="auto"/>
          </w:divBdr>
        </w:div>
      </w:divsChild>
    </w:div>
    <w:div w:id="1661156743">
      <w:bodyDiv w:val="1"/>
      <w:marLeft w:val="0"/>
      <w:marRight w:val="0"/>
      <w:marTop w:val="0"/>
      <w:marBottom w:val="0"/>
      <w:divBdr>
        <w:top w:val="none" w:sz="0" w:space="0" w:color="auto"/>
        <w:left w:val="none" w:sz="0" w:space="0" w:color="auto"/>
        <w:bottom w:val="none" w:sz="0" w:space="0" w:color="auto"/>
        <w:right w:val="none" w:sz="0" w:space="0" w:color="auto"/>
      </w:divBdr>
    </w:div>
    <w:div w:id="1675185287">
      <w:bodyDiv w:val="1"/>
      <w:marLeft w:val="0"/>
      <w:marRight w:val="0"/>
      <w:marTop w:val="0"/>
      <w:marBottom w:val="0"/>
      <w:divBdr>
        <w:top w:val="none" w:sz="0" w:space="0" w:color="auto"/>
        <w:left w:val="none" w:sz="0" w:space="0" w:color="auto"/>
        <w:bottom w:val="none" w:sz="0" w:space="0" w:color="auto"/>
        <w:right w:val="none" w:sz="0" w:space="0" w:color="auto"/>
      </w:divBdr>
    </w:div>
    <w:div w:id="1766418117">
      <w:bodyDiv w:val="1"/>
      <w:marLeft w:val="0"/>
      <w:marRight w:val="0"/>
      <w:marTop w:val="0"/>
      <w:marBottom w:val="0"/>
      <w:divBdr>
        <w:top w:val="none" w:sz="0" w:space="0" w:color="auto"/>
        <w:left w:val="none" w:sz="0" w:space="0" w:color="auto"/>
        <w:bottom w:val="none" w:sz="0" w:space="0" w:color="auto"/>
        <w:right w:val="none" w:sz="0" w:space="0" w:color="auto"/>
      </w:divBdr>
    </w:div>
    <w:div w:id="1827551469">
      <w:bodyDiv w:val="1"/>
      <w:marLeft w:val="0"/>
      <w:marRight w:val="0"/>
      <w:marTop w:val="0"/>
      <w:marBottom w:val="0"/>
      <w:divBdr>
        <w:top w:val="none" w:sz="0" w:space="0" w:color="auto"/>
        <w:left w:val="none" w:sz="0" w:space="0" w:color="auto"/>
        <w:bottom w:val="none" w:sz="0" w:space="0" w:color="auto"/>
        <w:right w:val="none" w:sz="0" w:space="0" w:color="auto"/>
      </w:divBdr>
    </w:div>
    <w:div w:id="1871533718">
      <w:bodyDiv w:val="1"/>
      <w:marLeft w:val="0"/>
      <w:marRight w:val="0"/>
      <w:marTop w:val="0"/>
      <w:marBottom w:val="0"/>
      <w:divBdr>
        <w:top w:val="none" w:sz="0" w:space="0" w:color="auto"/>
        <w:left w:val="none" w:sz="0" w:space="0" w:color="auto"/>
        <w:bottom w:val="none" w:sz="0" w:space="0" w:color="auto"/>
        <w:right w:val="none" w:sz="0" w:space="0" w:color="auto"/>
      </w:divBdr>
    </w:div>
    <w:div w:id="1935555410">
      <w:bodyDiv w:val="1"/>
      <w:marLeft w:val="0"/>
      <w:marRight w:val="0"/>
      <w:marTop w:val="0"/>
      <w:marBottom w:val="0"/>
      <w:divBdr>
        <w:top w:val="none" w:sz="0" w:space="0" w:color="auto"/>
        <w:left w:val="none" w:sz="0" w:space="0" w:color="auto"/>
        <w:bottom w:val="none" w:sz="0" w:space="0" w:color="auto"/>
        <w:right w:val="none" w:sz="0" w:space="0" w:color="auto"/>
      </w:divBdr>
    </w:div>
    <w:div w:id="1972636095">
      <w:bodyDiv w:val="1"/>
      <w:marLeft w:val="0"/>
      <w:marRight w:val="0"/>
      <w:marTop w:val="0"/>
      <w:marBottom w:val="0"/>
      <w:divBdr>
        <w:top w:val="none" w:sz="0" w:space="0" w:color="auto"/>
        <w:left w:val="none" w:sz="0" w:space="0" w:color="auto"/>
        <w:bottom w:val="none" w:sz="0" w:space="0" w:color="auto"/>
        <w:right w:val="none" w:sz="0" w:space="0" w:color="auto"/>
      </w:divBdr>
    </w:div>
    <w:div w:id="1973557230">
      <w:bodyDiv w:val="1"/>
      <w:marLeft w:val="0"/>
      <w:marRight w:val="0"/>
      <w:marTop w:val="0"/>
      <w:marBottom w:val="0"/>
      <w:divBdr>
        <w:top w:val="none" w:sz="0" w:space="0" w:color="auto"/>
        <w:left w:val="none" w:sz="0" w:space="0" w:color="auto"/>
        <w:bottom w:val="none" w:sz="0" w:space="0" w:color="auto"/>
        <w:right w:val="none" w:sz="0" w:space="0" w:color="auto"/>
      </w:divBdr>
    </w:div>
    <w:div w:id="1983146553">
      <w:bodyDiv w:val="1"/>
      <w:marLeft w:val="0"/>
      <w:marRight w:val="0"/>
      <w:marTop w:val="0"/>
      <w:marBottom w:val="0"/>
      <w:divBdr>
        <w:top w:val="none" w:sz="0" w:space="0" w:color="auto"/>
        <w:left w:val="none" w:sz="0" w:space="0" w:color="auto"/>
        <w:bottom w:val="none" w:sz="0" w:space="0" w:color="auto"/>
        <w:right w:val="none" w:sz="0" w:space="0" w:color="auto"/>
      </w:divBdr>
    </w:div>
    <w:div w:id="1986428716">
      <w:bodyDiv w:val="1"/>
      <w:marLeft w:val="0"/>
      <w:marRight w:val="0"/>
      <w:marTop w:val="0"/>
      <w:marBottom w:val="0"/>
      <w:divBdr>
        <w:top w:val="none" w:sz="0" w:space="0" w:color="auto"/>
        <w:left w:val="none" w:sz="0" w:space="0" w:color="auto"/>
        <w:bottom w:val="none" w:sz="0" w:space="0" w:color="auto"/>
        <w:right w:val="none" w:sz="0" w:space="0" w:color="auto"/>
      </w:divBdr>
    </w:div>
    <w:div w:id="2009670302">
      <w:bodyDiv w:val="1"/>
      <w:marLeft w:val="0"/>
      <w:marRight w:val="0"/>
      <w:marTop w:val="0"/>
      <w:marBottom w:val="0"/>
      <w:divBdr>
        <w:top w:val="none" w:sz="0" w:space="0" w:color="auto"/>
        <w:left w:val="none" w:sz="0" w:space="0" w:color="auto"/>
        <w:bottom w:val="none" w:sz="0" w:space="0" w:color="auto"/>
        <w:right w:val="none" w:sz="0" w:space="0" w:color="auto"/>
      </w:divBdr>
    </w:div>
    <w:div w:id="2045905199">
      <w:bodyDiv w:val="1"/>
      <w:marLeft w:val="0"/>
      <w:marRight w:val="0"/>
      <w:marTop w:val="0"/>
      <w:marBottom w:val="0"/>
      <w:divBdr>
        <w:top w:val="none" w:sz="0" w:space="0" w:color="auto"/>
        <w:left w:val="none" w:sz="0" w:space="0" w:color="auto"/>
        <w:bottom w:val="none" w:sz="0" w:space="0" w:color="auto"/>
        <w:right w:val="none" w:sz="0" w:space="0" w:color="auto"/>
      </w:divBdr>
    </w:div>
    <w:div w:id="2087190882">
      <w:bodyDiv w:val="1"/>
      <w:marLeft w:val="0"/>
      <w:marRight w:val="0"/>
      <w:marTop w:val="0"/>
      <w:marBottom w:val="0"/>
      <w:divBdr>
        <w:top w:val="none" w:sz="0" w:space="0" w:color="auto"/>
        <w:left w:val="none" w:sz="0" w:space="0" w:color="auto"/>
        <w:bottom w:val="none" w:sz="0" w:space="0" w:color="auto"/>
        <w:right w:val="none" w:sz="0" w:space="0" w:color="auto"/>
      </w:divBdr>
    </w:div>
    <w:div w:id="2115977930">
      <w:bodyDiv w:val="1"/>
      <w:marLeft w:val="0"/>
      <w:marRight w:val="0"/>
      <w:marTop w:val="0"/>
      <w:marBottom w:val="0"/>
      <w:divBdr>
        <w:top w:val="none" w:sz="0" w:space="0" w:color="auto"/>
        <w:left w:val="none" w:sz="0" w:space="0" w:color="auto"/>
        <w:bottom w:val="none" w:sz="0" w:space="0" w:color="auto"/>
        <w:right w:val="none" w:sz="0" w:space="0" w:color="auto"/>
      </w:divBdr>
    </w:div>
    <w:div w:id="213852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311CB-FDDC-4F54-9591-EF2DC68E0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4</Pages>
  <Words>1536</Words>
  <Characters>8756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Broughton Gifford</dc:creator>
  <cp:keywords/>
  <dc:description/>
  <cp:lastModifiedBy>Clerk Broughton Gifford</cp:lastModifiedBy>
  <cp:revision>6</cp:revision>
  <cp:lastPrinted>2025-12-07T14:36:00Z</cp:lastPrinted>
  <dcterms:created xsi:type="dcterms:W3CDTF">2026-01-22T14:59:00Z</dcterms:created>
  <dcterms:modified xsi:type="dcterms:W3CDTF">2026-01-24T11:58:00Z</dcterms:modified>
</cp:coreProperties>
</file>